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8E1" w:rsidRDefault="00DA28E1" w:rsidP="00DA28E1">
      <w:pPr>
        <w:spacing w:after="0" w:line="312" w:lineRule="auto"/>
        <w:jc w:val="center"/>
        <w:rPr>
          <w:b/>
          <w:sz w:val="28"/>
          <w:szCs w:val="28"/>
        </w:rPr>
      </w:pPr>
      <w:r>
        <w:rPr>
          <w:b/>
          <w:sz w:val="28"/>
          <w:szCs w:val="28"/>
        </w:rPr>
        <w:t xml:space="preserve">Комитет по физической культуре, спорту и туризму администрации </w:t>
      </w:r>
    </w:p>
    <w:p w:rsidR="00DA28E1" w:rsidRDefault="00DA28E1" w:rsidP="00DA28E1">
      <w:pPr>
        <w:spacing w:after="0" w:line="312" w:lineRule="auto"/>
        <w:jc w:val="center"/>
        <w:rPr>
          <w:b/>
          <w:sz w:val="28"/>
          <w:szCs w:val="28"/>
        </w:rPr>
      </w:pPr>
      <w:r>
        <w:rPr>
          <w:b/>
          <w:sz w:val="28"/>
          <w:szCs w:val="28"/>
        </w:rPr>
        <w:t>г.Новокузнецка</w:t>
      </w:r>
    </w:p>
    <w:p w:rsidR="00DA28E1" w:rsidRDefault="005976DD" w:rsidP="00DA28E1">
      <w:pPr>
        <w:spacing w:line="312" w:lineRule="auto"/>
        <w:jc w:val="center"/>
        <w:rPr>
          <w:b/>
          <w:sz w:val="28"/>
          <w:szCs w:val="28"/>
        </w:rPr>
      </w:pPr>
      <w:r>
        <w:pict>
          <v:line id="Прямая соединительная линия 9" o:spid="_x0000_s1026" style="position:absolute;left:0;text-align:left;z-index:251660288;visibility:visible" from="27pt,39pt" to="49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ZTgIAAFkEAAAOAAAAZHJzL2Uyb0RvYy54bWysVM1uEzEQviPxDtbek90NadqsuqlQNuFS&#10;oFLLAzi2N2vhtS3bySZCSNAzUh6BV+AAUqUCz7B5I8bOj1q4IEQOztgz8/mbmc97frGqBVoyY7mS&#10;eZR2kwgxSRTlcp5Hb26mnbMIWYclxUJJlkdrZqOL0dMn543OWE9VSlBmEIBImzU6jyrndBbHllSs&#10;xrarNJPgLJWpsYOtmcfU4AbQaxH3kmQQN8pQbRRh1sJpsXNGo4Bfloy412VpmUMij4CbC6sJ68yv&#10;8egcZ3ODdcXJngb+BxY15hIuPUIV2GG0MPwPqJoTo6wqXZeoOlZlyQkLNUA1afJbNdcV1izUAs2x&#10;+tgm+/9gyavllUGc5tEwQhLXMKL28/bDdtN+b79sN2j7sf3Zfmu/tnftj/Zuewv2/fYT2N7Z3u+P&#10;N2joO9lomwHgWF4Z3wuyktf6UpG3Fkk1rrCcs1DRzVrDNanPiB+l+I3VwGfWvFQUYvDCqdDWVWlq&#10;DwkNQ6swvfVxemzlEIHDQZIkpycwZHLwxTg7JGpj3QumauSNPBJc+sbiDC8vrfNEcHYI8cdSTbkQ&#10;QRxCogbY9k6TJGRYJTj1Xh9nzXw2FgYtsddX+IWywPMwzKiFpAGtYphO9rbDXOxsuF1Ijwe1AJ+9&#10;tRPQu2EynJxNzvqdfm8w6fSToug8n477ncE0PT0pnhXjcZG+99TSflZxSpn07A5iTvt/J5b9s9rJ&#10;8CjnYx/ix+ihYUD28B9Ih2H6+e2UMFN0fWUOQwb9huD9W/MP5OEe7IdfhNEvAAAA//8DAFBLAwQU&#10;AAYACAAAACEAU+bQSd0AAAAIAQAADwAAAGRycy9kb3ducmV2LnhtbEyPT0/DMAzF70h8h8hI3FjK&#10;BKwtTScEmibQLtuQuHqtaQqN0zXZVr49Rhzg5D/Pev69Yj66Th1pCK1nA9eTBBRx5euWGwOv28VV&#10;CipE5Bo7z2TgiwLMy/OzAvPan3hNx01slJhwyNGAjbHPtQ6VJYdh4nti0d794DDKODS6HvAk5q7T&#10;0yS50w5blg8We3q0VH1uDs4APi3X8S2dvszaZ7v62C72S5vujbm8GB/uQUUa498x/OALOpTCtPMH&#10;roPqDNzeSJRoYJZKFT3LMml2vwtdFvp/gPIbAAD//wMAUEsBAi0AFAAGAAgAAAAhALaDOJL+AAAA&#10;4QEAABMAAAAAAAAAAAAAAAAAAAAAAFtDb250ZW50X1R5cGVzXS54bWxQSwECLQAUAAYACAAAACEA&#10;OP0h/9YAAACUAQAACwAAAAAAAAAAAAAAAAAvAQAAX3JlbHMvLnJlbHNQSwECLQAUAAYACAAAACEA&#10;Qv6DGU4CAABZBAAADgAAAAAAAAAAAAAAAAAuAgAAZHJzL2Uyb0RvYy54bWxQSwECLQAUAAYACAAA&#10;ACEAU+bQSd0AAAAIAQAADwAAAAAAAAAAAAAAAACoBAAAZHJzL2Rvd25yZXYueG1sUEsFBgAAAAAE&#10;AAQA8wAAALIFAAAAAA==&#10;" strokeweight="1pt"/>
        </w:pict>
      </w:r>
      <w:r w:rsidR="00DA28E1">
        <w:rPr>
          <w:b/>
          <w:sz w:val="28"/>
          <w:szCs w:val="28"/>
        </w:rPr>
        <w:t xml:space="preserve">Муниципальное автономное   учреждение дополнительного образования  «Спортивная школа   </w:t>
      </w:r>
      <w:r w:rsidR="00AC5953">
        <w:rPr>
          <w:b/>
          <w:sz w:val="28"/>
          <w:szCs w:val="28"/>
        </w:rPr>
        <w:t>олимпийского резерва по настольному теннису</w:t>
      </w:r>
      <w:r w:rsidR="00DA28E1">
        <w:rPr>
          <w:b/>
          <w:sz w:val="28"/>
          <w:szCs w:val="28"/>
        </w:rPr>
        <w:t>»</w:t>
      </w:r>
    </w:p>
    <w:p w:rsidR="00DA28E1" w:rsidRDefault="00DA28E1" w:rsidP="00DA28E1">
      <w:pPr>
        <w:jc w:val="center"/>
        <w:rPr>
          <w:i/>
          <w:sz w:val="20"/>
          <w:szCs w:val="20"/>
        </w:rPr>
      </w:pPr>
      <w:smartTag w:uri="urn:schemas-microsoft-com:office:smarttags" w:element="metricconverter">
        <w:smartTagPr>
          <w:attr w:name="ProductID" w:val="654063, г"/>
        </w:smartTagPr>
        <w:r>
          <w:rPr>
            <w:i/>
            <w:sz w:val="20"/>
            <w:szCs w:val="20"/>
          </w:rPr>
          <w:t>654063, г</w:t>
        </w:r>
      </w:smartTag>
      <w:r>
        <w:rPr>
          <w:i/>
          <w:sz w:val="20"/>
          <w:szCs w:val="20"/>
        </w:rPr>
        <w:t>. Новокузнецк, ул. Карла Маркса, 2б, тел. 8(3843)73-09-02, 73-09-03</w:t>
      </w:r>
    </w:p>
    <w:p w:rsidR="00DA28E1" w:rsidRDefault="00DA28E1" w:rsidP="00DA28E1"/>
    <w:p w:rsidR="00DA28E1" w:rsidRDefault="00DA28E1" w:rsidP="00DA28E1">
      <w:pPr>
        <w:spacing w:after="0" w:line="240" w:lineRule="auto"/>
        <w:contextualSpacing/>
        <w:rPr>
          <w:rFonts w:ascii="Times New Roman" w:hAnsi="Times New Roman" w:cs="Times New Roman"/>
          <w:sz w:val="24"/>
          <w:szCs w:val="24"/>
        </w:rPr>
      </w:pPr>
    </w:p>
    <w:p w:rsidR="00DA28E1" w:rsidRDefault="00DA28E1" w:rsidP="00DA28E1">
      <w:pPr>
        <w:spacing w:after="0"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Принята  решением</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УТВЕРЖДАЮ</w:t>
      </w:r>
    </w:p>
    <w:p w:rsidR="00DA28E1" w:rsidRDefault="00DA28E1" w:rsidP="00DA28E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Педагогического совета МАУДО                                    Директор____________________</w:t>
      </w:r>
    </w:p>
    <w:p w:rsidR="00DA28E1" w:rsidRDefault="00AC5953" w:rsidP="00DA28E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«СШОР по настольному теннису</w:t>
      </w:r>
      <w:r w:rsidR="00DA28E1">
        <w:rPr>
          <w:rFonts w:ascii="Times New Roman" w:hAnsi="Times New Roman" w:cs="Times New Roman"/>
          <w:sz w:val="24"/>
          <w:szCs w:val="24"/>
        </w:rPr>
        <w:t xml:space="preserve">»                                   </w:t>
      </w:r>
      <w:r w:rsidR="00DA28E1">
        <w:rPr>
          <w:rFonts w:ascii="Times New Roman" w:hAnsi="Times New Roman" w:cs="Times New Roman"/>
          <w:bCs/>
          <w:sz w:val="20"/>
          <w:szCs w:val="20"/>
        </w:rPr>
        <w:t>МАУДО «СШ</w:t>
      </w:r>
      <w:r>
        <w:rPr>
          <w:rFonts w:ascii="Times New Roman" w:hAnsi="Times New Roman" w:cs="Times New Roman"/>
          <w:bCs/>
          <w:sz w:val="20"/>
          <w:szCs w:val="20"/>
        </w:rPr>
        <w:t>ОР по настольному теннису»</w:t>
      </w:r>
    </w:p>
    <w:p w:rsidR="00DA28E1" w:rsidRDefault="00DA28E1" w:rsidP="00DA28E1">
      <w:pPr>
        <w:spacing w:line="240" w:lineRule="auto"/>
        <w:rPr>
          <w:rFonts w:ascii="Times New Roman" w:hAnsi="Times New Roman" w:cs="Times New Roman"/>
          <w:sz w:val="24"/>
          <w:szCs w:val="24"/>
        </w:rPr>
      </w:pPr>
      <w:r>
        <w:rPr>
          <w:rFonts w:ascii="Times New Roman" w:hAnsi="Times New Roman" w:cs="Times New Roman"/>
          <w:sz w:val="24"/>
          <w:szCs w:val="24"/>
        </w:rPr>
        <w:t>Протокол №______                                                             _______________</w:t>
      </w:r>
      <w:r w:rsidR="00AC5953">
        <w:rPr>
          <w:rFonts w:ascii="Times New Roman" w:hAnsi="Times New Roman" w:cs="Times New Roman"/>
          <w:sz w:val="24"/>
          <w:szCs w:val="24"/>
        </w:rPr>
        <w:t>С</w:t>
      </w:r>
      <w:r>
        <w:rPr>
          <w:rFonts w:ascii="Times New Roman" w:hAnsi="Times New Roman" w:cs="Times New Roman"/>
          <w:sz w:val="24"/>
          <w:szCs w:val="24"/>
        </w:rPr>
        <w:t xml:space="preserve">.В. </w:t>
      </w:r>
      <w:proofErr w:type="spellStart"/>
      <w:r w:rsidR="00AC5953">
        <w:rPr>
          <w:rFonts w:ascii="Times New Roman" w:hAnsi="Times New Roman" w:cs="Times New Roman"/>
          <w:sz w:val="24"/>
          <w:szCs w:val="24"/>
        </w:rPr>
        <w:t>Култаев</w:t>
      </w:r>
      <w:proofErr w:type="spellEnd"/>
    </w:p>
    <w:p w:rsidR="00DA28E1" w:rsidRDefault="00DA28E1" w:rsidP="00DA28E1">
      <w:pPr>
        <w:spacing w:line="240" w:lineRule="auto"/>
        <w:ind w:left="5670"/>
        <w:contextualSpacing/>
        <w:jc w:val="center"/>
        <w:rPr>
          <w:rFonts w:ascii="Times New Roman" w:hAnsi="Times New Roman" w:cs="Times New Roman"/>
          <w:sz w:val="20"/>
          <w:szCs w:val="20"/>
        </w:rPr>
      </w:pPr>
      <w:r>
        <w:rPr>
          <w:rFonts w:ascii="Times New Roman" w:hAnsi="Times New Roman" w:cs="Times New Roman"/>
          <w:sz w:val="20"/>
          <w:szCs w:val="20"/>
        </w:rPr>
        <w:t>(подпись) (инициалы, фамилия)</w:t>
      </w:r>
    </w:p>
    <w:p w:rsidR="00DA28E1" w:rsidRDefault="00DA28E1" w:rsidP="00DA28E1">
      <w:pPr>
        <w:spacing w:line="240" w:lineRule="auto"/>
        <w:rPr>
          <w:rFonts w:ascii="Times New Roman" w:hAnsi="Times New Roman" w:cs="Times New Roman"/>
          <w:sz w:val="24"/>
          <w:szCs w:val="24"/>
        </w:rPr>
      </w:pPr>
      <w:r>
        <w:rPr>
          <w:rFonts w:ascii="Times New Roman" w:hAnsi="Times New Roman" w:cs="Times New Roman"/>
          <w:sz w:val="24"/>
          <w:szCs w:val="24"/>
        </w:rPr>
        <w:t>от «____»____________202__г.                                          ________________ 202__ г.</w:t>
      </w:r>
    </w:p>
    <w:p w:rsidR="00DA28E1" w:rsidRDefault="00DA28E1" w:rsidP="00DA28E1">
      <w:pPr>
        <w:spacing w:line="240" w:lineRule="auto"/>
        <w:ind w:left="5670"/>
        <w:contextualSpacing/>
        <w:rPr>
          <w:rFonts w:ascii="Times New Roman" w:hAnsi="Times New Roman" w:cs="Times New Roman"/>
          <w:sz w:val="24"/>
          <w:szCs w:val="24"/>
        </w:rPr>
      </w:pPr>
      <w:r>
        <w:rPr>
          <w:rFonts w:ascii="Times New Roman" w:hAnsi="Times New Roman" w:cs="Times New Roman"/>
          <w:sz w:val="24"/>
          <w:szCs w:val="24"/>
        </w:rPr>
        <w:t xml:space="preserve"> № приказа_____________</w:t>
      </w:r>
    </w:p>
    <w:p w:rsidR="00DA28E1" w:rsidRDefault="00DA28E1" w:rsidP="00DA28E1">
      <w:pPr>
        <w:spacing w:after="0" w:line="240" w:lineRule="auto"/>
        <w:rPr>
          <w:rFonts w:ascii="Times New Roman" w:hAnsi="Times New Roman" w:cs="Times New Roman"/>
          <w:sz w:val="28"/>
          <w:szCs w:val="28"/>
        </w:rPr>
      </w:pPr>
    </w:p>
    <w:p w:rsidR="00DA28E1" w:rsidRPr="005F1BA0" w:rsidRDefault="00DA28E1" w:rsidP="00DA28E1">
      <w:pPr>
        <w:spacing w:after="0" w:line="24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rPr>
        <w:t xml:space="preserve">Дополнительная образовательная программа спортивной подготовки </w:t>
      </w:r>
      <w:r>
        <w:rPr>
          <w:rFonts w:ascii="Times New Roman" w:eastAsia="Times New Roman" w:hAnsi="Times New Roman" w:cs="Times New Roman"/>
          <w:b/>
          <w:sz w:val="32"/>
          <w:szCs w:val="32"/>
        </w:rPr>
        <w:br/>
      </w:r>
      <w:r>
        <w:rPr>
          <w:rFonts w:ascii="Times New Roman" w:hAnsi="Times New Roman" w:cs="Times New Roman"/>
          <w:b/>
          <w:sz w:val="32"/>
          <w:szCs w:val="32"/>
        </w:rPr>
        <w:t xml:space="preserve">по виду спорта </w:t>
      </w:r>
      <w:r>
        <w:rPr>
          <w:rFonts w:ascii="Times New Roman" w:hAnsi="Times New Roman" w:cs="Times New Roman"/>
          <w:b/>
          <w:sz w:val="32"/>
          <w:szCs w:val="32"/>
          <w:u w:val="single"/>
        </w:rPr>
        <w:t>«</w:t>
      </w:r>
      <w:r w:rsidRPr="00DA28E1">
        <w:rPr>
          <w:rFonts w:ascii="Times New Roman" w:hAnsi="Times New Roman" w:cs="Times New Roman"/>
          <w:b/>
          <w:sz w:val="32"/>
          <w:szCs w:val="32"/>
          <w:u w:val="single"/>
        </w:rPr>
        <w:t xml:space="preserve">Спортивная </w:t>
      </w:r>
      <w:proofErr w:type="gramStart"/>
      <w:r w:rsidRPr="00DA28E1">
        <w:rPr>
          <w:rFonts w:ascii="Times New Roman" w:hAnsi="Times New Roman" w:cs="Times New Roman"/>
          <w:b/>
          <w:sz w:val="32"/>
          <w:szCs w:val="32"/>
          <w:u w:val="single"/>
        </w:rPr>
        <w:t>борьба</w:t>
      </w:r>
      <w:r>
        <w:rPr>
          <w:rFonts w:ascii="Times New Roman" w:hAnsi="Times New Roman" w:cs="Times New Roman"/>
          <w:b/>
          <w:sz w:val="32"/>
          <w:szCs w:val="32"/>
          <w:u w:val="single"/>
        </w:rPr>
        <w:t>»</w:t>
      </w:r>
      <w:r w:rsidR="005F1BA0" w:rsidRPr="005F1BA0">
        <w:rPr>
          <w:rFonts w:ascii="Times New Roman" w:hAnsi="Times New Roman" w:cs="Times New Roman"/>
          <w:b/>
          <w:sz w:val="32"/>
          <w:szCs w:val="32"/>
          <w:u w:val="single"/>
        </w:rPr>
        <w:t>(</w:t>
      </w:r>
      <w:proofErr w:type="gramEnd"/>
      <w:r w:rsidR="005F1BA0">
        <w:rPr>
          <w:rFonts w:ascii="Times New Roman" w:hAnsi="Times New Roman" w:cs="Times New Roman"/>
          <w:b/>
          <w:sz w:val="32"/>
          <w:szCs w:val="32"/>
          <w:u w:val="single"/>
        </w:rPr>
        <w:t>дисциплина; вольная борьба)</w:t>
      </w:r>
    </w:p>
    <w:p w:rsidR="00DA28E1" w:rsidRDefault="00DA28E1" w:rsidP="00DA28E1">
      <w:pPr>
        <w:ind w:left="4111" w:right="1983"/>
        <w:jc w:val="center"/>
        <w:rPr>
          <w:rFonts w:ascii="Times New Roman" w:hAnsi="Times New Roman" w:cs="Times New Roman"/>
          <w:sz w:val="20"/>
          <w:szCs w:val="20"/>
        </w:rPr>
      </w:pPr>
    </w:p>
    <w:p w:rsidR="00DA28E1" w:rsidRDefault="00DA28E1" w:rsidP="00DA28E1">
      <w:pPr>
        <w:jc w:val="center"/>
        <w:rPr>
          <w:b/>
          <w:sz w:val="28"/>
          <w:szCs w:val="28"/>
        </w:rPr>
      </w:pPr>
      <w:r>
        <w:rPr>
          <w:b/>
          <w:sz w:val="28"/>
          <w:szCs w:val="28"/>
        </w:rPr>
        <w:t xml:space="preserve">Разработана в соответствии с: проектами примерных дополнительных образовательных программ спортивной подготовки; федеральным стандартом спортивной подготовки по виду спорта «Спортивная борьба  » (Приказ </w:t>
      </w:r>
      <w:proofErr w:type="spellStart"/>
      <w:r>
        <w:rPr>
          <w:b/>
          <w:sz w:val="28"/>
          <w:szCs w:val="28"/>
        </w:rPr>
        <w:t>Минспорта</w:t>
      </w:r>
      <w:proofErr w:type="spellEnd"/>
      <w:r>
        <w:rPr>
          <w:b/>
          <w:sz w:val="28"/>
          <w:szCs w:val="28"/>
        </w:rPr>
        <w:t xml:space="preserve"> России от 30 октября 2022 года №1091)</w:t>
      </w:r>
    </w:p>
    <w:p w:rsidR="00DA28E1" w:rsidRDefault="00DA28E1" w:rsidP="00DA28E1">
      <w:pPr>
        <w:ind w:left="4111" w:right="1983"/>
        <w:jc w:val="center"/>
        <w:rPr>
          <w:rFonts w:ascii="Times New Roman" w:hAnsi="Times New Roman" w:cs="Times New Roman"/>
          <w:sz w:val="20"/>
          <w:szCs w:val="20"/>
        </w:rPr>
      </w:pPr>
    </w:p>
    <w:p w:rsidR="00DA28E1" w:rsidRDefault="00DA28E1" w:rsidP="00DA28E1">
      <w:pPr>
        <w:ind w:right="1983"/>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sz w:val="24"/>
          <w:szCs w:val="24"/>
        </w:rPr>
        <w:t xml:space="preserve">       Возраст</w:t>
      </w:r>
      <w:r>
        <w:rPr>
          <w:rFonts w:ascii="Times New Roman" w:hAnsi="Times New Roman" w:cs="Times New Roman"/>
          <w:sz w:val="24"/>
          <w:szCs w:val="24"/>
        </w:rPr>
        <w:t>: 7-18лет и более</w:t>
      </w:r>
    </w:p>
    <w:p w:rsidR="00DA28E1" w:rsidRDefault="00DA28E1" w:rsidP="00DA28E1">
      <w:pPr>
        <w:ind w:left="3403" w:right="1983" w:firstLine="137"/>
        <w:rPr>
          <w:rFonts w:ascii="Times New Roman" w:hAnsi="Times New Roman" w:cs="Times New Roman"/>
          <w:sz w:val="24"/>
          <w:szCs w:val="24"/>
        </w:rPr>
      </w:pPr>
      <w:r>
        <w:rPr>
          <w:rFonts w:ascii="Times New Roman" w:hAnsi="Times New Roman" w:cs="Times New Roman"/>
          <w:b/>
          <w:sz w:val="24"/>
          <w:szCs w:val="24"/>
        </w:rPr>
        <w:t xml:space="preserve">      Срок реализации:</w:t>
      </w:r>
      <w:r>
        <w:rPr>
          <w:rFonts w:ascii="Times New Roman" w:hAnsi="Times New Roman" w:cs="Times New Roman"/>
          <w:sz w:val="24"/>
          <w:szCs w:val="24"/>
        </w:rPr>
        <w:t>10 лет и более</w:t>
      </w:r>
    </w:p>
    <w:p w:rsidR="00DA28E1" w:rsidRDefault="00DA28E1" w:rsidP="00DA28E1">
      <w:pPr>
        <w:jc w:val="center"/>
        <w:rPr>
          <w:rFonts w:ascii="Times New Roman" w:hAnsi="Times New Roman" w:cs="Times New Roman"/>
          <w:b/>
          <w:sz w:val="24"/>
          <w:szCs w:val="24"/>
        </w:rPr>
      </w:pPr>
      <w:r>
        <w:rPr>
          <w:rFonts w:ascii="Times New Roman" w:hAnsi="Times New Roman" w:cs="Times New Roman"/>
          <w:b/>
          <w:sz w:val="24"/>
          <w:szCs w:val="24"/>
        </w:rPr>
        <w:t>Разработчики:</w:t>
      </w:r>
    </w:p>
    <w:p w:rsidR="00DA28E1" w:rsidRDefault="00DA28E1" w:rsidP="00DA28E1">
      <w:pPr>
        <w:ind w:left="2832"/>
        <w:rPr>
          <w:rFonts w:ascii="Times New Roman" w:hAnsi="Times New Roman" w:cs="Times New Roman"/>
          <w:sz w:val="24"/>
          <w:szCs w:val="24"/>
        </w:rPr>
      </w:pPr>
      <w:r>
        <w:rPr>
          <w:rFonts w:ascii="Times New Roman" w:hAnsi="Times New Roman" w:cs="Times New Roman"/>
          <w:b/>
          <w:sz w:val="24"/>
          <w:szCs w:val="24"/>
        </w:rPr>
        <w:t>Семенова Надежда Сергеевна</w:t>
      </w:r>
      <w:r>
        <w:rPr>
          <w:rFonts w:ascii="Times New Roman" w:hAnsi="Times New Roman" w:cs="Times New Roman"/>
          <w:sz w:val="24"/>
          <w:szCs w:val="24"/>
        </w:rPr>
        <w:t xml:space="preserve"> – заместитель </w:t>
      </w:r>
    </w:p>
    <w:p w:rsidR="00DA28E1" w:rsidRDefault="00DA28E1" w:rsidP="00DA28E1">
      <w:pPr>
        <w:ind w:left="2832"/>
        <w:rPr>
          <w:rFonts w:ascii="Times New Roman" w:hAnsi="Times New Roman" w:cs="Times New Roman"/>
          <w:sz w:val="24"/>
          <w:szCs w:val="24"/>
        </w:rPr>
      </w:pPr>
      <w:r>
        <w:rPr>
          <w:rFonts w:ascii="Times New Roman" w:hAnsi="Times New Roman" w:cs="Times New Roman"/>
          <w:sz w:val="24"/>
          <w:szCs w:val="24"/>
        </w:rPr>
        <w:t>директора по учебно-спортивной работе</w:t>
      </w:r>
    </w:p>
    <w:p w:rsidR="00DA28E1" w:rsidRDefault="00AC5953" w:rsidP="00DA28E1">
      <w:pPr>
        <w:ind w:left="2124" w:firstLine="708"/>
        <w:rPr>
          <w:rFonts w:ascii="Times New Roman" w:hAnsi="Times New Roman" w:cs="Times New Roman"/>
          <w:sz w:val="24"/>
          <w:szCs w:val="24"/>
        </w:rPr>
      </w:pPr>
      <w:r>
        <w:rPr>
          <w:rFonts w:ascii="Times New Roman" w:hAnsi="Times New Roman" w:cs="Times New Roman"/>
          <w:b/>
          <w:sz w:val="24"/>
          <w:szCs w:val="24"/>
        </w:rPr>
        <w:t>Бабин Иван Андреевич</w:t>
      </w:r>
      <w:r w:rsidR="00DA28E1">
        <w:rPr>
          <w:rFonts w:ascii="Times New Roman" w:hAnsi="Times New Roman" w:cs="Times New Roman"/>
          <w:sz w:val="24"/>
          <w:szCs w:val="24"/>
        </w:rPr>
        <w:t xml:space="preserve"> - тренер-</w:t>
      </w:r>
    </w:p>
    <w:p w:rsidR="00DA28E1" w:rsidRPr="006768E5" w:rsidRDefault="00DA28E1" w:rsidP="006768E5">
      <w:pPr>
        <w:ind w:left="2124" w:firstLine="708"/>
        <w:rPr>
          <w:rFonts w:ascii="Times New Roman" w:hAnsi="Times New Roman" w:cs="Times New Roman"/>
          <w:sz w:val="24"/>
          <w:szCs w:val="24"/>
        </w:rPr>
      </w:pPr>
      <w:r>
        <w:rPr>
          <w:rFonts w:ascii="Times New Roman" w:hAnsi="Times New Roman" w:cs="Times New Roman"/>
          <w:sz w:val="24"/>
          <w:szCs w:val="24"/>
        </w:rPr>
        <w:t>преподаватель</w:t>
      </w:r>
    </w:p>
    <w:p w:rsidR="00DA28E1" w:rsidRDefault="00DA28E1" w:rsidP="00DA28E1">
      <w:pPr>
        <w:ind w:left="4111" w:right="1983"/>
        <w:rPr>
          <w:rFonts w:ascii="Times New Roman" w:hAnsi="Times New Roman" w:cs="Times New Roman"/>
          <w:sz w:val="24"/>
          <w:szCs w:val="24"/>
        </w:rPr>
      </w:pPr>
      <w:r>
        <w:rPr>
          <w:rFonts w:ascii="Times New Roman" w:hAnsi="Times New Roman" w:cs="Times New Roman"/>
          <w:sz w:val="24"/>
          <w:szCs w:val="24"/>
        </w:rPr>
        <w:t>г. Новокузнецк 2023г.</w:t>
      </w:r>
    </w:p>
    <w:p w:rsidR="00DA28E1" w:rsidRDefault="00DA28E1" w:rsidP="00DA28E1">
      <w:pPr>
        <w:ind w:left="4111" w:right="1983"/>
        <w:rPr>
          <w:rFonts w:ascii="Times New Roman" w:hAnsi="Times New Roman" w:cs="Times New Roman"/>
          <w:sz w:val="24"/>
          <w:szCs w:val="24"/>
        </w:rPr>
      </w:pPr>
    </w:p>
    <w:p w:rsidR="00DA28E1" w:rsidRPr="00DA28E1" w:rsidRDefault="00DA28E1" w:rsidP="00DA28E1">
      <w:pPr>
        <w:ind w:left="4111" w:right="1983"/>
        <w:rPr>
          <w:rFonts w:ascii="Times New Roman" w:hAnsi="Times New Roman" w:cs="Times New Roman"/>
          <w:b/>
          <w:sz w:val="24"/>
          <w:szCs w:val="24"/>
        </w:rPr>
      </w:pPr>
      <w:r w:rsidRPr="00DA28E1">
        <w:rPr>
          <w:rFonts w:ascii="Times New Roman" w:hAnsi="Times New Roman" w:cs="Times New Roman"/>
          <w:b/>
          <w:sz w:val="24"/>
          <w:szCs w:val="24"/>
        </w:rPr>
        <w:lastRenderedPageBreak/>
        <w:t>Содержание</w:t>
      </w:r>
      <w:r w:rsidR="00D01028">
        <w:rPr>
          <w:rFonts w:ascii="Times New Roman" w:hAnsi="Times New Roman" w:cs="Times New Roman"/>
          <w:b/>
          <w:sz w:val="24"/>
          <w:szCs w:val="24"/>
        </w:rPr>
        <w:t xml:space="preserve"> программы</w:t>
      </w:r>
    </w:p>
    <w:tbl>
      <w:tblPr>
        <w:tblStyle w:val="a5"/>
        <w:tblW w:w="0" w:type="auto"/>
        <w:tblLook w:val="04A0" w:firstRow="1" w:lastRow="0" w:firstColumn="1" w:lastColumn="0" w:noHBand="0" w:noVBand="1"/>
      </w:tblPr>
      <w:tblGrid>
        <w:gridCol w:w="817"/>
        <w:gridCol w:w="5563"/>
        <w:gridCol w:w="3191"/>
      </w:tblGrid>
      <w:tr w:rsidR="006768E5" w:rsidRPr="006768E5" w:rsidTr="006768E5">
        <w:tc>
          <w:tcPr>
            <w:tcW w:w="817" w:type="dxa"/>
          </w:tcPr>
          <w:p w:rsidR="006768E5" w:rsidRPr="006768E5" w:rsidRDefault="006768E5">
            <w:pPr>
              <w:rPr>
                <w:rFonts w:ascii="Times New Roman" w:hAnsi="Times New Roman" w:cs="Times New Roman"/>
                <w:sz w:val="24"/>
                <w:szCs w:val="24"/>
              </w:rPr>
            </w:pPr>
            <w:r w:rsidRPr="006768E5">
              <w:rPr>
                <w:rFonts w:ascii="Times New Roman" w:hAnsi="Times New Roman" w:cs="Times New Roman"/>
                <w:sz w:val="24"/>
                <w:szCs w:val="24"/>
              </w:rPr>
              <w:t>1.</w:t>
            </w:r>
          </w:p>
        </w:tc>
        <w:tc>
          <w:tcPr>
            <w:tcW w:w="5563" w:type="dxa"/>
          </w:tcPr>
          <w:p w:rsidR="006768E5" w:rsidRPr="006768E5" w:rsidRDefault="006768E5">
            <w:pPr>
              <w:rPr>
                <w:rFonts w:ascii="Times New Roman" w:hAnsi="Times New Roman" w:cs="Times New Roman"/>
                <w:sz w:val="24"/>
                <w:szCs w:val="24"/>
              </w:rPr>
            </w:pPr>
            <w:r>
              <w:rPr>
                <w:rFonts w:ascii="Times New Roman" w:hAnsi="Times New Roman" w:cs="Times New Roman"/>
                <w:sz w:val="24"/>
                <w:szCs w:val="24"/>
              </w:rPr>
              <w:t>Содержание</w:t>
            </w:r>
            <w:r w:rsidR="00F51317">
              <w:rPr>
                <w:rFonts w:ascii="Times New Roman" w:hAnsi="Times New Roman" w:cs="Times New Roman"/>
                <w:sz w:val="24"/>
                <w:szCs w:val="24"/>
              </w:rPr>
              <w:t>.</w:t>
            </w:r>
          </w:p>
        </w:tc>
        <w:tc>
          <w:tcPr>
            <w:tcW w:w="3191" w:type="dxa"/>
          </w:tcPr>
          <w:p w:rsidR="006768E5" w:rsidRPr="006768E5" w:rsidRDefault="006768E5" w:rsidP="00FA7F8F">
            <w:pPr>
              <w:jc w:val="both"/>
              <w:rPr>
                <w:rFonts w:ascii="Times New Roman" w:hAnsi="Times New Roman" w:cs="Times New Roman"/>
                <w:sz w:val="24"/>
                <w:szCs w:val="24"/>
              </w:rPr>
            </w:pPr>
            <w:r>
              <w:rPr>
                <w:rFonts w:ascii="Times New Roman" w:hAnsi="Times New Roman" w:cs="Times New Roman"/>
                <w:sz w:val="24"/>
                <w:szCs w:val="24"/>
              </w:rPr>
              <w:t>2</w:t>
            </w:r>
            <w:r w:rsidR="00E83E95">
              <w:rPr>
                <w:rFonts w:ascii="Times New Roman" w:hAnsi="Times New Roman" w:cs="Times New Roman"/>
                <w:sz w:val="24"/>
                <w:szCs w:val="24"/>
              </w:rPr>
              <w:t>-3</w:t>
            </w:r>
          </w:p>
        </w:tc>
      </w:tr>
      <w:tr w:rsidR="006768E5" w:rsidRPr="006768E5" w:rsidTr="006768E5">
        <w:tc>
          <w:tcPr>
            <w:tcW w:w="817" w:type="dxa"/>
          </w:tcPr>
          <w:p w:rsidR="006768E5" w:rsidRPr="006768E5" w:rsidRDefault="006768E5">
            <w:pPr>
              <w:rPr>
                <w:rFonts w:ascii="Times New Roman" w:hAnsi="Times New Roman" w:cs="Times New Roman"/>
                <w:sz w:val="24"/>
                <w:szCs w:val="24"/>
              </w:rPr>
            </w:pPr>
            <w:r>
              <w:rPr>
                <w:rFonts w:ascii="Times New Roman" w:hAnsi="Times New Roman" w:cs="Times New Roman"/>
                <w:sz w:val="24"/>
                <w:szCs w:val="24"/>
              </w:rPr>
              <w:t>2.</w:t>
            </w:r>
          </w:p>
        </w:tc>
        <w:tc>
          <w:tcPr>
            <w:tcW w:w="5563" w:type="dxa"/>
          </w:tcPr>
          <w:p w:rsidR="006768E5" w:rsidRPr="006768E5" w:rsidRDefault="006768E5">
            <w:pPr>
              <w:rPr>
                <w:rFonts w:ascii="Times New Roman" w:hAnsi="Times New Roman" w:cs="Times New Roman"/>
                <w:sz w:val="24"/>
                <w:szCs w:val="24"/>
              </w:rPr>
            </w:pPr>
            <w:r>
              <w:rPr>
                <w:rFonts w:ascii="Times New Roman" w:hAnsi="Times New Roman" w:cs="Times New Roman"/>
                <w:sz w:val="24"/>
                <w:szCs w:val="24"/>
              </w:rPr>
              <w:t>Общие положения</w:t>
            </w:r>
            <w:r w:rsidR="00F51317">
              <w:rPr>
                <w:rFonts w:ascii="Times New Roman" w:hAnsi="Times New Roman" w:cs="Times New Roman"/>
                <w:sz w:val="24"/>
                <w:szCs w:val="24"/>
              </w:rPr>
              <w:t>.</w:t>
            </w:r>
          </w:p>
        </w:tc>
        <w:tc>
          <w:tcPr>
            <w:tcW w:w="3191" w:type="dxa"/>
          </w:tcPr>
          <w:p w:rsidR="006768E5" w:rsidRPr="006768E5" w:rsidRDefault="00E83E95" w:rsidP="00FA7F8F">
            <w:pPr>
              <w:jc w:val="both"/>
              <w:rPr>
                <w:rFonts w:ascii="Times New Roman" w:hAnsi="Times New Roman" w:cs="Times New Roman"/>
                <w:sz w:val="24"/>
                <w:szCs w:val="24"/>
              </w:rPr>
            </w:pPr>
            <w:r>
              <w:rPr>
                <w:rFonts w:ascii="Times New Roman" w:hAnsi="Times New Roman" w:cs="Times New Roman"/>
                <w:sz w:val="24"/>
                <w:szCs w:val="24"/>
              </w:rPr>
              <w:t>4</w:t>
            </w:r>
          </w:p>
        </w:tc>
      </w:tr>
      <w:tr w:rsidR="006768E5" w:rsidRPr="006768E5" w:rsidTr="006768E5">
        <w:tc>
          <w:tcPr>
            <w:tcW w:w="817" w:type="dxa"/>
          </w:tcPr>
          <w:p w:rsidR="006768E5" w:rsidRDefault="006768E5">
            <w:pPr>
              <w:rPr>
                <w:rFonts w:ascii="Times New Roman" w:hAnsi="Times New Roman" w:cs="Times New Roman"/>
                <w:sz w:val="24"/>
                <w:szCs w:val="24"/>
              </w:rPr>
            </w:pPr>
            <w:r>
              <w:rPr>
                <w:rFonts w:ascii="Times New Roman" w:hAnsi="Times New Roman" w:cs="Times New Roman"/>
                <w:sz w:val="24"/>
                <w:szCs w:val="24"/>
              </w:rPr>
              <w:t>3.</w:t>
            </w:r>
          </w:p>
        </w:tc>
        <w:tc>
          <w:tcPr>
            <w:tcW w:w="5563" w:type="dxa"/>
          </w:tcPr>
          <w:p w:rsidR="006768E5" w:rsidRDefault="006768E5">
            <w:pPr>
              <w:rPr>
                <w:rFonts w:ascii="Times New Roman" w:hAnsi="Times New Roman" w:cs="Times New Roman"/>
                <w:sz w:val="24"/>
                <w:szCs w:val="24"/>
              </w:rPr>
            </w:pPr>
            <w:r>
              <w:rPr>
                <w:rFonts w:ascii="Times New Roman" w:hAnsi="Times New Roman" w:cs="Times New Roman"/>
                <w:sz w:val="24"/>
                <w:szCs w:val="24"/>
              </w:rPr>
              <w:t>Цель программы</w:t>
            </w:r>
            <w:r w:rsidR="00F51317">
              <w:rPr>
                <w:rFonts w:ascii="Times New Roman" w:hAnsi="Times New Roman" w:cs="Times New Roman"/>
                <w:sz w:val="24"/>
                <w:szCs w:val="24"/>
              </w:rPr>
              <w:t>.</w:t>
            </w:r>
          </w:p>
        </w:tc>
        <w:tc>
          <w:tcPr>
            <w:tcW w:w="3191" w:type="dxa"/>
          </w:tcPr>
          <w:p w:rsidR="006768E5" w:rsidRPr="006768E5" w:rsidRDefault="00E83E95" w:rsidP="00FA7F8F">
            <w:pPr>
              <w:jc w:val="both"/>
              <w:rPr>
                <w:rFonts w:ascii="Times New Roman" w:hAnsi="Times New Roman" w:cs="Times New Roman"/>
                <w:sz w:val="24"/>
                <w:szCs w:val="24"/>
              </w:rPr>
            </w:pPr>
            <w:r>
              <w:rPr>
                <w:rFonts w:ascii="Times New Roman" w:hAnsi="Times New Roman" w:cs="Times New Roman"/>
                <w:sz w:val="24"/>
                <w:szCs w:val="24"/>
              </w:rPr>
              <w:t>4</w:t>
            </w:r>
          </w:p>
        </w:tc>
      </w:tr>
      <w:tr w:rsidR="006768E5" w:rsidRPr="006768E5" w:rsidTr="006768E5">
        <w:tc>
          <w:tcPr>
            <w:tcW w:w="817" w:type="dxa"/>
          </w:tcPr>
          <w:p w:rsidR="006768E5" w:rsidRDefault="006768E5">
            <w:pPr>
              <w:rPr>
                <w:rFonts w:ascii="Times New Roman" w:hAnsi="Times New Roman" w:cs="Times New Roman"/>
                <w:sz w:val="24"/>
                <w:szCs w:val="24"/>
              </w:rPr>
            </w:pPr>
            <w:r>
              <w:rPr>
                <w:rFonts w:ascii="Times New Roman" w:hAnsi="Times New Roman" w:cs="Times New Roman"/>
                <w:sz w:val="24"/>
                <w:szCs w:val="24"/>
              </w:rPr>
              <w:t>4.</w:t>
            </w:r>
          </w:p>
        </w:tc>
        <w:tc>
          <w:tcPr>
            <w:tcW w:w="5563" w:type="dxa"/>
          </w:tcPr>
          <w:p w:rsidR="006768E5" w:rsidRDefault="006768E5">
            <w:pPr>
              <w:rPr>
                <w:rFonts w:ascii="Times New Roman" w:hAnsi="Times New Roman" w:cs="Times New Roman"/>
                <w:sz w:val="24"/>
                <w:szCs w:val="24"/>
              </w:rPr>
            </w:pPr>
            <w:r>
              <w:rPr>
                <w:rFonts w:ascii="Times New Roman" w:hAnsi="Times New Roman" w:cs="Times New Roman"/>
                <w:sz w:val="24"/>
                <w:szCs w:val="24"/>
              </w:rPr>
              <w:t>Задачи программы</w:t>
            </w:r>
            <w:r w:rsidR="00F51317">
              <w:rPr>
                <w:rFonts w:ascii="Times New Roman" w:hAnsi="Times New Roman" w:cs="Times New Roman"/>
                <w:sz w:val="24"/>
                <w:szCs w:val="24"/>
              </w:rPr>
              <w:t>.</w:t>
            </w:r>
          </w:p>
        </w:tc>
        <w:tc>
          <w:tcPr>
            <w:tcW w:w="3191" w:type="dxa"/>
          </w:tcPr>
          <w:p w:rsidR="006768E5" w:rsidRPr="006768E5" w:rsidRDefault="00E83E95" w:rsidP="00FA7F8F">
            <w:pPr>
              <w:jc w:val="both"/>
              <w:rPr>
                <w:rFonts w:ascii="Times New Roman" w:hAnsi="Times New Roman" w:cs="Times New Roman"/>
                <w:sz w:val="24"/>
                <w:szCs w:val="24"/>
              </w:rPr>
            </w:pPr>
            <w:r>
              <w:rPr>
                <w:rFonts w:ascii="Times New Roman" w:hAnsi="Times New Roman" w:cs="Times New Roman"/>
                <w:sz w:val="24"/>
                <w:szCs w:val="24"/>
              </w:rPr>
              <w:t>4-5</w:t>
            </w:r>
          </w:p>
        </w:tc>
      </w:tr>
      <w:tr w:rsidR="006768E5" w:rsidRPr="006768E5" w:rsidTr="006768E5">
        <w:tc>
          <w:tcPr>
            <w:tcW w:w="817" w:type="dxa"/>
          </w:tcPr>
          <w:p w:rsidR="006768E5" w:rsidRDefault="006768E5">
            <w:pPr>
              <w:rPr>
                <w:rFonts w:ascii="Times New Roman" w:hAnsi="Times New Roman" w:cs="Times New Roman"/>
                <w:sz w:val="24"/>
                <w:szCs w:val="24"/>
              </w:rPr>
            </w:pPr>
            <w:r>
              <w:rPr>
                <w:rFonts w:ascii="Times New Roman" w:hAnsi="Times New Roman" w:cs="Times New Roman"/>
                <w:sz w:val="24"/>
                <w:szCs w:val="24"/>
              </w:rPr>
              <w:t>5.</w:t>
            </w:r>
          </w:p>
        </w:tc>
        <w:tc>
          <w:tcPr>
            <w:tcW w:w="5563" w:type="dxa"/>
          </w:tcPr>
          <w:p w:rsidR="006768E5" w:rsidRDefault="006768E5">
            <w:pPr>
              <w:rPr>
                <w:rFonts w:ascii="Times New Roman" w:hAnsi="Times New Roman" w:cs="Times New Roman"/>
                <w:sz w:val="24"/>
                <w:szCs w:val="24"/>
              </w:rPr>
            </w:pPr>
            <w:r>
              <w:rPr>
                <w:rFonts w:ascii="Times New Roman" w:hAnsi="Times New Roman" w:cs="Times New Roman"/>
                <w:sz w:val="24"/>
                <w:szCs w:val="24"/>
              </w:rPr>
              <w:t>Характеристика вольной борьбы, отличительные особенн</w:t>
            </w:r>
            <w:r w:rsidR="00126BC4">
              <w:rPr>
                <w:rFonts w:ascii="Times New Roman" w:hAnsi="Times New Roman" w:cs="Times New Roman"/>
                <w:sz w:val="24"/>
                <w:szCs w:val="24"/>
              </w:rPr>
              <w:t>ости</w:t>
            </w:r>
            <w:r w:rsidR="00F51317">
              <w:rPr>
                <w:rFonts w:ascii="Times New Roman" w:hAnsi="Times New Roman" w:cs="Times New Roman"/>
                <w:sz w:val="24"/>
                <w:szCs w:val="24"/>
              </w:rPr>
              <w:t>.</w:t>
            </w:r>
          </w:p>
        </w:tc>
        <w:tc>
          <w:tcPr>
            <w:tcW w:w="3191" w:type="dxa"/>
          </w:tcPr>
          <w:p w:rsidR="006768E5" w:rsidRPr="006768E5" w:rsidRDefault="00E83E95" w:rsidP="00FA7F8F">
            <w:pPr>
              <w:jc w:val="both"/>
              <w:rPr>
                <w:rFonts w:ascii="Times New Roman" w:hAnsi="Times New Roman" w:cs="Times New Roman"/>
                <w:sz w:val="24"/>
                <w:szCs w:val="24"/>
              </w:rPr>
            </w:pPr>
            <w:r>
              <w:rPr>
                <w:rFonts w:ascii="Times New Roman" w:hAnsi="Times New Roman" w:cs="Times New Roman"/>
                <w:sz w:val="24"/>
                <w:szCs w:val="24"/>
              </w:rPr>
              <w:t>5-6</w:t>
            </w:r>
          </w:p>
        </w:tc>
      </w:tr>
      <w:tr w:rsidR="00126BC4" w:rsidRPr="006768E5" w:rsidTr="006768E5">
        <w:tc>
          <w:tcPr>
            <w:tcW w:w="817" w:type="dxa"/>
          </w:tcPr>
          <w:p w:rsidR="00126BC4" w:rsidRDefault="00126BC4">
            <w:pPr>
              <w:rPr>
                <w:rFonts w:ascii="Times New Roman" w:hAnsi="Times New Roman" w:cs="Times New Roman"/>
                <w:sz w:val="24"/>
                <w:szCs w:val="24"/>
              </w:rPr>
            </w:pPr>
            <w:r>
              <w:rPr>
                <w:rFonts w:ascii="Times New Roman" w:hAnsi="Times New Roman" w:cs="Times New Roman"/>
                <w:sz w:val="24"/>
                <w:szCs w:val="24"/>
              </w:rPr>
              <w:t>6.</w:t>
            </w:r>
          </w:p>
        </w:tc>
        <w:tc>
          <w:tcPr>
            <w:tcW w:w="5563" w:type="dxa"/>
          </w:tcPr>
          <w:p w:rsidR="00126BC4" w:rsidRDefault="00126BC4">
            <w:pPr>
              <w:rPr>
                <w:rFonts w:ascii="Times New Roman" w:hAnsi="Times New Roman" w:cs="Times New Roman"/>
                <w:sz w:val="24"/>
                <w:szCs w:val="24"/>
              </w:rPr>
            </w:pPr>
            <w:r>
              <w:rPr>
                <w:rFonts w:ascii="Times New Roman" w:hAnsi="Times New Roman" w:cs="Times New Roman"/>
                <w:sz w:val="24"/>
                <w:szCs w:val="24"/>
              </w:rPr>
              <w:t>Характеристика дополнительной образовательной программы спортивной подготовки</w:t>
            </w:r>
            <w:r w:rsidR="00F51317">
              <w:rPr>
                <w:rFonts w:ascii="Times New Roman" w:hAnsi="Times New Roman" w:cs="Times New Roman"/>
                <w:sz w:val="24"/>
                <w:szCs w:val="24"/>
              </w:rPr>
              <w:t>.</w:t>
            </w:r>
          </w:p>
        </w:tc>
        <w:tc>
          <w:tcPr>
            <w:tcW w:w="3191" w:type="dxa"/>
          </w:tcPr>
          <w:p w:rsidR="00126BC4" w:rsidRPr="006768E5" w:rsidRDefault="00E83E95" w:rsidP="00FA7F8F">
            <w:pPr>
              <w:jc w:val="both"/>
              <w:rPr>
                <w:rFonts w:ascii="Times New Roman" w:hAnsi="Times New Roman" w:cs="Times New Roman"/>
                <w:sz w:val="24"/>
                <w:szCs w:val="24"/>
              </w:rPr>
            </w:pPr>
            <w:r>
              <w:rPr>
                <w:rFonts w:ascii="Times New Roman" w:hAnsi="Times New Roman" w:cs="Times New Roman"/>
                <w:sz w:val="24"/>
                <w:szCs w:val="24"/>
              </w:rPr>
              <w:t>6</w:t>
            </w:r>
          </w:p>
        </w:tc>
      </w:tr>
      <w:tr w:rsidR="00126BC4" w:rsidRPr="006768E5" w:rsidTr="006768E5">
        <w:tc>
          <w:tcPr>
            <w:tcW w:w="817" w:type="dxa"/>
          </w:tcPr>
          <w:p w:rsidR="00126BC4" w:rsidRDefault="00126BC4">
            <w:pPr>
              <w:rPr>
                <w:rFonts w:ascii="Times New Roman" w:hAnsi="Times New Roman" w:cs="Times New Roman"/>
                <w:sz w:val="24"/>
                <w:szCs w:val="24"/>
              </w:rPr>
            </w:pPr>
            <w:r>
              <w:rPr>
                <w:rFonts w:ascii="Times New Roman" w:hAnsi="Times New Roman" w:cs="Times New Roman"/>
                <w:sz w:val="24"/>
                <w:szCs w:val="24"/>
              </w:rPr>
              <w:t>7.</w:t>
            </w:r>
          </w:p>
        </w:tc>
        <w:tc>
          <w:tcPr>
            <w:tcW w:w="5563" w:type="dxa"/>
          </w:tcPr>
          <w:p w:rsidR="00126BC4" w:rsidRDefault="00126BC4">
            <w:pPr>
              <w:rPr>
                <w:rFonts w:ascii="Times New Roman" w:hAnsi="Times New Roman" w:cs="Times New Roman"/>
                <w:sz w:val="24"/>
                <w:szCs w:val="24"/>
              </w:rPr>
            </w:pPr>
            <w:r>
              <w:rPr>
                <w:rFonts w:ascii="Times New Roman" w:hAnsi="Times New Roman" w:cs="Times New Roman"/>
                <w:sz w:val="24"/>
                <w:szCs w:val="24"/>
              </w:rPr>
              <w:t>Сроки реализации этапов спортивной подготовки</w:t>
            </w:r>
            <w:r w:rsidR="00F51317">
              <w:rPr>
                <w:rFonts w:ascii="Times New Roman" w:hAnsi="Times New Roman" w:cs="Times New Roman"/>
                <w:sz w:val="24"/>
                <w:szCs w:val="24"/>
              </w:rPr>
              <w:t>.</w:t>
            </w:r>
          </w:p>
        </w:tc>
        <w:tc>
          <w:tcPr>
            <w:tcW w:w="3191" w:type="dxa"/>
          </w:tcPr>
          <w:p w:rsidR="00126BC4" w:rsidRPr="006768E5" w:rsidRDefault="00E83E95" w:rsidP="00FA7F8F">
            <w:pPr>
              <w:jc w:val="both"/>
              <w:rPr>
                <w:rFonts w:ascii="Times New Roman" w:hAnsi="Times New Roman" w:cs="Times New Roman"/>
                <w:sz w:val="24"/>
                <w:szCs w:val="24"/>
              </w:rPr>
            </w:pPr>
            <w:r>
              <w:rPr>
                <w:rFonts w:ascii="Times New Roman" w:hAnsi="Times New Roman" w:cs="Times New Roman"/>
                <w:sz w:val="24"/>
                <w:szCs w:val="24"/>
              </w:rPr>
              <w:t>6</w:t>
            </w:r>
          </w:p>
        </w:tc>
      </w:tr>
      <w:tr w:rsidR="00126BC4" w:rsidRPr="006768E5" w:rsidTr="006768E5">
        <w:tc>
          <w:tcPr>
            <w:tcW w:w="817" w:type="dxa"/>
          </w:tcPr>
          <w:p w:rsidR="00126BC4" w:rsidRDefault="00126BC4">
            <w:pPr>
              <w:rPr>
                <w:rFonts w:ascii="Times New Roman" w:hAnsi="Times New Roman" w:cs="Times New Roman"/>
                <w:sz w:val="24"/>
                <w:szCs w:val="24"/>
              </w:rPr>
            </w:pPr>
            <w:r>
              <w:rPr>
                <w:rFonts w:ascii="Times New Roman" w:hAnsi="Times New Roman" w:cs="Times New Roman"/>
                <w:sz w:val="24"/>
                <w:szCs w:val="24"/>
              </w:rPr>
              <w:t>8.</w:t>
            </w:r>
          </w:p>
        </w:tc>
        <w:tc>
          <w:tcPr>
            <w:tcW w:w="5563" w:type="dxa"/>
          </w:tcPr>
          <w:p w:rsidR="00126BC4" w:rsidRDefault="00126BC4">
            <w:pPr>
              <w:rPr>
                <w:rFonts w:ascii="Times New Roman" w:hAnsi="Times New Roman" w:cs="Times New Roman"/>
                <w:sz w:val="24"/>
                <w:szCs w:val="24"/>
              </w:rPr>
            </w:pPr>
            <w:r>
              <w:rPr>
                <w:rFonts w:ascii="Times New Roman" w:hAnsi="Times New Roman" w:cs="Times New Roman"/>
                <w:sz w:val="24"/>
                <w:szCs w:val="24"/>
              </w:rPr>
              <w:t>Объем дополнительной образовательной программы спортивной подготовки</w:t>
            </w:r>
          </w:p>
        </w:tc>
        <w:tc>
          <w:tcPr>
            <w:tcW w:w="3191" w:type="dxa"/>
          </w:tcPr>
          <w:p w:rsidR="00126BC4" w:rsidRPr="006768E5" w:rsidRDefault="00E83E95" w:rsidP="00FA7F8F">
            <w:pPr>
              <w:jc w:val="both"/>
              <w:rPr>
                <w:rFonts w:ascii="Times New Roman" w:hAnsi="Times New Roman" w:cs="Times New Roman"/>
                <w:sz w:val="24"/>
                <w:szCs w:val="24"/>
              </w:rPr>
            </w:pPr>
            <w:r>
              <w:rPr>
                <w:rFonts w:ascii="Times New Roman" w:hAnsi="Times New Roman" w:cs="Times New Roman"/>
                <w:sz w:val="24"/>
                <w:szCs w:val="24"/>
              </w:rPr>
              <w:t>7-8</w:t>
            </w:r>
          </w:p>
        </w:tc>
      </w:tr>
      <w:tr w:rsidR="00126BC4" w:rsidRPr="006768E5" w:rsidTr="006768E5">
        <w:tc>
          <w:tcPr>
            <w:tcW w:w="817" w:type="dxa"/>
          </w:tcPr>
          <w:p w:rsidR="00126BC4" w:rsidRDefault="00126BC4">
            <w:pPr>
              <w:rPr>
                <w:rFonts w:ascii="Times New Roman" w:hAnsi="Times New Roman" w:cs="Times New Roman"/>
                <w:sz w:val="24"/>
                <w:szCs w:val="24"/>
              </w:rPr>
            </w:pPr>
            <w:r>
              <w:rPr>
                <w:rFonts w:ascii="Times New Roman" w:hAnsi="Times New Roman" w:cs="Times New Roman"/>
                <w:sz w:val="24"/>
                <w:szCs w:val="24"/>
              </w:rPr>
              <w:t>9.</w:t>
            </w:r>
          </w:p>
        </w:tc>
        <w:tc>
          <w:tcPr>
            <w:tcW w:w="5563" w:type="dxa"/>
          </w:tcPr>
          <w:p w:rsidR="00126BC4" w:rsidRDefault="00126BC4">
            <w:pPr>
              <w:rPr>
                <w:rFonts w:ascii="Times New Roman" w:hAnsi="Times New Roman" w:cs="Times New Roman"/>
                <w:sz w:val="24"/>
                <w:szCs w:val="24"/>
              </w:rPr>
            </w:pPr>
            <w:r>
              <w:rPr>
                <w:rFonts w:ascii="Times New Roman" w:hAnsi="Times New Roman" w:cs="Times New Roman"/>
                <w:sz w:val="24"/>
                <w:szCs w:val="24"/>
              </w:rPr>
              <w:t xml:space="preserve">Виды (формы) обучения применяющиеся </w:t>
            </w:r>
            <w:proofErr w:type="gramStart"/>
            <w:r>
              <w:rPr>
                <w:rFonts w:ascii="Times New Roman" w:hAnsi="Times New Roman" w:cs="Times New Roman"/>
                <w:sz w:val="24"/>
                <w:szCs w:val="24"/>
              </w:rPr>
              <w:t>при  реализации</w:t>
            </w:r>
            <w:proofErr w:type="gramEnd"/>
            <w:r>
              <w:rPr>
                <w:rFonts w:ascii="Times New Roman" w:hAnsi="Times New Roman" w:cs="Times New Roman"/>
                <w:sz w:val="24"/>
                <w:szCs w:val="24"/>
              </w:rPr>
              <w:t xml:space="preserve"> дополнительной  образовательной программы спортивной подготовки</w:t>
            </w:r>
            <w:r w:rsidR="00F51317">
              <w:rPr>
                <w:rFonts w:ascii="Times New Roman" w:hAnsi="Times New Roman" w:cs="Times New Roman"/>
                <w:sz w:val="24"/>
                <w:szCs w:val="24"/>
              </w:rPr>
              <w:t>.</w:t>
            </w:r>
          </w:p>
        </w:tc>
        <w:tc>
          <w:tcPr>
            <w:tcW w:w="3191" w:type="dxa"/>
          </w:tcPr>
          <w:p w:rsidR="00126BC4" w:rsidRPr="006768E5" w:rsidRDefault="00E83E95" w:rsidP="00FA7F8F">
            <w:pPr>
              <w:jc w:val="both"/>
              <w:rPr>
                <w:rFonts w:ascii="Times New Roman" w:hAnsi="Times New Roman" w:cs="Times New Roman"/>
                <w:sz w:val="24"/>
                <w:szCs w:val="24"/>
              </w:rPr>
            </w:pPr>
            <w:r>
              <w:rPr>
                <w:rFonts w:ascii="Times New Roman" w:hAnsi="Times New Roman" w:cs="Times New Roman"/>
                <w:sz w:val="24"/>
                <w:szCs w:val="24"/>
              </w:rPr>
              <w:t>8</w:t>
            </w:r>
          </w:p>
        </w:tc>
      </w:tr>
      <w:tr w:rsidR="00126BC4" w:rsidRPr="006768E5" w:rsidTr="006768E5">
        <w:tc>
          <w:tcPr>
            <w:tcW w:w="817" w:type="dxa"/>
          </w:tcPr>
          <w:p w:rsidR="00126BC4" w:rsidRDefault="00126BC4">
            <w:pPr>
              <w:rPr>
                <w:rFonts w:ascii="Times New Roman" w:hAnsi="Times New Roman" w:cs="Times New Roman"/>
                <w:sz w:val="24"/>
                <w:szCs w:val="24"/>
              </w:rPr>
            </w:pPr>
            <w:r>
              <w:rPr>
                <w:rFonts w:ascii="Times New Roman" w:hAnsi="Times New Roman" w:cs="Times New Roman"/>
                <w:sz w:val="24"/>
                <w:szCs w:val="24"/>
              </w:rPr>
              <w:t>10.</w:t>
            </w:r>
          </w:p>
        </w:tc>
        <w:tc>
          <w:tcPr>
            <w:tcW w:w="5563" w:type="dxa"/>
          </w:tcPr>
          <w:p w:rsidR="00126BC4" w:rsidRDefault="00126BC4">
            <w:pPr>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w:t>
            </w:r>
            <w:r w:rsidR="00F51317">
              <w:rPr>
                <w:rFonts w:ascii="Times New Roman" w:hAnsi="Times New Roman" w:cs="Times New Roman"/>
                <w:sz w:val="24"/>
                <w:szCs w:val="24"/>
              </w:rPr>
              <w:t>.</w:t>
            </w:r>
          </w:p>
        </w:tc>
        <w:tc>
          <w:tcPr>
            <w:tcW w:w="3191" w:type="dxa"/>
          </w:tcPr>
          <w:p w:rsidR="00126BC4" w:rsidRPr="006768E5" w:rsidRDefault="00E83E95" w:rsidP="00FA7F8F">
            <w:pPr>
              <w:jc w:val="both"/>
              <w:rPr>
                <w:rFonts w:ascii="Times New Roman" w:hAnsi="Times New Roman" w:cs="Times New Roman"/>
                <w:sz w:val="24"/>
                <w:szCs w:val="24"/>
              </w:rPr>
            </w:pPr>
            <w:r>
              <w:rPr>
                <w:rFonts w:ascii="Times New Roman" w:hAnsi="Times New Roman" w:cs="Times New Roman"/>
                <w:sz w:val="24"/>
                <w:szCs w:val="24"/>
              </w:rPr>
              <w:t>8-9</w:t>
            </w:r>
          </w:p>
        </w:tc>
      </w:tr>
      <w:tr w:rsidR="00126BC4" w:rsidRPr="006768E5" w:rsidTr="006768E5">
        <w:tc>
          <w:tcPr>
            <w:tcW w:w="817" w:type="dxa"/>
          </w:tcPr>
          <w:p w:rsidR="00126BC4" w:rsidRDefault="00126BC4">
            <w:pPr>
              <w:rPr>
                <w:rFonts w:ascii="Times New Roman" w:hAnsi="Times New Roman" w:cs="Times New Roman"/>
                <w:sz w:val="24"/>
                <w:szCs w:val="24"/>
              </w:rPr>
            </w:pPr>
            <w:r>
              <w:rPr>
                <w:rFonts w:ascii="Times New Roman" w:hAnsi="Times New Roman" w:cs="Times New Roman"/>
                <w:sz w:val="24"/>
                <w:szCs w:val="24"/>
              </w:rPr>
              <w:t>11.</w:t>
            </w:r>
          </w:p>
        </w:tc>
        <w:tc>
          <w:tcPr>
            <w:tcW w:w="5563" w:type="dxa"/>
          </w:tcPr>
          <w:p w:rsidR="00126BC4" w:rsidRDefault="00CA6409">
            <w:pPr>
              <w:rPr>
                <w:rFonts w:ascii="Times New Roman" w:hAnsi="Times New Roman" w:cs="Times New Roman"/>
                <w:sz w:val="24"/>
                <w:szCs w:val="24"/>
              </w:rPr>
            </w:pPr>
            <w:r>
              <w:rPr>
                <w:rFonts w:ascii="Times New Roman" w:hAnsi="Times New Roman" w:cs="Times New Roman"/>
                <w:sz w:val="24"/>
                <w:szCs w:val="24"/>
              </w:rPr>
              <w:t>Объем соревновательной деятельности</w:t>
            </w:r>
            <w:r w:rsidR="00F51317">
              <w:rPr>
                <w:rFonts w:ascii="Times New Roman" w:hAnsi="Times New Roman" w:cs="Times New Roman"/>
                <w:sz w:val="24"/>
                <w:szCs w:val="24"/>
              </w:rPr>
              <w:t>.</w:t>
            </w:r>
          </w:p>
        </w:tc>
        <w:tc>
          <w:tcPr>
            <w:tcW w:w="3191" w:type="dxa"/>
          </w:tcPr>
          <w:p w:rsidR="00126BC4" w:rsidRPr="006768E5" w:rsidRDefault="00131681" w:rsidP="00FA7F8F">
            <w:pPr>
              <w:jc w:val="both"/>
              <w:rPr>
                <w:rFonts w:ascii="Times New Roman" w:hAnsi="Times New Roman" w:cs="Times New Roman"/>
                <w:sz w:val="24"/>
                <w:szCs w:val="24"/>
              </w:rPr>
            </w:pPr>
            <w:r>
              <w:rPr>
                <w:rFonts w:ascii="Times New Roman" w:hAnsi="Times New Roman" w:cs="Times New Roman"/>
                <w:sz w:val="24"/>
                <w:szCs w:val="24"/>
              </w:rPr>
              <w:t>10</w:t>
            </w:r>
          </w:p>
        </w:tc>
      </w:tr>
      <w:tr w:rsidR="00CA6409" w:rsidRPr="006768E5" w:rsidTr="006768E5">
        <w:tc>
          <w:tcPr>
            <w:tcW w:w="817" w:type="dxa"/>
          </w:tcPr>
          <w:p w:rsidR="00CA6409" w:rsidRDefault="00CA6409">
            <w:pPr>
              <w:rPr>
                <w:rFonts w:ascii="Times New Roman" w:hAnsi="Times New Roman" w:cs="Times New Roman"/>
                <w:sz w:val="24"/>
                <w:szCs w:val="24"/>
              </w:rPr>
            </w:pPr>
            <w:r>
              <w:rPr>
                <w:rFonts w:ascii="Times New Roman" w:hAnsi="Times New Roman" w:cs="Times New Roman"/>
                <w:sz w:val="24"/>
                <w:szCs w:val="24"/>
              </w:rPr>
              <w:t>12.</w:t>
            </w:r>
          </w:p>
        </w:tc>
        <w:tc>
          <w:tcPr>
            <w:tcW w:w="5563" w:type="dxa"/>
          </w:tcPr>
          <w:p w:rsidR="00CA6409" w:rsidRDefault="00CA6409" w:rsidP="00CA6409">
            <w:pPr>
              <w:rPr>
                <w:rFonts w:ascii="Times New Roman" w:hAnsi="Times New Roman" w:cs="Times New Roman"/>
                <w:sz w:val="24"/>
                <w:szCs w:val="24"/>
              </w:rPr>
            </w:pPr>
            <w:r>
              <w:rPr>
                <w:rFonts w:ascii="Times New Roman" w:hAnsi="Times New Roman" w:cs="Times New Roman"/>
                <w:sz w:val="24"/>
                <w:szCs w:val="24"/>
              </w:rPr>
              <w:t>Соотношение видов спортивной подготовки и иных мероприятий в структуре учебно-тренировочного процесса на этапах спортивной подготовки</w:t>
            </w:r>
            <w:r w:rsidR="00F51317">
              <w:rPr>
                <w:rFonts w:ascii="Times New Roman" w:hAnsi="Times New Roman" w:cs="Times New Roman"/>
                <w:sz w:val="24"/>
                <w:szCs w:val="24"/>
              </w:rPr>
              <w:t>.</w:t>
            </w:r>
          </w:p>
        </w:tc>
        <w:tc>
          <w:tcPr>
            <w:tcW w:w="3191" w:type="dxa"/>
          </w:tcPr>
          <w:p w:rsidR="00CA6409" w:rsidRPr="006768E5" w:rsidRDefault="00131681" w:rsidP="00FA7F8F">
            <w:pPr>
              <w:jc w:val="both"/>
              <w:rPr>
                <w:rFonts w:ascii="Times New Roman" w:hAnsi="Times New Roman" w:cs="Times New Roman"/>
                <w:sz w:val="24"/>
                <w:szCs w:val="24"/>
              </w:rPr>
            </w:pPr>
            <w:r>
              <w:rPr>
                <w:rFonts w:ascii="Times New Roman" w:hAnsi="Times New Roman" w:cs="Times New Roman"/>
                <w:sz w:val="24"/>
                <w:szCs w:val="24"/>
              </w:rPr>
              <w:t>10-11</w:t>
            </w:r>
          </w:p>
        </w:tc>
      </w:tr>
      <w:tr w:rsidR="00CA6409" w:rsidRPr="006768E5" w:rsidTr="006768E5">
        <w:tc>
          <w:tcPr>
            <w:tcW w:w="817" w:type="dxa"/>
          </w:tcPr>
          <w:p w:rsidR="00CA6409" w:rsidRDefault="00CA6409">
            <w:pPr>
              <w:rPr>
                <w:rFonts w:ascii="Times New Roman" w:hAnsi="Times New Roman" w:cs="Times New Roman"/>
                <w:sz w:val="24"/>
                <w:szCs w:val="24"/>
              </w:rPr>
            </w:pPr>
            <w:r>
              <w:rPr>
                <w:rFonts w:ascii="Times New Roman" w:hAnsi="Times New Roman" w:cs="Times New Roman"/>
                <w:sz w:val="24"/>
                <w:szCs w:val="24"/>
              </w:rPr>
              <w:t>13.</w:t>
            </w:r>
          </w:p>
        </w:tc>
        <w:tc>
          <w:tcPr>
            <w:tcW w:w="5563" w:type="dxa"/>
          </w:tcPr>
          <w:p w:rsidR="00CA6409" w:rsidRDefault="00CA6409" w:rsidP="00CA6409">
            <w:pPr>
              <w:rPr>
                <w:rFonts w:ascii="Times New Roman" w:hAnsi="Times New Roman" w:cs="Times New Roman"/>
                <w:sz w:val="24"/>
                <w:szCs w:val="24"/>
              </w:rPr>
            </w:pPr>
            <w:r>
              <w:rPr>
                <w:rFonts w:ascii="Times New Roman" w:hAnsi="Times New Roman" w:cs="Times New Roman"/>
                <w:sz w:val="24"/>
                <w:szCs w:val="24"/>
              </w:rPr>
              <w:t>Годовой учебно-тренировочный план</w:t>
            </w:r>
          </w:p>
        </w:tc>
        <w:tc>
          <w:tcPr>
            <w:tcW w:w="3191" w:type="dxa"/>
          </w:tcPr>
          <w:p w:rsidR="00CA6409" w:rsidRPr="006768E5" w:rsidRDefault="00131681" w:rsidP="00FA7F8F">
            <w:pPr>
              <w:jc w:val="both"/>
              <w:rPr>
                <w:rFonts w:ascii="Times New Roman" w:hAnsi="Times New Roman" w:cs="Times New Roman"/>
                <w:sz w:val="24"/>
                <w:szCs w:val="24"/>
              </w:rPr>
            </w:pPr>
            <w:r>
              <w:rPr>
                <w:rFonts w:ascii="Times New Roman" w:hAnsi="Times New Roman" w:cs="Times New Roman"/>
                <w:sz w:val="24"/>
                <w:szCs w:val="24"/>
              </w:rPr>
              <w:t>11</w:t>
            </w:r>
          </w:p>
        </w:tc>
      </w:tr>
      <w:tr w:rsidR="00CA6409" w:rsidRPr="006768E5" w:rsidTr="006768E5">
        <w:tc>
          <w:tcPr>
            <w:tcW w:w="817" w:type="dxa"/>
          </w:tcPr>
          <w:p w:rsidR="00CA6409" w:rsidRDefault="00CA6409">
            <w:pPr>
              <w:rPr>
                <w:rFonts w:ascii="Times New Roman" w:hAnsi="Times New Roman" w:cs="Times New Roman"/>
                <w:sz w:val="24"/>
                <w:szCs w:val="24"/>
              </w:rPr>
            </w:pPr>
            <w:r>
              <w:rPr>
                <w:rFonts w:ascii="Times New Roman" w:hAnsi="Times New Roman" w:cs="Times New Roman"/>
                <w:sz w:val="24"/>
                <w:szCs w:val="24"/>
              </w:rPr>
              <w:t>14.</w:t>
            </w:r>
          </w:p>
        </w:tc>
        <w:tc>
          <w:tcPr>
            <w:tcW w:w="5563" w:type="dxa"/>
          </w:tcPr>
          <w:p w:rsidR="00CA6409" w:rsidRDefault="00CA6409" w:rsidP="00CA6409">
            <w:pPr>
              <w:rPr>
                <w:rFonts w:ascii="Times New Roman" w:hAnsi="Times New Roman" w:cs="Times New Roman"/>
                <w:sz w:val="24"/>
                <w:szCs w:val="24"/>
              </w:rPr>
            </w:pPr>
            <w:r>
              <w:rPr>
                <w:rFonts w:ascii="Times New Roman" w:hAnsi="Times New Roman" w:cs="Times New Roman"/>
                <w:sz w:val="24"/>
                <w:szCs w:val="24"/>
              </w:rPr>
              <w:t>Примерный годовой план учебно-тренировочных занятий (спортивная подготовка) по виду спорта вольная борьба для групп начальной подготовки 1 года обучения</w:t>
            </w:r>
            <w:r w:rsidR="00F51317">
              <w:rPr>
                <w:rFonts w:ascii="Times New Roman" w:hAnsi="Times New Roman" w:cs="Times New Roman"/>
                <w:sz w:val="24"/>
                <w:szCs w:val="24"/>
              </w:rPr>
              <w:t>.</w:t>
            </w:r>
          </w:p>
        </w:tc>
        <w:tc>
          <w:tcPr>
            <w:tcW w:w="3191" w:type="dxa"/>
          </w:tcPr>
          <w:p w:rsidR="00CA6409" w:rsidRPr="006768E5" w:rsidRDefault="00131681" w:rsidP="00FA7F8F">
            <w:pPr>
              <w:jc w:val="both"/>
              <w:rPr>
                <w:rFonts w:ascii="Times New Roman" w:hAnsi="Times New Roman" w:cs="Times New Roman"/>
                <w:sz w:val="24"/>
                <w:szCs w:val="24"/>
              </w:rPr>
            </w:pPr>
            <w:r>
              <w:rPr>
                <w:rFonts w:ascii="Times New Roman" w:hAnsi="Times New Roman" w:cs="Times New Roman"/>
                <w:sz w:val="24"/>
                <w:szCs w:val="24"/>
              </w:rPr>
              <w:t>12</w:t>
            </w:r>
          </w:p>
        </w:tc>
      </w:tr>
      <w:tr w:rsidR="00CA6409" w:rsidRPr="006768E5" w:rsidTr="006768E5">
        <w:tc>
          <w:tcPr>
            <w:tcW w:w="817" w:type="dxa"/>
          </w:tcPr>
          <w:p w:rsidR="00CA6409" w:rsidRDefault="00CA6409">
            <w:pPr>
              <w:rPr>
                <w:rFonts w:ascii="Times New Roman" w:hAnsi="Times New Roman" w:cs="Times New Roman"/>
                <w:sz w:val="24"/>
                <w:szCs w:val="24"/>
              </w:rPr>
            </w:pPr>
            <w:r>
              <w:rPr>
                <w:rFonts w:ascii="Times New Roman" w:hAnsi="Times New Roman" w:cs="Times New Roman"/>
                <w:sz w:val="24"/>
                <w:szCs w:val="24"/>
              </w:rPr>
              <w:t>15.</w:t>
            </w:r>
          </w:p>
        </w:tc>
        <w:tc>
          <w:tcPr>
            <w:tcW w:w="5563" w:type="dxa"/>
          </w:tcPr>
          <w:p w:rsidR="00CA6409" w:rsidRDefault="00CA6409" w:rsidP="00CA6409">
            <w:pPr>
              <w:rPr>
                <w:rFonts w:ascii="Times New Roman" w:hAnsi="Times New Roman" w:cs="Times New Roman"/>
                <w:sz w:val="24"/>
                <w:szCs w:val="24"/>
              </w:rPr>
            </w:pPr>
            <w:r>
              <w:rPr>
                <w:rFonts w:ascii="Times New Roman" w:hAnsi="Times New Roman" w:cs="Times New Roman"/>
                <w:sz w:val="24"/>
                <w:szCs w:val="24"/>
              </w:rPr>
              <w:t>Примерный годовой план учебно-тренировочных занятий (спортивная подготовка) по виду спорта вольная борьба для групп начальной подготовки свыше года обучения</w:t>
            </w:r>
            <w:r w:rsidR="00F51317">
              <w:rPr>
                <w:rFonts w:ascii="Times New Roman" w:hAnsi="Times New Roman" w:cs="Times New Roman"/>
                <w:sz w:val="24"/>
                <w:szCs w:val="24"/>
              </w:rPr>
              <w:t>.</w:t>
            </w:r>
            <w:r>
              <w:rPr>
                <w:rFonts w:ascii="Times New Roman" w:hAnsi="Times New Roman" w:cs="Times New Roman"/>
                <w:sz w:val="24"/>
                <w:szCs w:val="24"/>
              </w:rPr>
              <w:t xml:space="preserve">  </w:t>
            </w:r>
          </w:p>
        </w:tc>
        <w:tc>
          <w:tcPr>
            <w:tcW w:w="3191" w:type="dxa"/>
          </w:tcPr>
          <w:p w:rsidR="00CA6409" w:rsidRPr="006768E5" w:rsidRDefault="00131681" w:rsidP="00FA7F8F">
            <w:pPr>
              <w:jc w:val="both"/>
              <w:rPr>
                <w:rFonts w:ascii="Times New Roman" w:hAnsi="Times New Roman" w:cs="Times New Roman"/>
                <w:sz w:val="24"/>
                <w:szCs w:val="24"/>
              </w:rPr>
            </w:pPr>
            <w:r>
              <w:rPr>
                <w:rFonts w:ascii="Times New Roman" w:hAnsi="Times New Roman" w:cs="Times New Roman"/>
                <w:sz w:val="24"/>
                <w:szCs w:val="24"/>
              </w:rPr>
              <w:t>12-13</w:t>
            </w:r>
          </w:p>
        </w:tc>
      </w:tr>
      <w:tr w:rsidR="00CA6409" w:rsidRPr="006768E5" w:rsidTr="006768E5">
        <w:tc>
          <w:tcPr>
            <w:tcW w:w="817" w:type="dxa"/>
          </w:tcPr>
          <w:p w:rsidR="00CA6409" w:rsidRDefault="00CA6409">
            <w:pPr>
              <w:rPr>
                <w:rFonts w:ascii="Times New Roman" w:hAnsi="Times New Roman" w:cs="Times New Roman"/>
                <w:sz w:val="24"/>
                <w:szCs w:val="24"/>
              </w:rPr>
            </w:pPr>
            <w:r>
              <w:rPr>
                <w:rFonts w:ascii="Times New Roman" w:hAnsi="Times New Roman" w:cs="Times New Roman"/>
                <w:sz w:val="24"/>
                <w:szCs w:val="24"/>
              </w:rPr>
              <w:t>16.</w:t>
            </w:r>
          </w:p>
        </w:tc>
        <w:tc>
          <w:tcPr>
            <w:tcW w:w="5563" w:type="dxa"/>
          </w:tcPr>
          <w:p w:rsidR="00CA6409" w:rsidRDefault="00CA6409" w:rsidP="00CA6409">
            <w:pPr>
              <w:rPr>
                <w:rFonts w:ascii="Times New Roman" w:hAnsi="Times New Roman" w:cs="Times New Roman"/>
                <w:sz w:val="24"/>
                <w:szCs w:val="24"/>
              </w:rPr>
            </w:pPr>
            <w:r>
              <w:rPr>
                <w:rFonts w:ascii="Times New Roman" w:hAnsi="Times New Roman" w:cs="Times New Roman"/>
                <w:sz w:val="24"/>
                <w:szCs w:val="24"/>
              </w:rPr>
              <w:t>Примерный годовой план учебно-тренировочных занятий (спортивная подготовка) по виду спорта вольная борьба для учебно-тренировочных групп  до трех лет обучения</w:t>
            </w:r>
            <w:r w:rsidR="00F51317">
              <w:rPr>
                <w:rFonts w:ascii="Times New Roman" w:hAnsi="Times New Roman" w:cs="Times New Roman"/>
                <w:sz w:val="24"/>
                <w:szCs w:val="24"/>
              </w:rPr>
              <w:t>.</w:t>
            </w:r>
          </w:p>
        </w:tc>
        <w:tc>
          <w:tcPr>
            <w:tcW w:w="3191" w:type="dxa"/>
          </w:tcPr>
          <w:p w:rsidR="00CA6409" w:rsidRPr="006768E5" w:rsidRDefault="00131681" w:rsidP="00FA7F8F">
            <w:pPr>
              <w:jc w:val="both"/>
              <w:rPr>
                <w:rFonts w:ascii="Times New Roman" w:hAnsi="Times New Roman" w:cs="Times New Roman"/>
                <w:sz w:val="24"/>
                <w:szCs w:val="24"/>
              </w:rPr>
            </w:pPr>
            <w:r>
              <w:rPr>
                <w:rFonts w:ascii="Times New Roman" w:hAnsi="Times New Roman" w:cs="Times New Roman"/>
                <w:sz w:val="24"/>
                <w:szCs w:val="24"/>
              </w:rPr>
              <w:t>13</w:t>
            </w:r>
          </w:p>
        </w:tc>
      </w:tr>
      <w:tr w:rsidR="00CA6409" w:rsidRPr="006768E5" w:rsidTr="006768E5">
        <w:tc>
          <w:tcPr>
            <w:tcW w:w="817" w:type="dxa"/>
          </w:tcPr>
          <w:p w:rsidR="00CA6409" w:rsidRDefault="00CA6409">
            <w:pPr>
              <w:rPr>
                <w:rFonts w:ascii="Times New Roman" w:hAnsi="Times New Roman" w:cs="Times New Roman"/>
                <w:sz w:val="24"/>
                <w:szCs w:val="24"/>
              </w:rPr>
            </w:pPr>
            <w:r>
              <w:rPr>
                <w:rFonts w:ascii="Times New Roman" w:hAnsi="Times New Roman" w:cs="Times New Roman"/>
                <w:sz w:val="24"/>
                <w:szCs w:val="24"/>
              </w:rPr>
              <w:t>17.</w:t>
            </w:r>
          </w:p>
        </w:tc>
        <w:tc>
          <w:tcPr>
            <w:tcW w:w="5563" w:type="dxa"/>
          </w:tcPr>
          <w:p w:rsidR="00CA6409" w:rsidRDefault="00F51317" w:rsidP="00F51317">
            <w:pPr>
              <w:rPr>
                <w:rFonts w:ascii="Times New Roman" w:hAnsi="Times New Roman" w:cs="Times New Roman"/>
                <w:sz w:val="24"/>
                <w:szCs w:val="24"/>
              </w:rPr>
            </w:pPr>
            <w:r>
              <w:rPr>
                <w:rFonts w:ascii="Times New Roman" w:hAnsi="Times New Roman" w:cs="Times New Roman"/>
                <w:sz w:val="24"/>
                <w:szCs w:val="24"/>
              </w:rPr>
              <w:t>Примерный годовой план учебно-тренировочных занятий (спортивная подготовка) по виду спорта вольная борьба для учебно-тренировочных групп  свыше трех лет обучения.</w:t>
            </w:r>
          </w:p>
        </w:tc>
        <w:tc>
          <w:tcPr>
            <w:tcW w:w="3191" w:type="dxa"/>
          </w:tcPr>
          <w:p w:rsidR="00CA6409" w:rsidRPr="006768E5" w:rsidRDefault="00131681" w:rsidP="00FA7F8F">
            <w:pPr>
              <w:jc w:val="both"/>
              <w:rPr>
                <w:rFonts w:ascii="Times New Roman" w:hAnsi="Times New Roman" w:cs="Times New Roman"/>
                <w:sz w:val="24"/>
                <w:szCs w:val="24"/>
              </w:rPr>
            </w:pPr>
            <w:r>
              <w:rPr>
                <w:rFonts w:ascii="Times New Roman" w:hAnsi="Times New Roman" w:cs="Times New Roman"/>
                <w:sz w:val="24"/>
                <w:szCs w:val="24"/>
              </w:rPr>
              <w:t>14</w:t>
            </w:r>
          </w:p>
        </w:tc>
      </w:tr>
      <w:tr w:rsidR="00CA6409" w:rsidRPr="006768E5" w:rsidTr="00F51317">
        <w:trPr>
          <w:trHeight w:val="990"/>
        </w:trPr>
        <w:tc>
          <w:tcPr>
            <w:tcW w:w="817" w:type="dxa"/>
          </w:tcPr>
          <w:p w:rsidR="00CA6409" w:rsidRDefault="00F51317">
            <w:pPr>
              <w:rPr>
                <w:rFonts w:ascii="Times New Roman" w:hAnsi="Times New Roman" w:cs="Times New Roman"/>
                <w:sz w:val="24"/>
                <w:szCs w:val="24"/>
              </w:rPr>
            </w:pPr>
            <w:r>
              <w:rPr>
                <w:rFonts w:ascii="Times New Roman" w:hAnsi="Times New Roman" w:cs="Times New Roman"/>
                <w:sz w:val="24"/>
                <w:szCs w:val="24"/>
              </w:rPr>
              <w:t>18.</w:t>
            </w:r>
          </w:p>
        </w:tc>
        <w:tc>
          <w:tcPr>
            <w:tcW w:w="5563" w:type="dxa"/>
          </w:tcPr>
          <w:p w:rsidR="00CA6409" w:rsidRDefault="00F51317" w:rsidP="00F51317">
            <w:pPr>
              <w:rPr>
                <w:rFonts w:ascii="Times New Roman" w:hAnsi="Times New Roman" w:cs="Times New Roman"/>
                <w:sz w:val="24"/>
                <w:szCs w:val="24"/>
              </w:rPr>
            </w:pPr>
            <w:r>
              <w:rPr>
                <w:rFonts w:ascii="Times New Roman" w:hAnsi="Times New Roman" w:cs="Times New Roman"/>
                <w:sz w:val="24"/>
                <w:szCs w:val="24"/>
              </w:rPr>
              <w:t xml:space="preserve">Примерный годовой план учебно-тренировочных занятий (спортивная подготовка) по виду спорта вольная борьба для   групп   совершенствования спортивного мастерства. </w:t>
            </w:r>
          </w:p>
        </w:tc>
        <w:tc>
          <w:tcPr>
            <w:tcW w:w="3191" w:type="dxa"/>
          </w:tcPr>
          <w:p w:rsidR="00CA6409" w:rsidRPr="006768E5" w:rsidRDefault="00131681" w:rsidP="00FA7F8F">
            <w:pPr>
              <w:jc w:val="both"/>
              <w:rPr>
                <w:rFonts w:ascii="Times New Roman" w:hAnsi="Times New Roman" w:cs="Times New Roman"/>
                <w:sz w:val="24"/>
                <w:szCs w:val="24"/>
              </w:rPr>
            </w:pPr>
            <w:r>
              <w:rPr>
                <w:rFonts w:ascii="Times New Roman" w:hAnsi="Times New Roman" w:cs="Times New Roman"/>
                <w:sz w:val="24"/>
                <w:szCs w:val="24"/>
              </w:rPr>
              <w:t>15</w:t>
            </w:r>
          </w:p>
        </w:tc>
      </w:tr>
      <w:tr w:rsidR="00E514E2" w:rsidRPr="006768E5" w:rsidTr="00E514E2">
        <w:trPr>
          <w:trHeight w:val="439"/>
        </w:trPr>
        <w:tc>
          <w:tcPr>
            <w:tcW w:w="817" w:type="dxa"/>
          </w:tcPr>
          <w:p w:rsidR="00E514E2" w:rsidRDefault="00E514E2">
            <w:pPr>
              <w:rPr>
                <w:rFonts w:ascii="Times New Roman" w:hAnsi="Times New Roman" w:cs="Times New Roman"/>
                <w:sz w:val="24"/>
                <w:szCs w:val="24"/>
              </w:rPr>
            </w:pPr>
            <w:r>
              <w:rPr>
                <w:rFonts w:ascii="Times New Roman" w:hAnsi="Times New Roman" w:cs="Times New Roman"/>
                <w:sz w:val="24"/>
                <w:szCs w:val="24"/>
              </w:rPr>
              <w:t>19.</w:t>
            </w:r>
          </w:p>
        </w:tc>
        <w:tc>
          <w:tcPr>
            <w:tcW w:w="5563" w:type="dxa"/>
          </w:tcPr>
          <w:p w:rsidR="00E514E2" w:rsidRDefault="00E514E2" w:rsidP="00F51317">
            <w:pPr>
              <w:rPr>
                <w:rFonts w:ascii="Times New Roman" w:hAnsi="Times New Roman" w:cs="Times New Roman"/>
                <w:sz w:val="24"/>
                <w:szCs w:val="24"/>
              </w:rPr>
            </w:pPr>
            <w:r>
              <w:rPr>
                <w:rFonts w:ascii="Times New Roman" w:hAnsi="Times New Roman" w:cs="Times New Roman"/>
                <w:sz w:val="24"/>
                <w:szCs w:val="24"/>
              </w:rPr>
              <w:t>Учебно-тематический план</w:t>
            </w:r>
          </w:p>
        </w:tc>
        <w:tc>
          <w:tcPr>
            <w:tcW w:w="3191" w:type="dxa"/>
          </w:tcPr>
          <w:p w:rsidR="00E514E2" w:rsidRPr="006768E5" w:rsidRDefault="00131681" w:rsidP="00FA7F8F">
            <w:pPr>
              <w:jc w:val="both"/>
              <w:rPr>
                <w:rFonts w:ascii="Times New Roman" w:hAnsi="Times New Roman" w:cs="Times New Roman"/>
                <w:sz w:val="24"/>
                <w:szCs w:val="24"/>
              </w:rPr>
            </w:pPr>
            <w:r>
              <w:rPr>
                <w:rFonts w:ascii="Times New Roman" w:hAnsi="Times New Roman" w:cs="Times New Roman"/>
                <w:sz w:val="24"/>
                <w:szCs w:val="24"/>
              </w:rPr>
              <w:t>15-20</w:t>
            </w:r>
          </w:p>
        </w:tc>
      </w:tr>
      <w:tr w:rsidR="00F51317" w:rsidRPr="006768E5" w:rsidTr="00F51317">
        <w:trPr>
          <w:trHeight w:val="439"/>
        </w:trPr>
        <w:tc>
          <w:tcPr>
            <w:tcW w:w="817" w:type="dxa"/>
          </w:tcPr>
          <w:p w:rsidR="00F51317" w:rsidRDefault="00E514E2">
            <w:pPr>
              <w:rPr>
                <w:rFonts w:ascii="Times New Roman" w:hAnsi="Times New Roman" w:cs="Times New Roman"/>
                <w:sz w:val="24"/>
                <w:szCs w:val="24"/>
              </w:rPr>
            </w:pPr>
            <w:r>
              <w:rPr>
                <w:rFonts w:ascii="Times New Roman" w:hAnsi="Times New Roman" w:cs="Times New Roman"/>
                <w:sz w:val="24"/>
                <w:szCs w:val="24"/>
              </w:rPr>
              <w:t>20</w:t>
            </w:r>
            <w:r w:rsidR="00F51317">
              <w:rPr>
                <w:rFonts w:ascii="Times New Roman" w:hAnsi="Times New Roman" w:cs="Times New Roman"/>
                <w:sz w:val="24"/>
                <w:szCs w:val="24"/>
              </w:rPr>
              <w:t>.</w:t>
            </w:r>
          </w:p>
        </w:tc>
        <w:tc>
          <w:tcPr>
            <w:tcW w:w="5563" w:type="dxa"/>
          </w:tcPr>
          <w:p w:rsidR="00F51317" w:rsidRDefault="00F51317" w:rsidP="00F51317">
            <w:pPr>
              <w:rPr>
                <w:rFonts w:ascii="Times New Roman" w:hAnsi="Times New Roman" w:cs="Times New Roman"/>
                <w:sz w:val="24"/>
                <w:szCs w:val="24"/>
              </w:rPr>
            </w:pPr>
            <w:r>
              <w:rPr>
                <w:rFonts w:ascii="Times New Roman" w:hAnsi="Times New Roman" w:cs="Times New Roman"/>
                <w:sz w:val="24"/>
                <w:szCs w:val="24"/>
              </w:rPr>
              <w:t>Цель</w:t>
            </w:r>
            <w:r w:rsidR="00131681">
              <w:rPr>
                <w:rFonts w:ascii="Times New Roman" w:hAnsi="Times New Roman" w:cs="Times New Roman"/>
                <w:sz w:val="24"/>
                <w:szCs w:val="24"/>
              </w:rPr>
              <w:t xml:space="preserve"> и задачи</w:t>
            </w:r>
            <w:r>
              <w:rPr>
                <w:rFonts w:ascii="Times New Roman" w:hAnsi="Times New Roman" w:cs="Times New Roman"/>
                <w:sz w:val="24"/>
                <w:szCs w:val="24"/>
              </w:rPr>
              <w:t xml:space="preserve"> воспитательной работы.</w:t>
            </w:r>
          </w:p>
        </w:tc>
        <w:tc>
          <w:tcPr>
            <w:tcW w:w="3191" w:type="dxa"/>
          </w:tcPr>
          <w:p w:rsidR="00F51317" w:rsidRPr="006768E5" w:rsidRDefault="00131681" w:rsidP="00FA7F8F">
            <w:pPr>
              <w:jc w:val="both"/>
              <w:rPr>
                <w:rFonts w:ascii="Times New Roman" w:hAnsi="Times New Roman" w:cs="Times New Roman"/>
                <w:sz w:val="24"/>
                <w:szCs w:val="24"/>
              </w:rPr>
            </w:pPr>
            <w:r>
              <w:rPr>
                <w:rFonts w:ascii="Times New Roman" w:hAnsi="Times New Roman" w:cs="Times New Roman"/>
                <w:sz w:val="24"/>
                <w:szCs w:val="24"/>
              </w:rPr>
              <w:t>20</w:t>
            </w:r>
          </w:p>
        </w:tc>
      </w:tr>
      <w:tr w:rsidR="00F51317" w:rsidRPr="006768E5" w:rsidTr="00F51317">
        <w:trPr>
          <w:trHeight w:val="439"/>
        </w:trPr>
        <w:tc>
          <w:tcPr>
            <w:tcW w:w="817" w:type="dxa"/>
          </w:tcPr>
          <w:p w:rsidR="00F51317" w:rsidRDefault="00F51317" w:rsidP="00E514E2">
            <w:pPr>
              <w:rPr>
                <w:rFonts w:ascii="Times New Roman" w:hAnsi="Times New Roman" w:cs="Times New Roman"/>
                <w:sz w:val="24"/>
                <w:szCs w:val="24"/>
              </w:rPr>
            </w:pPr>
            <w:r>
              <w:rPr>
                <w:rFonts w:ascii="Times New Roman" w:hAnsi="Times New Roman" w:cs="Times New Roman"/>
                <w:sz w:val="24"/>
                <w:szCs w:val="24"/>
              </w:rPr>
              <w:t>2</w:t>
            </w:r>
            <w:r w:rsidR="00E514E2">
              <w:rPr>
                <w:rFonts w:ascii="Times New Roman" w:hAnsi="Times New Roman" w:cs="Times New Roman"/>
                <w:sz w:val="24"/>
                <w:szCs w:val="24"/>
              </w:rPr>
              <w:t>1</w:t>
            </w:r>
            <w:r>
              <w:rPr>
                <w:rFonts w:ascii="Times New Roman" w:hAnsi="Times New Roman" w:cs="Times New Roman"/>
                <w:sz w:val="24"/>
                <w:szCs w:val="24"/>
              </w:rPr>
              <w:t>.</w:t>
            </w:r>
          </w:p>
        </w:tc>
        <w:tc>
          <w:tcPr>
            <w:tcW w:w="5563" w:type="dxa"/>
          </w:tcPr>
          <w:p w:rsidR="00F51317" w:rsidRDefault="00F51317" w:rsidP="00F51317">
            <w:pPr>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p>
        </w:tc>
        <w:tc>
          <w:tcPr>
            <w:tcW w:w="3191" w:type="dxa"/>
          </w:tcPr>
          <w:p w:rsidR="00F51317" w:rsidRPr="006768E5" w:rsidRDefault="00131681" w:rsidP="00FA7F8F">
            <w:pPr>
              <w:jc w:val="both"/>
              <w:rPr>
                <w:rFonts w:ascii="Times New Roman" w:hAnsi="Times New Roman" w:cs="Times New Roman"/>
                <w:sz w:val="24"/>
                <w:szCs w:val="24"/>
              </w:rPr>
            </w:pPr>
            <w:r>
              <w:rPr>
                <w:rFonts w:ascii="Times New Roman" w:hAnsi="Times New Roman" w:cs="Times New Roman"/>
                <w:sz w:val="24"/>
                <w:szCs w:val="24"/>
              </w:rPr>
              <w:t>21-23</w:t>
            </w:r>
          </w:p>
        </w:tc>
      </w:tr>
      <w:tr w:rsidR="00F51317" w:rsidRPr="006768E5" w:rsidTr="00F51317">
        <w:trPr>
          <w:trHeight w:val="439"/>
        </w:trPr>
        <w:tc>
          <w:tcPr>
            <w:tcW w:w="817" w:type="dxa"/>
          </w:tcPr>
          <w:p w:rsidR="00F51317" w:rsidRDefault="00F51317" w:rsidP="00E514E2">
            <w:pPr>
              <w:rPr>
                <w:rFonts w:ascii="Times New Roman" w:hAnsi="Times New Roman" w:cs="Times New Roman"/>
                <w:sz w:val="24"/>
                <w:szCs w:val="24"/>
              </w:rPr>
            </w:pPr>
            <w:r>
              <w:rPr>
                <w:rFonts w:ascii="Times New Roman" w:hAnsi="Times New Roman" w:cs="Times New Roman"/>
                <w:sz w:val="24"/>
                <w:szCs w:val="24"/>
              </w:rPr>
              <w:t>2</w:t>
            </w:r>
            <w:r w:rsidR="00E514E2">
              <w:rPr>
                <w:rFonts w:ascii="Times New Roman" w:hAnsi="Times New Roman" w:cs="Times New Roman"/>
                <w:sz w:val="24"/>
                <w:szCs w:val="24"/>
              </w:rPr>
              <w:t>2</w:t>
            </w:r>
            <w:r>
              <w:rPr>
                <w:rFonts w:ascii="Times New Roman" w:hAnsi="Times New Roman" w:cs="Times New Roman"/>
                <w:sz w:val="24"/>
                <w:szCs w:val="24"/>
              </w:rPr>
              <w:t>.</w:t>
            </w:r>
          </w:p>
        </w:tc>
        <w:tc>
          <w:tcPr>
            <w:tcW w:w="5563" w:type="dxa"/>
          </w:tcPr>
          <w:p w:rsidR="00F51317" w:rsidRDefault="00F51317" w:rsidP="00F51317">
            <w:pPr>
              <w:rPr>
                <w:rFonts w:ascii="Times New Roman" w:hAnsi="Times New Roman" w:cs="Times New Roman"/>
                <w:sz w:val="24"/>
                <w:szCs w:val="24"/>
              </w:rPr>
            </w:pPr>
            <w:r>
              <w:rPr>
                <w:rFonts w:ascii="Times New Roman" w:hAnsi="Times New Roman" w:cs="Times New Roman"/>
                <w:sz w:val="24"/>
                <w:szCs w:val="24"/>
              </w:rPr>
              <w:t>План мероприятий направленных на предотвращение допинга и борьбу с ним.</w:t>
            </w:r>
          </w:p>
        </w:tc>
        <w:tc>
          <w:tcPr>
            <w:tcW w:w="3191" w:type="dxa"/>
          </w:tcPr>
          <w:p w:rsidR="00F51317" w:rsidRPr="006768E5" w:rsidRDefault="00131681" w:rsidP="00FA7F8F">
            <w:pPr>
              <w:jc w:val="both"/>
              <w:rPr>
                <w:rFonts w:ascii="Times New Roman" w:hAnsi="Times New Roman" w:cs="Times New Roman"/>
                <w:sz w:val="24"/>
                <w:szCs w:val="24"/>
              </w:rPr>
            </w:pPr>
            <w:r>
              <w:rPr>
                <w:rFonts w:ascii="Times New Roman" w:hAnsi="Times New Roman" w:cs="Times New Roman"/>
                <w:sz w:val="24"/>
                <w:szCs w:val="24"/>
              </w:rPr>
              <w:t>23-24</w:t>
            </w:r>
          </w:p>
        </w:tc>
      </w:tr>
      <w:tr w:rsidR="00F51317" w:rsidRPr="006768E5" w:rsidTr="00F51317">
        <w:trPr>
          <w:trHeight w:val="439"/>
        </w:trPr>
        <w:tc>
          <w:tcPr>
            <w:tcW w:w="817" w:type="dxa"/>
          </w:tcPr>
          <w:p w:rsidR="00F51317" w:rsidRDefault="005C045C" w:rsidP="00E514E2">
            <w:pPr>
              <w:rPr>
                <w:rFonts w:ascii="Times New Roman" w:hAnsi="Times New Roman" w:cs="Times New Roman"/>
                <w:sz w:val="24"/>
                <w:szCs w:val="24"/>
              </w:rPr>
            </w:pPr>
            <w:r>
              <w:rPr>
                <w:rFonts w:ascii="Times New Roman" w:hAnsi="Times New Roman" w:cs="Times New Roman"/>
                <w:sz w:val="24"/>
                <w:szCs w:val="24"/>
              </w:rPr>
              <w:t>2</w:t>
            </w:r>
            <w:r w:rsidR="00E514E2">
              <w:rPr>
                <w:rFonts w:ascii="Times New Roman" w:hAnsi="Times New Roman" w:cs="Times New Roman"/>
                <w:sz w:val="24"/>
                <w:szCs w:val="24"/>
              </w:rPr>
              <w:t>3</w:t>
            </w:r>
            <w:r>
              <w:rPr>
                <w:rFonts w:ascii="Times New Roman" w:hAnsi="Times New Roman" w:cs="Times New Roman"/>
                <w:sz w:val="24"/>
                <w:szCs w:val="24"/>
              </w:rPr>
              <w:t>.</w:t>
            </w:r>
          </w:p>
        </w:tc>
        <w:tc>
          <w:tcPr>
            <w:tcW w:w="5563" w:type="dxa"/>
          </w:tcPr>
          <w:p w:rsidR="00F51317" w:rsidRDefault="005C045C" w:rsidP="00F51317">
            <w:pPr>
              <w:rPr>
                <w:rFonts w:ascii="Times New Roman" w:hAnsi="Times New Roman" w:cs="Times New Roman"/>
                <w:sz w:val="24"/>
                <w:szCs w:val="24"/>
              </w:rPr>
            </w:pPr>
            <w:r>
              <w:rPr>
                <w:rFonts w:ascii="Times New Roman" w:hAnsi="Times New Roman" w:cs="Times New Roman"/>
                <w:sz w:val="24"/>
                <w:szCs w:val="24"/>
              </w:rPr>
              <w:t>План антидопинговых мероприятий.</w:t>
            </w:r>
          </w:p>
        </w:tc>
        <w:tc>
          <w:tcPr>
            <w:tcW w:w="3191" w:type="dxa"/>
          </w:tcPr>
          <w:p w:rsidR="00F51317" w:rsidRPr="006768E5" w:rsidRDefault="00131681" w:rsidP="00FA7F8F">
            <w:pPr>
              <w:jc w:val="both"/>
              <w:rPr>
                <w:rFonts w:ascii="Times New Roman" w:hAnsi="Times New Roman" w:cs="Times New Roman"/>
                <w:sz w:val="24"/>
                <w:szCs w:val="24"/>
              </w:rPr>
            </w:pPr>
            <w:r>
              <w:rPr>
                <w:rFonts w:ascii="Times New Roman" w:hAnsi="Times New Roman" w:cs="Times New Roman"/>
                <w:sz w:val="24"/>
                <w:szCs w:val="24"/>
              </w:rPr>
              <w:t>25-28</w:t>
            </w:r>
          </w:p>
        </w:tc>
      </w:tr>
      <w:tr w:rsidR="00F51317" w:rsidRPr="006768E5" w:rsidTr="00F51317">
        <w:trPr>
          <w:trHeight w:val="439"/>
        </w:trPr>
        <w:tc>
          <w:tcPr>
            <w:tcW w:w="817" w:type="dxa"/>
          </w:tcPr>
          <w:p w:rsidR="00F51317" w:rsidRDefault="005C045C" w:rsidP="00E514E2">
            <w:pPr>
              <w:rPr>
                <w:rFonts w:ascii="Times New Roman" w:hAnsi="Times New Roman" w:cs="Times New Roman"/>
                <w:sz w:val="24"/>
                <w:szCs w:val="24"/>
              </w:rPr>
            </w:pPr>
            <w:r>
              <w:rPr>
                <w:rFonts w:ascii="Times New Roman" w:hAnsi="Times New Roman" w:cs="Times New Roman"/>
                <w:sz w:val="24"/>
                <w:szCs w:val="24"/>
              </w:rPr>
              <w:t>2</w:t>
            </w:r>
            <w:r w:rsidR="00E514E2">
              <w:rPr>
                <w:rFonts w:ascii="Times New Roman" w:hAnsi="Times New Roman" w:cs="Times New Roman"/>
                <w:sz w:val="24"/>
                <w:szCs w:val="24"/>
              </w:rPr>
              <w:t>4</w:t>
            </w:r>
            <w:r>
              <w:rPr>
                <w:rFonts w:ascii="Times New Roman" w:hAnsi="Times New Roman" w:cs="Times New Roman"/>
                <w:sz w:val="24"/>
                <w:szCs w:val="24"/>
              </w:rPr>
              <w:t>.</w:t>
            </w:r>
          </w:p>
        </w:tc>
        <w:tc>
          <w:tcPr>
            <w:tcW w:w="5563" w:type="dxa"/>
          </w:tcPr>
          <w:p w:rsidR="00F51317" w:rsidRDefault="005C045C" w:rsidP="00F51317">
            <w:pPr>
              <w:rPr>
                <w:rFonts w:ascii="Times New Roman" w:hAnsi="Times New Roman" w:cs="Times New Roman"/>
                <w:sz w:val="24"/>
                <w:szCs w:val="24"/>
              </w:rPr>
            </w:pPr>
            <w:r>
              <w:rPr>
                <w:rFonts w:ascii="Times New Roman" w:hAnsi="Times New Roman" w:cs="Times New Roman"/>
                <w:sz w:val="24"/>
                <w:szCs w:val="24"/>
              </w:rPr>
              <w:t xml:space="preserve"> Инструкторская практика</w:t>
            </w:r>
          </w:p>
        </w:tc>
        <w:tc>
          <w:tcPr>
            <w:tcW w:w="3191" w:type="dxa"/>
          </w:tcPr>
          <w:p w:rsidR="00F51317" w:rsidRPr="006768E5" w:rsidRDefault="00131681" w:rsidP="00FA7F8F">
            <w:pPr>
              <w:jc w:val="both"/>
              <w:rPr>
                <w:rFonts w:ascii="Times New Roman" w:hAnsi="Times New Roman" w:cs="Times New Roman"/>
                <w:sz w:val="24"/>
                <w:szCs w:val="24"/>
              </w:rPr>
            </w:pPr>
            <w:r>
              <w:rPr>
                <w:rFonts w:ascii="Times New Roman" w:hAnsi="Times New Roman" w:cs="Times New Roman"/>
                <w:sz w:val="24"/>
                <w:szCs w:val="24"/>
              </w:rPr>
              <w:t>28</w:t>
            </w:r>
          </w:p>
        </w:tc>
      </w:tr>
      <w:tr w:rsidR="005C045C" w:rsidRPr="006768E5" w:rsidTr="00F51317">
        <w:trPr>
          <w:trHeight w:val="439"/>
        </w:trPr>
        <w:tc>
          <w:tcPr>
            <w:tcW w:w="817" w:type="dxa"/>
          </w:tcPr>
          <w:p w:rsidR="005C045C" w:rsidRDefault="005C045C" w:rsidP="00E514E2">
            <w:pPr>
              <w:rPr>
                <w:rFonts w:ascii="Times New Roman" w:hAnsi="Times New Roman" w:cs="Times New Roman"/>
                <w:sz w:val="24"/>
                <w:szCs w:val="24"/>
              </w:rPr>
            </w:pPr>
            <w:r>
              <w:rPr>
                <w:rFonts w:ascii="Times New Roman" w:hAnsi="Times New Roman" w:cs="Times New Roman"/>
                <w:sz w:val="24"/>
                <w:szCs w:val="24"/>
              </w:rPr>
              <w:t>2</w:t>
            </w:r>
            <w:r w:rsidR="00E514E2">
              <w:rPr>
                <w:rFonts w:ascii="Times New Roman" w:hAnsi="Times New Roman" w:cs="Times New Roman"/>
                <w:sz w:val="24"/>
                <w:szCs w:val="24"/>
              </w:rPr>
              <w:t>5</w:t>
            </w:r>
            <w:r>
              <w:rPr>
                <w:rFonts w:ascii="Times New Roman" w:hAnsi="Times New Roman" w:cs="Times New Roman"/>
                <w:sz w:val="24"/>
                <w:szCs w:val="24"/>
              </w:rPr>
              <w:t>.</w:t>
            </w:r>
          </w:p>
        </w:tc>
        <w:tc>
          <w:tcPr>
            <w:tcW w:w="5563" w:type="dxa"/>
          </w:tcPr>
          <w:p w:rsidR="005C045C" w:rsidRDefault="005C045C" w:rsidP="00F51317">
            <w:pPr>
              <w:rPr>
                <w:rFonts w:ascii="Times New Roman" w:hAnsi="Times New Roman" w:cs="Times New Roman"/>
                <w:sz w:val="24"/>
                <w:szCs w:val="24"/>
              </w:rPr>
            </w:pPr>
            <w:r>
              <w:rPr>
                <w:rFonts w:ascii="Times New Roman" w:hAnsi="Times New Roman" w:cs="Times New Roman"/>
                <w:sz w:val="24"/>
                <w:szCs w:val="24"/>
              </w:rPr>
              <w:t>План работы семинара для подготовки инструкторов-общественников.</w:t>
            </w:r>
          </w:p>
        </w:tc>
        <w:tc>
          <w:tcPr>
            <w:tcW w:w="3191" w:type="dxa"/>
          </w:tcPr>
          <w:p w:rsidR="005C045C" w:rsidRPr="006768E5" w:rsidRDefault="00131681" w:rsidP="00FA7F8F">
            <w:pPr>
              <w:jc w:val="both"/>
              <w:rPr>
                <w:rFonts w:ascii="Times New Roman" w:hAnsi="Times New Roman" w:cs="Times New Roman"/>
                <w:sz w:val="24"/>
                <w:szCs w:val="24"/>
              </w:rPr>
            </w:pPr>
            <w:r>
              <w:rPr>
                <w:rFonts w:ascii="Times New Roman" w:hAnsi="Times New Roman" w:cs="Times New Roman"/>
                <w:sz w:val="24"/>
                <w:szCs w:val="24"/>
              </w:rPr>
              <w:t>29</w:t>
            </w:r>
          </w:p>
        </w:tc>
      </w:tr>
      <w:tr w:rsidR="005C045C" w:rsidRPr="006768E5" w:rsidTr="00F51317">
        <w:trPr>
          <w:trHeight w:val="439"/>
        </w:trPr>
        <w:tc>
          <w:tcPr>
            <w:tcW w:w="817" w:type="dxa"/>
          </w:tcPr>
          <w:p w:rsidR="005C045C" w:rsidRDefault="005C045C" w:rsidP="00E514E2">
            <w:pPr>
              <w:rPr>
                <w:rFonts w:ascii="Times New Roman" w:hAnsi="Times New Roman" w:cs="Times New Roman"/>
                <w:sz w:val="24"/>
                <w:szCs w:val="24"/>
              </w:rPr>
            </w:pPr>
            <w:r>
              <w:rPr>
                <w:rFonts w:ascii="Times New Roman" w:hAnsi="Times New Roman" w:cs="Times New Roman"/>
                <w:sz w:val="24"/>
                <w:szCs w:val="24"/>
              </w:rPr>
              <w:t>2</w:t>
            </w:r>
            <w:r w:rsidR="00E514E2">
              <w:rPr>
                <w:rFonts w:ascii="Times New Roman" w:hAnsi="Times New Roman" w:cs="Times New Roman"/>
                <w:sz w:val="24"/>
                <w:szCs w:val="24"/>
              </w:rPr>
              <w:t>6</w:t>
            </w:r>
            <w:r>
              <w:rPr>
                <w:rFonts w:ascii="Times New Roman" w:hAnsi="Times New Roman" w:cs="Times New Roman"/>
                <w:sz w:val="24"/>
                <w:szCs w:val="24"/>
              </w:rPr>
              <w:t>.</w:t>
            </w:r>
          </w:p>
        </w:tc>
        <w:tc>
          <w:tcPr>
            <w:tcW w:w="5563" w:type="dxa"/>
          </w:tcPr>
          <w:p w:rsidR="005C045C" w:rsidRDefault="005C045C" w:rsidP="00F51317">
            <w:pPr>
              <w:rPr>
                <w:rFonts w:ascii="Times New Roman" w:hAnsi="Times New Roman" w:cs="Times New Roman"/>
                <w:sz w:val="24"/>
                <w:szCs w:val="24"/>
              </w:rPr>
            </w:pPr>
            <w:r>
              <w:rPr>
                <w:rFonts w:ascii="Times New Roman" w:hAnsi="Times New Roman" w:cs="Times New Roman"/>
                <w:sz w:val="24"/>
                <w:szCs w:val="24"/>
              </w:rPr>
              <w:t>Судейская практика</w:t>
            </w:r>
          </w:p>
        </w:tc>
        <w:tc>
          <w:tcPr>
            <w:tcW w:w="3191" w:type="dxa"/>
          </w:tcPr>
          <w:p w:rsidR="005C045C" w:rsidRPr="006768E5" w:rsidRDefault="00131681" w:rsidP="00FA7F8F">
            <w:pPr>
              <w:jc w:val="both"/>
              <w:rPr>
                <w:rFonts w:ascii="Times New Roman" w:hAnsi="Times New Roman" w:cs="Times New Roman"/>
                <w:sz w:val="24"/>
                <w:szCs w:val="24"/>
              </w:rPr>
            </w:pPr>
            <w:r>
              <w:rPr>
                <w:rFonts w:ascii="Times New Roman" w:hAnsi="Times New Roman" w:cs="Times New Roman"/>
                <w:sz w:val="24"/>
                <w:szCs w:val="24"/>
              </w:rPr>
              <w:t>29</w:t>
            </w:r>
          </w:p>
        </w:tc>
      </w:tr>
      <w:tr w:rsidR="005C045C" w:rsidRPr="006768E5" w:rsidTr="00F51317">
        <w:trPr>
          <w:trHeight w:val="439"/>
        </w:trPr>
        <w:tc>
          <w:tcPr>
            <w:tcW w:w="817" w:type="dxa"/>
          </w:tcPr>
          <w:p w:rsidR="005C045C" w:rsidRDefault="005C045C" w:rsidP="00E514E2">
            <w:pPr>
              <w:rPr>
                <w:rFonts w:ascii="Times New Roman" w:hAnsi="Times New Roman" w:cs="Times New Roman"/>
                <w:sz w:val="24"/>
                <w:szCs w:val="24"/>
              </w:rPr>
            </w:pPr>
            <w:r>
              <w:rPr>
                <w:rFonts w:ascii="Times New Roman" w:hAnsi="Times New Roman" w:cs="Times New Roman"/>
                <w:sz w:val="24"/>
                <w:szCs w:val="24"/>
              </w:rPr>
              <w:t>2</w:t>
            </w:r>
            <w:r w:rsidR="00E514E2">
              <w:rPr>
                <w:rFonts w:ascii="Times New Roman" w:hAnsi="Times New Roman" w:cs="Times New Roman"/>
                <w:sz w:val="24"/>
                <w:szCs w:val="24"/>
              </w:rPr>
              <w:t>7</w:t>
            </w:r>
            <w:r>
              <w:rPr>
                <w:rFonts w:ascii="Times New Roman" w:hAnsi="Times New Roman" w:cs="Times New Roman"/>
                <w:sz w:val="24"/>
                <w:szCs w:val="24"/>
              </w:rPr>
              <w:t>.</w:t>
            </w:r>
          </w:p>
        </w:tc>
        <w:tc>
          <w:tcPr>
            <w:tcW w:w="5563" w:type="dxa"/>
          </w:tcPr>
          <w:p w:rsidR="005C045C" w:rsidRDefault="005C045C" w:rsidP="00F51317">
            <w:pPr>
              <w:rPr>
                <w:rFonts w:ascii="Times New Roman" w:hAnsi="Times New Roman" w:cs="Times New Roman"/>
                <w:sz w:val="24"/>
                <w:szCs w:val="24"/>
              </w:rPr>
            </w:pPr>
            <w:r>
              <w:rPr>
                <w:rFonts w:ascii="Times New Roman" w:hAnsi="Times New Roman" w:cs="Times New Roman"/>
                <w:sz w:val="24"/>
                <w:szCs w:val="24"/>
              </w:rPr>
              <w:t>План работы семинара для судей по вольной борьбе.</w:t>
            </w:r>
          </w:p>
        </w:tc>
        <w:tc>
          <w:tcPr>
            <w:tcW w:w="3191" w:type="dxa"/>
          </w:tcPr>
          <w:p w:rsidR="005C045C" w:rsidRPr="006768E5" w:rsidRDefault="00131681" w:rsidP="00FA7F8F">
            <w:pPr>
              <w:jc w:val="both"/>
              <w:rPr>
                <w:rFonts w:ascii="Times New Roman" w:hAnsi="Times New Roman" w:cs="Times New Roman"/>
                <w:sz w:val="24"/>
                <w:szCs w:val="24"/>
              </w:rPr>
            </w:pPr>
            <w:r>
              <w:rPr>
                <w:rFonts w:ascii="Times New Roman" w:hAnsi="Times New Roman" w:cs="Times New Roman"/>
                <w:sz w:val="24"/>
                <w:szCs w:val="24"/>
              </w:rPr>
              <w:t>30-31</w:t>
            </w:r>
          </w:p>
        </w:tc>
      </w:tr>
      <w:tr w:rsidR="005C045C" w:rsidRPr="006768E5" w:rsidTr="00F51317">
        <w:trPr>
          <w:trHeight w:val="439"/>
        </w:trPr>
        <w:tc>
          <w:tcPr>
            <w:tcW w:w="817" w:type="dxa"/>
          </w:tcPr>
          <w:p w:rsidR="005C045C" w:rsidRDefault="005C045C" w:rsidP="00E514E2">
            <w:pPr>
              <w:rPr>
                <w:rFonts w:ascii="Times New Roman" w:hAnsi="Times New Roman" w:cs="Times New Roman"/>
                <w:sz w:val="24"/>
                <w:szCs w:val="24"/>
              </w:rPr>
            </w:pPr>
            <w:r>
              <w:rPr>
                <w:rFonts w:ascii="Times New Roman" w:hAnsi="Times New Roman" w:cs="Times New Roman"/>
                <w:sz w:val="24"/>
                <w:szCs w:val="24"/>
              </w:rPr>
              <w:t>2</w:t>
            </w:r>
            <w:r w:rsidR="00E514E2">
              <w:rPr>
                <w:rFonts w:ascii="Times New Roman" w:hAnsi="Times New Roman" w:cs="Times New Roman"/>
                <w:sz w:val="24"/>
                <w:szCs w:val="24"/>
              </w:rPr>
              <w:t>8</w:t>
            </w:r>
            <w:r>
              <w:rPr>
                <w:rFonts w:ascii="Times New Roman" w:hAnsi="Times New Roman" w:cs="Times New Roman"/>
                <w:sz w:val="24"/>
                <w:szCs w:val="24"/>
              </w:rPr>
              <w:t>.</w:t>
            </w:r>
          </w:p>
        </w:tc>
        <w:tc>
          <w:tcPr>
            <w:tcW w:w="5563" w:type="dxa"/>
          </w:tcPr>
          <w:p w:rsidR="005C045C" w:rsidRDefault="005C045C" w:rsidP="00F51317">
            <w:pPr>
              <w:rPr>
                <w:rFonts w:ascii="Times New Roman" w:hAnsi="Times New Roman" w:cs="Times New Roman"/>
                <w:sz w:val="24"/>
                <w:szCs w:val="24"/>
              </w:rPr>
            </w:pPr>
            <w:r>
              <w:rPr>
                <w:rFonts w:ascii="Times New Roman" w:hAnsi="Times New Roman" w:cs="Times New Roman"/>
                <w:sz w:val="24"/>
                <w:szCs w:val="24"/>
              </w:rPr>
              <w:t>План медицинских, медико-биологических мероприятий и применение восстановительных средств.</w:t>
            </w:r>
          </w:p>
        </w:tc>
        <w:tc>
          <w:tcPr>
            <w:tcW w:w="3191" w:type="dxa"/>
          </w:tcPr>
          <w:p w:rsidR="005C045C" w:rsidRPr="006768E5" w:rsidRDefault="00131681" w:rsidP="00FA7F8F">
            <w:pPr>
              <w:jc w:val="both"/>
              <w:rPr>
                <w:rFonts w:ascii="Times New Roman" w:hAnsi="Times New Roman" w:cs="Times New Roman"/>
                <w:sz w:val="24"/>
                <w:szCs w:val="24"/>
              </w:rPr>
            </w:pPr>
            <w:r>
              <w:rPr>
                <w:rFonts w:ascii="Times New Roman" w:hAnsi="Times New Roman" w:cs="Times New Roman"/>
                <w:sz w:val="24"/>
                <w:szCs w:val="24"/>
              </w:rPr>
              <w:t>31-32</w:t>
            </w:r>
          </w:p>
        </w:tc>
      </w:tr>
      <w:tr w:rsidR="005C045C" w:rsidRPr="006768E5" w:rsidTr="00F51317">
        <w:trPr>
          <w:trHeight w:val="439"/>
        </w:trPr>
        <w:tc>
          <w:tcPr>
            <w:tcW w:w="817" w:type="dxa"/>
          </w:tcPr>
          <w:p w:rsidR="005C045C" w:rsidRDefault="005C045C" w:rsidP="00E514E2">
            <w:pPr>
              <w:rPr>
                <w:rFonts w:ascii="Times New Roman" w:hAnsi="Times New Roman" w:cs="Times New Roman"/>
                <w:sz w:val="24"/>
                <w:szCs w:val="24"/>
              </w:rPr>
            </w:pPr>
            <w:r>
              <w:rPr>
                <w:rFonts w:ascii="Times New Roman" w:hAnsi="Times New Roman" w:cs="Times New Roman"/>
                <w:sz w:val="24"/>
                <w:szCs w:val="24"/>
              </w:rPr>
              <w:t>2</w:t>
            </w:r>
            <w:r w:rsidR="00E514E2">
              <w:rPr>
                <w:rFonts w:ascii="Times New Roman" w:hAnsi="Times New Roman" w:cs="Times New Roman"/>
                <w:sz w:val="24"/>
                <w:szCs w:val="24"/>
              </w:rPr>
              <w:t>9</w:t>
            </w:r>
            <w:r>
              <w:rPr>
                <w:rFonts w:ascii="Times New Roman" w:hAnsi="Times New Roman" w:cs="Times New Roman"/>
                <w:sz w:val="24"/>
                <w:szCs w:val="24"/>
              </w:rPr>
              <w:t>.</w:t>
            </w:r>
          </w:p>
        </w:tc>
        <w:tc>
          <w:tcPr>
            <w:tcW w:w="5563" w:type="dxa"/>
          </w:tcPr>
          <w:p w:rsidR="005C045C" w:rsidRDefault="005C045C" w:rsidP="00F51317">
            <w:pPr>
              <w:rPr>
                <w:rFonts w:ascii="Times New Roman" w:hAnsi="Times New Roman" w:cs="Times New Roman"/>
                <w:sz w:val="24"/>
                <w:szCs w:val="24"/>
              </w:rPr>
            </w:pPr>
            <w:r>
              <w:rPr>
                <w:rFonts w:ascii="Times New Roman" w:hAnsi="Times New Roman" w:cs="Times New Roman"/>
                <w:sz w:val="24"/>
                <w:szCs w:val="24"/>
              </w:rPr>
              <w:t>Система контроля и зачетные требования.</w:t>
            </w:r>
          </w:p>
        </w:tc>
        <w:tc>
          <w:tcPr>
            <w:tcW w:w="3191" w:type="dxa"/>
          </w:tcPr>
          <w:p w:rsidR="005C045C" w:rsidRPr="006768E5" w:rsidRDefault="00D01028" w:rsidP="00FA7F8F">
            <w:pPr>
              <w:jc w:val="both"/>
              <w:rPr>
                <w:rFonts w:ascii="Times New Roman" w:hAnsi="Times New Roman" w:cs="Times New Roman"/>
                <w:sz w:val="24"/>
                <w:szCs w:val="24"/>
              </w:rPr>
            </w:pPr>
            <w:r>
              <w:rPr>
                <w:rFonts w:ascii="Times New Roman" w:hAnsi="Times New Roman" w:cs="Times New Roman"/>
                <w:sz w:val="24"/>
                <w:szCs w:val="24"/>
              </w:rPr>
              <w:t>32</w:t>
            </w:r>
          </w:p>
        </w:tc>
      </w:tr>
      <w:tr w:rsidR="005C045C" w:rsidRPr="006768E5" w:rsidTr="00F51317">
        <w:trPr>
          <w:trHeight w:val="439"/>
        </w:trPr>
        <w:tc>
          <w:tcPr>
            <w:tcW w:w="817" w:type="dxa"/>
          </w:tcPr>
          <w:p w:rsidR="005C045C" w:rsidRDefault="00E514E2">
            <w:pPr>
              <w:rPr>
                <w:rFonts w:ascii="Times New Roman" w:hAnsi="Times New Roman" w:cs="Times New Roman"/>
                <w:sz w:val="24"/>
                <w:szCs w:val="24"/>
              </w:rPr>
            </w:pPr>
            <w:r>
              <w:rPr>
                <w:rFonts w:ascii="Times New Roman" w:hAnsi="Times New Roman" w:cs="Times New Roman"/>
                <w:sz w:val="24"/>
                <w:szCs w:val="24"/>
              </w:rPr>
              <w:t>30</w:t>
            </w:r>
            <w:r w:rsidR="005C045C">
              <w:rPr>
                <w:rFonts w:ascii="Times New Roman" w:hAnsi="Times New Roman" w:cs="Times New Roman"/>
                <w:sz w:val="24"/>
                <w:szCs w:val="24"/>
              </w:rPr>
              <w:t>.</w:t>
            </w:r>
          </w:p>
        </w:tc>
        <w:tc>
          <w:tcPr>
            <w:tcW w:w="5563" w:type="dxa"/>
          </w:tcPr>
          <w:p w:rsidR="005C045C" w:rsidRDefault="005C045C" w:rsidP="00F51317">
            <w:pPr>
              <w:rPr>
                <w:rFonts w:ascii="Times New Roman" w:hAnsi="Times New Roman" w:cs="Times New Roman"/>
                <w:sz w:val="24"/>
                <w:szCs w:val="24"/>
              </w:rPr>
            </w:pPr>
            <w:r>
              <w:rPr>
                <w:rFonts w:ascii="Times New Roman" w:hAnsi="Times New Roman" w:cs="Times New Roman"/>
                <w:sz w:val="24"/>
                <w:szCs w:val="24"/>
              </w:rPr>
              <w:t>Требования к результатам реализации программы</w:t>
            </w:r>
          </w:p>
        </w:tc>
        <w:tc>
          <w:tcPr>
            <w:tcW w:w="3191" w:type="dxa"/>
          </w:tcPr>
          <w:p w:rsidR="005C045C" w:rsidRPr="006768E5" w:rsidRDefault="00D01028" w:rsidP="00FA7F8F">
            <w:pPr>
              <w:jc w:val="both"/>
              <w:rPr>
                <w:rFonts w:ascii="Times New Roman" w:hAnsi="Times New Roman" w:cs="Times New Roman"/>
                <w:sz w:val="24"/>
                <w:szCs w:val="24"/>
              </w:rPr>
            </w:pPr>
            <w:r>
              <w:rPr>
                <w:rFonts w:ascii="Times New Roman" w:hAnsi="Times New Roman" w:cs="Times New Roman"/>
                <w:sz w:val="24"/>
                <w:szCs w:val="24"/>
              </w:rPr>
              <w:t>33-34</w:t>
            </w:r>
          </w:p>
        </w:tc>
      </w:tr>
      <w:tr w:rsidR="005C045C" w:rsidRPr="006768E5" w:rsidTr="00F51317">
        <w:trPr>
          <w:trHeight w:val="439"/>
        </w:trPr>
        <w:tc>
          <w:tcPr>
            <w:tcW w:w="817" w:type="dxa"/>
          </w:tcPr>
          <w:p w:rsidR="005C045C" w:rsidRDefault="005C045C" w:rsidP="00E514E2">
            <w:pPr>
              <w:rPr>
                <w:rFonts w:ascii="Times New Roman" w:hAnsi="Times New Roman" w:cs="Times New Roman"/>
                <w:sz w:val="24"/>
                <w:szCs w:val="24"/>
              </w:rPr>
            </w:pPr>
            <w:r>
              <w:rPr>
                <w:rFonts w:ascii="Times New Roman" w:hAnsi="Times New Roman" w:cs="Times New Roman"/>
                <w:sz w:val="24"/>
                <w:szCs w:val="24"/>
              </w:rPr>
              <w:t>3</w:t>
            </w:r>
            <w:r w:rsidR="00E514E2">
              <w:rPr>
                <w:rFonts w:ascii="Times New Roman" w:hAnsi="Times New Roman" w:cs="Times New Roman"/>
                <w:sz w:val="24"/>
                <w:szCs w:val="24"/>
              </w:rPr>
              <w:t>1</w:t>
            </w:r>
            <w:r>
              <w:rPr>
                <w:rFonts w:ascii="Times New Roman" w:hAnsi="Times New Roman" w:cs="Times New Roman"/>
                <w:sz w:val="24"/>
                <w:szCs w:val="24"/>
              </w:rPr>
              <w:t>.</w:t>
            </w:r>
          </w:p>
        </w:tc>
        <w:tc>
          <w:tcPr>
            <w:tcW w:w="5563" w:type="dxa"/>
          </w:tcPr>
          <w:p w:rsidR="005C045C" w:rsidRDefault="005C045C" w:rsidP="00F51317">
            <w:pPr>
              <w:rPr>
                <w:rFonts w:ascii="Times New Roman" w:hAnsi="Times New Roman" w:cs="Times New Roman"/>
                <w:sz w:val="24"/>
                <w:szCs w:val="24"/>
              </w:rPr>
            </w:pPr>
            <w:r>
              <w:rPr>
                <w:rFonts w:ascii="Times New Roman" w:hAnsi="Times New Roman" w:cs="Times New Roman"/>
                <w:sz w:val="24"/>
                <w:szCs w:val="24"/>
              </w:rPr>
              <w:t xml:space="preserve">Нормативы общей физической и специально физической подготовки для зачисления и перевода на этап начальной подготовки по виду спорта </w:t>
            </w:r>
            <w:r w:rsidR="0013246A">
              <w:rPr>
                <w:rFonts w:ascii="Times New Roman" w:hAnsi="Times New Roman" w:cs="Times New Roman"/>
                <w:sz w:val="24"/>
                <w:szCs w:val="24"/>
              </w:rPr>
              <w:t>«</w:t>
            </w:r>
            <w:r>
              <w:rPr>
                <w:rFonts w:ascii="Times New Roman" w:hAnsi="Times New Roman" w:cs="Times New Roman"/>
                <w:sz w:val="24"/>
                <w:szCs w:val="24"/>
              </w:rPr>
              <w:t>спортивная борьба</w:t>
            </w:r>
            <w:r w:rsidR="0013246A">
              <w:rPr>
                <w:rFonts w:ascii="Times New Roman" w:hAnsi="Times New Roman" w:cs="Times New Roman"/>
                <w:sz w:val="24"/>
                <w:szCs w:val="24"/>
              </w:rPr>
              <w:t>»</w:t>
            </w:r>
            <w:r>
              <w:rPr>
                <w:rFonts w:ascii="Times New Roman" w:hAnsi="Times New Roman" w:cs="Times New Roman"/>
                <w:sz w:val="24"/>
                <w:szCs w:val="24"/>
              </w:rPr>
              <w:t>.</w:t>
            </w:r>
          </w:p>
        </w:tc>
        <w:tc>
          <w:tcPr>
            <w:tcW w:w="3191" w:type="dxa"/>
          </w:tcPr>
          <w:p w:rsidR="005C045C" w:rsidRPr="006768E5" w:rsidRDefault="00D01028" w:rsidP="00FA7F8F">
            <w:pPr>
              <w:jc w:val="both"/>
              <w:rPr>
                <w:rFonts w:ascii="Times New Roman" w:hAnsi="Times New Roman" w:cs="Times New Roman"/>
                <w:sz w:val="24"/>
                <w:szCs w:val="24"/>
              </w:rPr>
            </w:pPr>
            <w:r>
              <w:rPr>
                <w:rFonts w:ascii="Times New Roman" w:hAnsi="Times New Roman" w:cs="Times New Roman"/>
                <w:sz w:val="24"/>
                <w:szCs w:val="24"/>
              </w:rPr>
              <w:t>34</w:t>
            </w:r>
          </w:p>
        </w:tc>
      </w:tr>
      <w:tr w:rsidR="005C045C" w:rsidRPr="006768E5" w:rsidTr="0013246A">
        <w:trPr>
          <w:trHeight w:val="1667"/>
        </w:trPr>
        <w:tc>
          <w:tcPr>
            <w:tcW w:w="817" w:type="dxa"/>
          </w:tcPr>
          <w:p w:rsidR="005C045C" w:rsidRDefault="0013246A" w:rsidP="00E514E2">
            <w:pPr>
              <w:rPr>
                <w:rFonts w:ascii="Times New Roman" w:hAnsi="Times New Roman" w:cs="Times New Roman"/>
                <w:sz w:val="24"/>
                <w:szCs w:val="24"/>
              </w:rPr>
            </w:pPr>
            <w:r>
              <w:rPr>
                <w:rFonts w:ascii="Times New Roman" w:hAnsi="Times New Roman" w:cs="Times New Roman"/>
                <w:sz w:val="24"/>
                <w:szCs w:val="24"/>
              </w:rPr>
              <w:t>3</w:t>
            </w:r>
            <w:r w:rsidR="00E514E2">
              <w:rPr>
                <w:rFonts w:ascii="Times New Roman" w:hAnsi="Times New Roman" w:cs="Times New Roman"/>
                <w:sz w:val="24"/>
                <w:szCs w:val="24"/>
              </w:rPr>
              <w:t>2.</w:t>
            </w:r>
          </w:p>
        </w:tc>
        <w:tc>
          <w:tcPr>
            <w:tcW w:w="5563" w:type="dxa"/>
          </w:tcPr>
          <w:p w:rsidR="005C045C" w:rsidRPr="0013246A" w:rsidRDefault="0013246A" w:rsidP="0013246A">
            <w:pPr>
              <w:shd w:val="clear" w:color="auto" w:fill="FFFFFF"/>
              <w:spacing w:after="300"/>
              <w:rPr>
                <w:rFonts w:ascii="Times New Roman" w:eastAsia="Times New Roman" w:hAnsi="Times New Roman" w:cs="Times New Roman"/>
                <w:bCs/>
                <w:color w:val="22272F"/>
                <w:sz w:val="24"/>
                <w:szCs w:val="24"/>
              </w:rPr>
            </w:pPr>
            <w:r w:rsidRPr="0013246A">
              <w:rPr>
                <w:rFonts w:ascii="Times New Roman" w:eastAsia="Times New Roman" w:hAnsi="Times New Roman" w:cs="Times New Roman"/>
                <w:bCs/>
                <w:color w:val="22272F"/>
                <w:sz w:val="24"/>
                <w:szCs w:val="24"/>
              </w:rPr>
              <w:t xml:space="preserve">Нормативы общей физической и специальной физической подготовки,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w:t>
            </w:r>
            <w:r w:rsidR="00D01028">
              <w:rPr>
                <w:rFonts w:ascii="Times New Roman" w:eastAsia="Times New Roman" w:hAnsi="Times New Roman" w:cs="Times New Roman"/>
                <w:bCs/>
                <w:color w:val="22272F"/>
                <w:sz w:val="24"/>
                <w:szCs w:val="24"/>
              </w:rPr>
              <w:t>«</w:t>
            </w:r>
            <w:r w:rsidRPr="0013246A">
              <w:rPr>
                <w:rFonts w:ascii="Times New Roman" w:eastAsia="Times New Roman" w:hAnsi="Times New Roman" w:cs="Times New Roman"/>
                <w:bCs/>
                <w:color w:val="22272F"/>
                <w:sz w:val="24"/>
                <w:szCs w:val="24"/>
              </w:rPr>
              <w:t>спортивная борьба</w:t>
            </w:r>
            <w:r>
              <w:rPr>
                <w:rFonts w:ascii="Times New Roman" w:eastAsia="Times New Roman" w:hAnsi="Times New Roman" w:cs="Times New Roman"/>
                <w:bCs/>
                <w:color w:val="22272F"/>
                <w:sz w:val="24"/>
                <w:szCs w:val="24"/>
              </w:rPr>
              <w:t>».</w:t>
            </w:r>
          </w:p>
        </w:tc>
        <w:tc>
          <w:tcPr>
            <w:tcW w:w="3191" w:type="dxa"/>
          </w:tcPr>
          <w:p w:rsidR="005C045C" w:rsidRPr="006768E5" w:rsidRDefault="00D01028" w:rsidP="00FA7F8F">
            <w:pPr>
              <w:jc w:val="both"/>
              <w:rPr>
                <w:rFonts w:ascii="Times New Roman" w:hAnsi="Times New Roman" w:cs="Times New Roman"/>
                <w:sz w:val="24"/>
                <w:szCs w:val="24"/>
              </w:rPr>
            </w:pPr>
            <w:r>
              <w:rPr>
                <w:rFonts w:ascii="Times New Roman" w:hAnsi="Times New Roman" w:cs="Times New Roman"/>
                <w:sz w:val="24"/>
                <w:szCs w:val="24"/>
              </w:rPr>
              <w:t>35-36</w:t>
            </w:r>
          </w:p>
        </w:tc>
      </w:tr>
      <w:tr w:rsidR="0013246A" w:rsidRPr="006768E5" w:rsidTr="00F51317">
        <w:trPr>
          <w:trHeight w:val="439"/>
        </w:trPr>
        <w:tc>
          <w:tcPr>
            <w:tcW w:w="817" w:type="dxa"/>
          </w:tcPr>
          <w:p w:rsidR="0013246A" w:rsidRDefault="0013246A" w:rsidP="00E514E2">
            <w:pPr>
              <w:rPr>
                <w:rFonts w:ascii="Times New Roman" w:hAnsi="Times New Roman" w:cs="Times New Roman"/>
                <w:sz w:val="24"/>
                <w:szCs w:val="24"/>
              </w:rPr>
            </w:pPr>
            <w:r>
              <w:rPr>
                <w:rFonts w:ascii="Times New Roman" w:hAnsi="Times New Roman" w:cs="Times New Roman"/>
                <w:sz w:val="24"/>
                <w:szCs w:val="24"/>
              </w:rPr>
              <w:t>3</w:t>
            </w:r>
            <w:r w:rsidR="00E514E2">
              <w:rPr>
                <w:rFonts w:ascii="Times New Roman" w:hAnsi="Times New Roman" w:cs="Times New Roman"/>
                <w:sz w:val="24"/>
                <w:szCs w:val="24"/>
              </w:rPr>
              <w:t>3</w:t>
            </w:r>
            <w:r>
              <w:rPr>
                <w:rFonts w:ascii="Times New Roman" w:hAnsi="Times New Roman" w:cs="Times New Roman"/>
                <w:sz w:val="24"/>
                <w:szCs w:val="24"/>
              </w:rPr>
              <w:t>.</w:t>
            </w:r>
          </w:p>
        </w:tc>
        <w:tc>
          <w:tcPr>
            <w:tcW w:w="5563" w:type="dxa"/>
          </w:tcPr>
          <w:p w:rsidR="0013246A" w:rsidRPr="0013246A" w:rsidRDefault="0013246A" w:rsidP="0013246A">
            <w:pPr>
              <w:shd w:val="clear" w:color="auto" w:fill="FFFFFF"/>
              <w:spacing w:after="300"/>
              <w:rPr>
                <w:rFonts w:ascii="Times New Roman" w:eastAsia="Times New Roman" w:hAnsi="Times New Roman" w:cs="Times New Roman"/>
                <w:bCs/>
                <w:color w:val="22272F"/>
                <w:sz w:val="24"/>
                <w:szCs w:val="24"/>
              </w:rPr>
            </w:pPr>
            <w:r w:rsidRPr="0013246A">
              <w:rPr>
                <w:rFonts w:ascii="Times New Roman" w:eastAsia="Times New Roman" w:hAnsi="Times New Roman" w:cs="Times New Roman"/>
                <w:bCs/>
                <w:color w:val="22272F"/>
                <w:sz w:val="24"/>
                <w:szCs w:val="24"/>
              </w:rPr>
              <w:t xml:space="preserve">Нормативы общей физической и специальной физической подготовки, уровень спортивной квалификации (спортивные разряды) для зачисления и перевода на этап совершенствования спортивного мастерства по виду спорта </w:t>
            </w:r>
            <w:r w:rsidR="00D01028">
              <w:rPr>
                <w:rFonts w:ascii="Times New Roman" w:eastAsia="Times New Roman" w:hAnsi="Times New Roman" w:cs="Times New Roman"/>
                <w:bCs/>
                <w:color w:val="22272F"/>
                <w:sz w:val="24"/>
                <w:szCs w:val="24"/>
              </w:rPr>
              <w:t>«</w:t>
            </w:r>
            <w:r w:rsidRPr="0013246A">
              <w:rPr>
                <w:rFonts w:ascii="Times New Roman" w:eastAsia="Times New Roman" w:hAnsi="Times New Roman" w:cs="Times New Roman"/>
                <w:bCs/>
                <w:color w:val="22272F"/>
                <w:sz w:val="24"/>
                <w:szCs w:val="24"/>
              </w:rPr>
              <w:t>спортивная борьба</w:t>
            </w:r>
            <w:r w:rsidR="00D01028">
              <w:rPr>
                <w:rFonts w:ascii="Times New Roman" w:eastAsia="Times New Roman" w:hAnsi="Times New Roman" w:cs="Times New Roman"/>
                <w:bCs/>
                <w:color w:val="22272F"/>
                <w:sz w:val="24"/>
                <w:szCs w:val="24"/>
              </w:rPr>
              <w:t>»</w:t>
            </w:r>
            <w:r>
              <w:rPr>
                <w:rFonts w:ascii="Times New Roman" w:eastAsia="Times New Roman" w:hAnsi="Times New Roman" w:cs="Times New Roman"/>
                <w:bCs/>
                <w:color w:val="22272F"/>
                <w:sz w:val="24"/>
                <w:szCs w:val="24"/>
              </w:rPr>
              <w:t>.</w:t>
            </w:r>
          </w:p>
        </w:tc>
        <w:tc>
          <w:tcPr>
            <w:tcW w:w="3191" w:type="dxa"/>
          </w:tcPr>
          <w:p w:rsidR="0013246A" w:rsidRPr="006768E5" w:rsidRDefault="00D01028" w:rsidP="00FA7F8F">
            <w:pPr>
              <w:jc w:val="both"/>
              <w:rPr>
                <w:rFonts w:ascii="Times New Roman" w:hAnsi="Times New Roman" w:cs="Times New Roman"/>
                <w:sz w:val="24"/>
                <w:szCs w:val="24"/>
              </w:rPr>
            </w:pPr>
            <w:r>
              <w:rPr>
                <w:rFonts w:ascii="Times New Roman" w:hAnsi="Times New Roman" w:cs="Times New Roman"/>
                <w:sz w:val="24"/>
                <w:szCs w:val="24"/>
              </w:rPr>
              <w:t>36-37</w:t>
            </w:r>
          </w:p>
        </w:tc>
      </w:tr>
      <w:tr w:rsidR="0013246A" w:rsidRPr="006768E5" w:rsidTr="00E514E2">
        <w:trPr>
          <w:trHeight w:val="978"/>
        </w:trPr>
        <w:tc>
          <w:tcPr>
            <w:tcW w:w="817" w:type="dxa"/>
          </w:tcPr>
          <w:p w:rsidR="0013246A" w:rsidRDefault="0013246A" w:rsidP="00E514E2">
            <w:pPr>
              <w:rPr>
                <w:rFonts w:ascii="Times New Roman" w:hAnsi="Times New Roman" w:cs="Times New Roman"/>
                <w:sz w:val="24"/>
                <w:szCs w:val="24"/>
              </w:rPr>
            </w:pPr>
            <w:r>
              <w:rPr>
                <w:rFonts w:ascii="Times New Roman" w:hAnsi="Times New Roman" w:cs="Times New Roman"/>
                <w:sz w:val="24"/>
                <w:szCs w:val="24"/>
              </w:rPr>
              <w:t>3</w:t>
            </w:r>
            <w:r w:rsidR="00E514E2">
              <w:rPr>
                <w:rFonts w:ascii="Times New Roman" w:hAnsi="Times New Roman" w:cs="Times New Roman"/>
                <w:sz w:val="24"/>
                <w:szCs w:val="24"/>
              </w:rPr>
              <w:t>4.</w:t>
            </w:r>
          </w:p>
        </w:tc>
        <w:tc>
          <w:tcPr>
            <w:tcW w:w="5563" w:type="dxa"/>
          </w:tcPr>
          <w:p w:rsidR="0013246A" w:rsidRPr="00E514E2" w:rsidRDefault="00E514E2" w:rsidP="00E514E2">
            <w:pPr>
              <w:autoSpaceDE w:val="0"/>
              <w:autoSpaceDN w:val="0"/>
              <w:adjustRightInd w:val="0"/>
              <w:rPr>
                <w:rFonts w:ascii="Times New Roman" w:hAnsi="Times New Roman" w:cs="Times New Roman"/>
                <w:sz w:val="24"/>
                <w:szCs w:val="24"/>
              </w:rPr>
            </w:pPr>
            <w:r w:rsidRPr="00E514E2">
              <w:rPr>
                <w:rFonts w:ascii="Times New Roman" w:eastAsia="Times New Roman" w:hAnsi="Times New Roman" w:cs="Times New Roman"/>
                <w:b/>
                <w:bCs/>
                <w:color w:val="22272F"/>
                <w:sz w:val="24"/>
                <w:szCs w:val="24"/>
              </w:rPr>
              <w:t xml:space="preserve"> </w:t>
            </w:r>
            <w:r w:rsidRPr="00E514E2">
              <w:rPr>
                <w:rFonts w:ascii="Times New Roman" w:hAnsi="Times New Roman" w:cs="Times New Roman"/>
                <w:sz w:val="24"/>
                <w:szCs w:val="24"/>
              </w:rPr>
              <w:t>Требования к кадровым и материально техническим условиям реализации этапов спортивной подготовки и иным условиям.</w:t>
            </w:r>
          </w:p>
        </w:tc>
        <w:tc>
          <w:tcPr>
            <w:tcW w:w="3191" w:type="dxa"/>
          </w:tcPr>
          <w:p w:rsidR="0013246A" w:rsidRPr="006768E5" w:rsidRDefault="00D01028" w:rsidP="00FA7F8F">
            <w:pPr>
              <w:jc w:val="both"/>
              <w:rPr>
                <w:rFonts w:ascii="Times New Roman" w:hAnsi="Times New Roman" w:cs="Times New Roman"/>
                <w:sz w:val="24"/>
                <w:szCs w:val="24"/>
              </w:rPr>
            </w:pPr>
            <w:r>
              <w:rPr>
                <w:rFonts w:ascii="Times New Roman" w:hAnsi="Times New Roman" w:cs="Times New Roman"/>
                <w:sz w:val="24"/>
                <w:szCs w:val="24"/>
              </w:rPr>
              <w:t>37-38</w:t>
            </w:r>
          </w:p>
        </w:tc>
      </w:tr>
      <w:tr w:rsidR="00E514E2" w:rsidRPr="006768E5" w:rsidTr="00F51317">
        <w:trPr>
          <w:trHeight w:val="439"/>
        </w:trPr>
        <w:tc>
          <w:tcPr>
            <w:tcW w:w="817" w:type="dxa"/>
          </w:tcPr>
          <w:p w:rsidR="00E514E2" w:rsidRDefault="00E514E2" w:rsidP="00E514E2">
            <w:pPr>
              <w:rPr>
                <w:rFonts w:ascii="Times New Roman" w:hAnsi="Times New Roman" w:cs="Times New Roman"/>
                <w:sz w:val="24"/>
                <w:szCs w:val="24"/>
              </w:rPr>
            </w:pPr>
            <w:r>
              <w:rPr>
                <w:rFonts w:ascii="Times New Roman" w:hAnsi="Times New Roman" w:cs="Times New Roman"/>
                <w:sz w:val="24"/>
                <w:szCs w:val="24"/>
              </w:rPr>
              <w:t>35.</w:t>
            </w:r>
          </w:p>
        </w:tc>
        <w:tc>
          <w:tcPr>
            <w:tcW w:w="5563" w:type="dxa"/>
          </w:tcPr>
          <w:p w:rsidR="00E514E2" w:rsidRPr="00E514E2" w:rsidRDefault="00E514E2" w:rsidP="00E514E2">
            <w:pPr>
              <w:shd w:val="clear" w:color="auto" w:fill="FFFFFF"/>
              <w:spacing w:after="300"/>
              <w:rPr>
                <w:rFonts w:ascii="Times New Roman" w:eastAsia="Times New Roman" w:hAnsi="Times New Roman" w:cs="Times New Roman"/>
                <w:bCs/>
                <w:color w:val="22272F"/>
                <w:sz w:val="24"/>
                <w:szCs w:val="24"/>
              </w:rPr>
            </w:pPr>
            <w:r w:rsidRPr="00E514E2">
              <w:rPr>
                <w:rFonts w:ascii="Times New Roman" w:eastAsia="Times New Roman" w:hAnsi="Times New Roman" w:cs="Times New Roman"/>
                <w:bCs/>
                <w:color w:val="22272F"/>
                <w:sz w:val="24"/>
                <w:szCs w:val="24"/>
              </w:rPr>
              <w:t>Обеспечение оборудованием и спортивным инвентарем, необходимыми для прохождения спортивной подготовки</w:t>
            </w:r>
          </w:p>
        </w:tc>
        <w:tc>
          <w:tcPr>
            <w:tcW w:w="3191" w:type="dxa"/>
          </w:tcPr>
          <w:p w:rsidR="00E514E2" w:rsidRPr="006768E5" w:rsidRDefault="00D01028" w:rsidP="00FA7F8F">
            <w:pPr>
              <w:jc w:val="both"/>
              <w:rPr>
                <w:rFonts w:ascii="Times New Roman" w:hAnsi="Times New Roman" w:cs="Times New Roman"/>
                <w:sz w:val="24"/>
                <w:szCs w:val="24"/>
              </w:rPr>
            </w:pPr>
            <w:r>
              <w:rPr>
                <w:rFonts w:ascii="Times New Roman" w:hAnsi="Times New Roman" w:cs="Times New Roman"/>
                <w:sz w:val="24"/>
                <w:szCs w:val="24"/>
              </w:rPr>
              <w:t>39</w:t>
            </w:r>
          </w:p>
        </w:tc>
      </w:tr>
      <w:tr w:rsidR="00E514E2" w:rsidRPr="006768E5" w:rsidTr="00F51317">
        <w:trPr>
          <w:trHeight w:val="439"/>
        </w:trPr>
        <w:tc>
          <w:tcPr>
            <w:tcW w:w="817" w:type="dxa"/>
          </w:tcPr>
          <w:p w:rsidR="00E514E2" w:rsidRDefault="00E514E2" w:rsidP="00E514E2">
            <w:pPr>
              <w:rPr>
                <w:rFonts w:ascii="Times New Roman" w:hAnsi="Times New Roman" w:cs="Times New Roman"/>
                <w:sz w:val="24"/>
                <w:szCs w:val="24"/>
              </w:rPr>
            </w:pPr>
            <w:r>
              <w:rPr>
                <w:rFonts w:ascii="Times New Roman" w:hAnsi="Times New Roman" w:cs="Times New Roman"/>
                <w:sz w:val="24"/>
                <w:szCs w:val="24"/>
              </w:rPr>
              <w:t>36</w:t>
            </w:r>
            <w:r w:rsidR="00D01028">
              <w:rPr>
                <w:rFonts w:ascii="Times New Roman" w:hAnsi="Times New Roman" w:cs="Times New Roman"/>
                <w:sz w:val="24"/>
                <w:szCs w:val="24"/>
              </w:rPr>
              <w:t>.</w:t>
            </w:r>
          </w:p>
        </w:tc>
        <w:tc>
          <w:tcPr>
            <w:tcW w:w="5563" w:type="dxa"/>
          </w:tcPr>
          <w:p w:rsidR="00E514E2" w:rsidRPr="00E514E2" w:rsidRDefault="00E514E2" w:rsidP="00E514E2">
            <w:pPr>
              <w:autoSpaceDE w:val="0"/>
              <w:autoSpaceDN w:val="0"/>
              <w:adjustRightInd w:val="0"/>
              <w:rPr>
                <w:rFonts w:ascii="Times New Roman" w:eastAsia="Times New Roman" w:hAnsi="Times New Roman" w:cs="Times New Roman"/>
                <w:bCs/>
                <w:color w:val="22272F"/>
                <w:sz w:val="24"/>
                <w:szCs w:val="24"/>
              </w:rPr>
            </w:pPr>
            <w:r>
              <w:rPr>
                <w:rFonts w:ascii="Times New Roman" w:eastAsia="Times New Roman" w:hAnsi="Times New Roman" w:cs="Times New Roman"/>
                <w:bCs/>
                <w:color w:val="22272F"/>
                <w:sz w:val="24"/>
                <w:szCs w:val="24"/>
              </w:rPr>
              <w:t>Обеспечение спортивной экипировкой</w:t>
            </w:r>
          </w:p>
        </w:tc>
        <w:tc>
          <w:tcPr>
            <w:tcW w:w="3191" w:type="dxa"/>
          </w:tcPr>
          <w:p w:rsidR="00E514E2" w:rsidRPr="006768E5" w:rsidRDefault="00D01028" w:rsidP="00FA7F8F">
            <w:pPr>
              <w:jc w:val="both"/>
              <w:rPr>
                <w:rFonts w:ascii="Times New Roman" w:hAnsi="Times New Roman" w:cs="Times New Roman"/>
                <w:sz w:val="24"/>
                <w:szCs w:val="24"/>
              </w:rPr>
            </w:pPr>
            <w:r>
              <w:rPr>
                <w:rFonts w:ascii="Times New Roman" w:hAnsi="Times New Roman" w:cs="Times New Roman"/>
                <w:sz w:val="24"/>
                <w:szCs w:val="24"/>
              </w:rPr>
              <w:t>40</w:t>
            </w:r>
          </w:p>
        </w:tc>
      </w:tr>
      <w:tr w:rsidR="00D01028" w:rsidRPr="006768E5" w:rsidTr="00F51317">
        <w:trPr>
          <w:trHeight w:val="439"/>
        </w:trPr>
        <w:tc>
          <w:tcPr>
            <w:tcW w:w="817" w:type="dxa"/>
          </w:tcPr>
          <w:p w:rsidR="00D01028" w:rsidRDefault="00D01028" w:rsidP="00E514E2">
            <w:pPr>
              <w:rPr>
                <w:rFonts w:ascii="Times New Roman" w:hAnsi="Times New Roman" w:cs="Times New Roman"/>
                <w:sz w:val="24"/>
                <w:szCs w:val="24"/>
              </w:rPr>
            </w:pPr>
            <w:r>
              <w:rPr>
                <w:rFonts w:ascii="Times New Roman" w:hAnsi="Times New Roman" w:cs="Times New Roman"/>
                <w:sz w:val="24"/>
                <w:szCs w:val="24"/>
              </w:rPr>
              <w:t>37.</w:t>
            </w:r>
          </w:p>
        </w:tc>
        <w:tc>
          <w:tcPr>
            <w:tcW w:w="5563" w:type="dxa"/>
          </w:tcPr>
          <w:p w:rsidR="00D01028" w:rsidRDefault="00D01028" w:rsidP="00E514E2">
            <w:pPr>
              <w:autoSpaceDE w:val="0"/>
              <w:autoSpaceDN w:val="0"/>
              <w:adjustRightInd w:val="0"/>
              <w:rPr>
                <w:rFonts w:ascii="Times New Roman" w:eastAsia="Times New Roman" w:hAnsi="Times New Roman" w:cs="Times New Roman"/>
                <w:bCs/>
                <w:color w:val="22272F"/>
                <w:sz w:val="24"/>
                <w:szCs w:val="24"/>
              </w:rPr>
            </w:pPr>
            <w:r>
              <w:rPr>
                <w:rFonts w:ascii="Times New Roman" w:eastAsia="Times New Roman" w:hAnsi="Times New Roman" w:cs="Times New Roman"/>
                <w:bCs/>
                <w:color w:val="22272F"/>
                <w:sz w:val="24"/>
                <w:szCs w:val="24"/>
              </w:rPr>
              <w:t>Информационное обеспечение программы</w:t>
            </w:r>
          </w:p>
        </w:tc>
        <w:tc>
          <w:tcPr>
            <w:tcW w:w="3191" w:type="dxa"/>
          </w:tcPr>
          <w:p w:rsidR="00D01028" w:rsidRPr="006768E5" w:rsidRDefault="00D01028" w:rsidP="00FA7F8F">
            <w:pPr>
              <w:jc w:val="both"/>
              <w:rPr>
                <w:rFonts w:ascii="Times New Roman" w:hAnsi="Times New Roman" w:cs="Times New Roman"/>
                <w:sz w:val="24"/>
                <w:szCs w:val="24"/>
              </w:rPr>
            </w:pPr>
            <w:r>
              <w:rPr>
                <w:rFonts w:ascii="Times New Roman" w:hAnsi="Times New Roman" w:cs="Times New Roman"/>
                <w:sz w:val="24"/>
                <w:szCs w:val="24"/>
              </w:rPr>
              <w:t>41-43</w:t>
            </w:r>
          </w:p>
        </w:tc>
      </w:tr>
    </w:tbl>
    <w:p w:rsidR="009A1E50" w:rsidRPr="006768E5" w:rsidRDefault="009A1E50">
      <w:pPr>
        <w:rPr>
          <w:rFonts w:ascii="Times New Roman" w:hAnsi="Times New Roman" w:cs="Times New Roman"/>
          <w:sz w:val="24"/>
          <w:szCs w:val="24"/>
        </w:rPr>
      </w:pPr>
    </w:p>
    <w:p w:rsidR="00DA28E1" w:rsidRDefault="00DA28E1"/>
    <w:p w:rsidR="00DA28E1" w:rsidRDefault="00DA28E1"/>
    <w:p w:rsidR="00DA28E1" w:rsidRDefault="00DA28E1"/>
    <w:p w:rsidR="00DA28E1" w:rsidRDefault="00DA28E1"/>
    <w:p w:rsidR="00E83E95" w:rsidRDefault="00E83E95"/>
    <w:p w:rsidR="00DA28E1" w:rsidRDefault="00DA28E1" w:rsidP="00DA28E1">
      <w:pPr>
        <w:pStyle w:val="a3"/>
        <w:numPr>
          <w:ilvl w:val="0"/>
          <w:numId w:val="1"/>
        </w:numPr>
        <w:rPr>
          <w:rFonts w:ascii="Times New Roman" w:hAnsi="Times New Roman" w:cs="Times New Roman"/>
          <w:b/>
          <w:sz w:val="28"/>
          <w:szCs w:val="28"/>
        </w:rPr>
      </w:pPr>
      <w:r w:rsidRPr="00DA28E1">
        <w:rPr>
          <w:rFonts w:ascii="Times New Roman" w:hAnsi="Times New Roman" w:cs="Times New Roman"/>
          <w:b/>
          <w:sz w:val="28"/>
          <w:szCs w:val="28"/>
        </w:rPr>
        <w:t>Общие положения</w:t>
      </w:r>
    </w:p>
    <w:p w:rsidR="00F61501" w:rsidRPr="00F61501" w:rsidRDefault="00F61501" w:rsidP="00A952B9">
      <w:pPr>
        <w:spacing w:after="0" w:line="240" w:lineRule="atLeast"/>
        <w:jc w:val="both"/>
        <w:rPr>
          <w:rFonts w:ascii="Times New Roman" w:eastAsia="Calibri" w:hAnsi="Times New Roman" w:cs="Times New Roman"/>
          <w:sz w:val="28"/>
          <w:szCs w:val="28"/>
        </w:rPr>
      </w:pPr>
      <w:r w:rsidRPr="00F61501">
        <w:rPr>
          <w:rFonts w:ascii="Times New Roman" w:eastAsia="Calibri" w:hAnsi="Times New Roman" w:cs="Times New Roman"/>
          <w:sz w:val="28"/>
          <w:szCs w:val="28"/>
        </w:rPr>
        <w:t>Дополнительная образовательная программа спортивной подготовки  Муниципального автономного учреждения дополнительного образования «Спортивна</w:t>
      </w:r>
      <w:r w:rsidR="005F1BA0">
        <w:rPr>
          <w:rFonts w:ascii="Times New Roman" w:eastAsia="Calibri" w:hAnsi="Times New Roman" w:cs="Times New Roman"/>
          <w:sz w:val="28"/>
          <w:szCs w:val="28"/>
        </w:rPr>
        <w:t>я</w:t>
      </w:r>
      <w:r w:rsidRPr="00F61501">
        <w:rPr>
          <w:rFonts w:ascii="Times New Roman" w:eastAsia="Calibri" w:hAnsi="Times New Roman" w:cs="Times New Roman"/>
          <w:sz w:val="28"/>
          <w:szCs w:val="28"/>
        </w:rPr>
        <w:t xml:space="preserve"> школа </w:t>
      </w:r>
      <w:r w:rsidR="00AC5953">
        <w:rPr>
          <w:rFonts w:ascii="Times New Roman" w:eastAsia="Calibri" w:hAnsi="Times New Roman" w:cs="Times New Roman"/>
          <w:sz w:val="28"/>
          <w:szCs w:val="28"/>
        </w:rPr>
        <w:t>олимпийского резерва по настольному теннису</w:t>
      </w:r>
      <w:r w:rsidRPr="00F61501">
        <w:rPr>
          <w:rFonts w:ascii="Times New Roman" w:eastAsia="Calibri" w:hAnsi="Times New Roman" w:cs="Times New Roman"/>
          <w:sz w:val="28"/>
          <w:szCs w:val="28"/>
        </w:rPr>
        <w:t>» (далее – Программа)</w:t>
      </w:r>
      <w:r w:rsidR="005F1BA0">
        <w:rPr>
          <w:rFonts w:ascii="Times New Roman" w:eastAsia="Calibri" w:hAnsi="Times New Roman" w:cs="Times New Roman"/>
          <w:sz w:val="28"/>
          <w:szCs w:val="28"/>
        </w:rPr>
        <w:t xml:space="preserve"> разработана </w:t>
      </w:r>
      <w:r w:rsidR="005F1BA0">
        <w:rPr>
          <w:rFonts w:ascii="Times New Roman" w:hAnsi="Times New Roman" w:cs="Times New Roman"/>
          <w:sz w:val="28"/>
          <w:szCs w:val="28"/>
        </w:rPr>
        <w:t>для организации образовательной деятельности по спортивной подготовке</w:t>
      </w:r>
      <w:r w:rsidR="00AC5953">
        <w:rPr>
          <w:rFonts w:ascii="Times New Roman" w:hAnsi="Times New Roman" w:cs="Times New Roman"/>
          <w:sz w:val="28"/>
          <w:szCs w:val="28"/>
        </w:rPr>
        <w:t xml:space="preserve"> по </w:t>
      </w:r>
      <w:r w:rsidR="005F1BA0">
        <w:rPr>
          <w:rFonts w:ascii="Times New Roman" w:hAnsi="Times New Roman" w:cs="Times New Roman"/>
          <w:sz w:val="28"/>
          <w:szCs w:val="28"/>
        </w:rPr>
        <w:t xml:space="preserve"> виду спорта спортивная борьба (дисциплина: вольная борьба) с учетом совокупности минимальных требований к спортивной подготовке, определенных федеральным стандартом спортивной подготовки по виду спорта «спортивная борьба», </w:t>
      </w:r>
      <w:r w:rsidRPr="00F61501">
        <w:rPr>
          <w:rFonts w:ascii="Times New Roman" w:eastAsia="Calibri" w:hAnsi="Times New Roman" w:cs="Times New Roman"/>
          <w:sz w:val="28"/>
          <w:szCs w:val="28"/>
        </w:rPr>
        <w:t xml:space="preserve"> разработана на основе Федерального закона от 04 декабря 2007 г. № 329-ФЗ «О физической культуре и спорте в Российской Федерации, приказа Министерства спорта Российской Федерации от 30.11.2022г. № 1091«Об утверждении Федерального стандарта спортивной  подготовки по виду спорта «спортивная борьба»,(зарегистрирован Министерством юстиции  Российской Федерации от 13.12.2022г. регистрационный №71478)</w:t>
      </w:r>
    </w:p>
    <w:p w:rsidR="00F61501" w:rsidRDefault="00F61501" w:rsidP="00D8346F">
      <w:pPr>
        <w:spacing w:after="0" w:line="240" w:lineRule="atLeast"/>
        <w:ind w:firstLine="709"/>
        <w:contextualSpacing/>
        <w:jc w:val="both"/>
        <w:rPr>
          <w:rFonts w:ascii="Times New Roman" w:hAnsi="Times New Roman"/>
          <w:sz w:val="28"/>
          <w:szCs w:val="28"/>
        </w:rPr>
      </w:pPr>
      <w:r>
        <w:rPr>
          <w:rFonts w:ascii="Times New Roman" w:hAnsi="Times New Roman"/>
          <w:sz w:val="28"/>
          <w:szCs w:val="28"/>
        </w:rPr>
        <w:t xml:space="preserve">В Программе даны конкретные методические рекомендации по организации и планированию </w:t>
      </w:r>
      <w:proofErr w:type="spellStart"/>
      <w:r>
        <w:rPr>
          <w:rFonts w:ascii="Times New Roman" w:hAnsi="Times New Roman"/>
          <w:sz w:val="28"/>
          <w:szCs w:val="28"/>
        </w:rPr>
        <w:t>учебно</w:t>
      </w:r>
      <w:proofErr w:type="spellEnd"/>
      <w:r>
        <w:rPr>
          <w:rFonts w:ascii="Times New Roman" w:hAnsi="Times New Roman"/>
          <w:sz w:val="28"/>
          <w:szCs w:val="28"/>
        </w:rPr>
        <w:t xml:space="preserve"> - тренировочной работы на различных этапах подготовки в зависимости от возраста, уровня развития физических качеств и </w:t>
      </w:r>
      <w:proofErr w:type="gramStart"/>
      <w:r>
        <w:rPr>
          <w:rFonts w:ascii="Times New Roman" w:hAnsi="Times New Roman"/>
          <w:sz w:val="28"/>
          <w:szCs w:val="28"/>
        </w:rPr>
        <w:t>от специальных способностей</w:t>
      </w:r>
      <w:proofErr w:type="gramEnd"/>
      <w:r>
        <w:rPr>
          <w:rFonts w:ascii="Times New Roman" w:hAnsi="Times New Roman"/>
          <w:sz w:val="28"/>
          <w:szCs w:val="28"/>
        </w:rPr>
        <w:t xml:space="preserve"> занимающихся.</w:t>
      </w:r>
    </w:p>
    <w:p w:rsidR="00F61501" w:rsidRDefault="00F61501" w:rsidP="00F6150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Содержание Программы учитывает особенности подготовки </w:t>
      </w:r>
      <w:proofErr w:type="spellStart"/>
      <w:r>
        <w:rPr>
          <w:rFonts w:ascii="Times New Roman" w:hAnsi="Times New Roman"/>
          <w:sz w:val="28"/>
          <w:szCs w:val="28"/>
        </w:rPr>
        <w:t>вольников</w:t>
      </w:r>
      <w:proofErr w:type="spellEnd"/>
      <w:r>
        <w:rPr>
          <w:rFonts w:ascii="Times New Roman" w:hAnsi="Times New Roman"/>
          <w:sz w:val="28"/>
          <w:szCs w:val="28"/>
        </w:rPr>
        <w:t>, в том числе:</w:t>
      </w:r>
    </w:p>
    <w:p w:rsidR="00F61501" w:rsidRDefault="00F61501" w:rsidP="00F6150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большой объем разносторонней физической подготовки в общем объеме тренировочного процесса;</w:t>
      </w:r>
    </w:p>
    <w:p w:rsidR="00F61501" w:rsidRDefault="00F61501" w:rsidP="00F6150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постепенное увеличение интенсивности тренировочного процесса и постепенное достижение высоких общих объемов тренировочных нагрузок;</w:t>
      </w:r>
    </w:p>
    <w:p w:rsidR="00F61501" w:rsidRDefault="00F61501" w:rsidP="00F6150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необходимой продолжительностью соревновательной подготовки, характерной для избранного вида спорта.</w:t>
      </w:r>
    </w:p>
    <w:p w:rsidR="00650421" w:rsidRDefault="00650421" w:rsidP="00650421">
      <w:pPr>
        <w:pStyle w:val="a3"/>
        <w:tabs>
          <w:tab w:val="left" w:pos="1276"/>
        </w:tabs>
        <w:spacing w:after="0" w:line="240" w:lineRule="auto"/>
        <w:ind w:left="0" w:firstLine="709"/>
        <w:jc w:val="both"/>
        <w:rPr>
          <w:rFonts w:ascii="Times New Roman" w:hAnsi="Times New Roman" w:cs="Times New Roman"/>
          <w:sz w:val="28"/>
          <w:szCs w:val="28"/>
        </w:rPr>
      </w:pPr>
      <w:r w:rsidRPr="00650421">
        <w:rPr>
          <w:rFonts w:ascii="Times New Roman" w:hAnsi="Times New Roman" w:cs="Times New Roman"/>
          <w:b/>
          <w:sz w:val="28"/>
          <w:szCs w:val="28"/>
        </w:rPr>
        <w:t xml:space="preserve"> Целью Программы</w:t>
      </w:r>
      <w:r>
        <w:rPr>
          <w:rFonts w:ascii="Times New Roman" w:hAnsi="Times New Roman" w:cs="Times New Roman"/>
          <w:sz w:val="28"/>
          <w:szCs w:val="28"/>
        </w:rPr>
        <w:t xml:space="preserve"> является достижение спортивных результатов</w:t>
      </w:r>
      <w:r>
        <w:rPr>
          <w:rFonts w:ascii="Times New Roman" w:hAnsi="Times New Roman" w:cs="Times New Roman"/>
          <w:sz w:val="28"/>
          <w:szCs w:val="28"/>
        </w:rPr>
        <w:b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подготовка спортсменов для сборной команды Кемеровской области-Кузбасса, членов сборной команды России</w:t>
      </w:r>
    </w:p>
    <w:p w:rsidR="00650421" w:rsidRDefault="00650421" w:rsidP="00650421">
      <w:pPr>
        <w:pStyle w:val="a3"/>
        <w:tabs>
          <w:tab w:val="left" w:pos="1276"/>
        </w:tabs>
        <w:spacing w:after="0" w:line="240" w:lineRule="auto"/>
        <w:ind w:left="0" w:firstLine="709"/>
        <w:jc w:val="both"/>
        <w:rPr>
          <w:rFonts w:ascii="Times New Roman" w:hAnsi="Times New Roman" w:cs="Times New Roman"/>
          <w:sz w:val="28"/>
          <w:szCs w:val="28"/>
        </w:rPr>
      </w:pPr>
      <w:r w:rsidRPr="00642526">
        <w:rPr>
          <w:rFonts w:ascii="Times New Roman" w:hAnsi="Times New Roman" w:cs="Times New Roman"/>
          <w:b/>
          <w:sz w:val="28"/>
          <w:szCs w:val="28"/>
        </w:rPr>
        <w:t xml:space="preserve">Задачи </w:t>
      </w:r>
      <w:r>
        <w:rPr>
          <w:rFonts w:ascii="Times New Roman" w:hAnsi="Times New Roman" w:cs="Times New Roman"/>
          <w:sz w:val="28"/>
          <w:szCs w:val="28"/>
        </w:rPr>
        <w:t>подразделяются на группы:</w:t>
      </w:r>
    </w:p>
    <w:tbl>
      <w:tblPr>
        <w:tblStyle w:val="a5"/>
        <w:tblW w:w="0" w:type="auto"/>
        <w:tblLook w:val="04A0" w:firstRow="1" w:lastRow="0" w:firstColumn="1" w:lastColumn="0" w:noHBand="0" w:noVBand="1"/>
      </w:tblPr>
      <w:tblGrid>
        <w:gridCol w:w="3256"/>
        <w:gridCol w:w="1923"/>
        <w:gridCol w:w="4392"/>
      </w:tblGrid>
      <w:tr w:rsidR="00650421" w:rsidTr="00453F92">
        <w:tc>
          <w:tcPr>
            <w:tcW w:w="3369" w:type="dxa"/>
          </w:tcPr>
          <w:p w:rsidR="00650421" w:rsidRPr="00613F55" w:rsidRDefault="00650421" w:rsidP="00453F92">
            <w:pPr>
              <w:pStyle w:val="a3"/>
              <w:tabs>
                <w:tab w:val="left" w:pos="1276"/>
              </w:tabs>
              <w:ind w:left="0"/>
              <w:jc w:val="both"/>
              <w:rPr>
                <w:rFonts w:ascii="Times New Roman" w:hAnsi="Times New Roman" w:cs="Times New Roman"/>
                <w:sz w:val="24"/>
                <w:szCs w:val="24"/>
              </w:rPr>
            </w:pPr>
            <w:r w:rsidRPr="00613F55">
              <w:rPr>
                <w:rFonts w:ascii="Times New Roman" w:hAnsi="Times New Roman" w:cs="Times New Roman"/>
                <w:b/>
                <w:sz w:val="24"/>
                <w:szCs w:val="24"/>
                <w:u w:val="single"/>
              </w:rPr>
              <w:t>Обучающие</w:t>
            </w:r>
            <w:r w:rsidRPr="00613F55">
              <w:rPr>
                <w:rFonts w:ascii="Times New Roman" w:hAnsi="Times New Roman" w:cs="Times New Roman"/>
                <w:sz w:val="24"/>
                <w:szCs w:val="24"/>
              </w:rPr>
              <w:t xml:space="preserve"> (предметные) – знания, умения, навыки. Что узнает, в чем разберется, какие представления получит, чем овладеет, чему научиться обучающийся, освоив программу</w:t>
            </w:r>
          </w:p>
        </w:tc>
        <w:tc>
          <w:tcPr>
            <w:tcW w:w="3049" w:type="dxa"/>
          </w:tcPr>
          <w:p w:rsidR="00650421" w:rsidRPr="00613F55" w:rsidRDefault="00650421" w:rsidP="00453F92">
            <w:pPr>
              <w:pStyle w:val="a3"/>
              <w:tabs>
                <w:tab w:val="left" w:pos="1276"/>
              </w:tabs>
              <w:ind w:left="0"/>
              <w:jc w:val="both"/>
              <w:rPr>
                <w:rFonts w:ascii="Times New Roman" w:hAnsi="Times New Roman" w:cs="Times New Roman"/>
                <w:b/>
                <w:sz w:val="24"/>
                <w:szCs w:val="24"/>
                <w:u w:val="single"/>
              </w:rPr>
            </w:pPr>
            <w:r w:rsidRPr="00613F55">
              <w:rPr>
                <w:rFonts w:ascii="Times New Roman" w:hAnsi="Times New Roman" w:cs="Times New Roman"/>
                <w:b/>
                <w:sz w:val="24"/>
                <w:szCs w:val="24"/>
                <w:u w:val="single"/>
              </w:rPr>
              <w:t xml:space="preserve">Предметные </w:t>
            </w:r>
            <w:r w:rsidRPr="00613F55">
              <w:rPr>
                <w:rFonts w:ascii="Times New Roman" w:hAnsi="Times New Roman" w:cs="Times New Roman"/>
                <w:sz w:val="24"/>
                <w:szCs w:val="24"/>
              </w:rPr>
              <w:t>–теоретические знания, практические навыки и умения</w:t>
            </w:r>
          </w:p>
        </w:tc>
        <w:tc>
          <w:tcPr>
            <w:tcW w:w="3153" w:type="dxa"/>
          </w:tcPr>
          <w:p w:rsidR="00650421" w:rsidRPr="00613F55" w:rsidRDefault="00650421" w:rsidP="00453F92">
            <w:pPr>
              <w:pStyle w:val="a3"/>
              <w:tabs>
                <w:tab w:val="left" w:pos="1276"/>
              </w:tabs>
              <w:ind w:left="0"/>
              <w:jc w:val="both"/>
              <w:rPr>
                <w:rFonts w:ascii="Times New Roman" w:hAnsi="Times New Roman" w:cs="Times New Roman"/>
                <w:b/>
                <w:sz w:val="24"/>
                <w:szCs w:val="24"/>
                <w:u w:val="single"/>
              </w:rPr>
            </w:pPr>
            <w:r w:rsidRPr="00613F55">
              <w:rPr>
                <w:rFonts w:ascii="Times New Roman" w:hAnsi="Times New Roman" w:cs="Times New Roman"/>
                <w:b/>
                <w:sz w:val="24"/>
                <w:szCs w:val="24"/>
                <w:u w:val="single"/>
              </w:rPr>
              <w:t xml:space="preserve">Аттестация/контроль – </w:t>
            </w:r>
            <w:r w:rsidRPr="00613F55">
              <w:rPr>
                <w:rFonts w:ascii="Times New Roman" w:hAnsi="Times New Roman" w:cs="Times New Roman"/>
                <w:sz w:val="24"/>
                <w:szCs w:val="24"/>
              </w:rPr>
              <w:t xml:space="preserve">зачет, практическая </w:t>
            </w:r>
            <w:proofErr w:type="spellStart"/>
            <w:proofErr w:type="gramStart"/>
            <w:r w:rsidRPr="00613F55">
              <w:rPr>
                <w:rFonts w:ascii="Times New Roman" w:hAnsi="Times New Roman" w:cs="Times New Roman"/>
                <w:sz w:val="24"/>
                <w:szCs w:val="24"/>
              </w:rPr>
              <w:t>работа,контрольно</w:t>
            </w:r>
            <w:proofErr w:type="spellEnd"/>
            <w:proofErr w:type="gramEnd"/>
            <w:r w:rsidRPr="00613F55">
              <w:rPr>
                <w:rFonts w:ascii="Times New Roman" w:hAnsi="Times New Roman" w:cs="Times New Roman"/>
                <w:sz w:val="24"/>
                <w:szCs w:val="24"/>
              </w:rPr>
              <w:t>-тестовые упражнения, выполне</w:t>
            </w:r>
            <w:r>
              <w:rPr>
                <w:rFonts w:ascii="Times New Roman" w:hAnsi="Times New Roman" w:cs="Times New Roman"/>
                <w:sz w:val="24"/>
                <w:szCs w:val="24"/>
              </w:rPr>
              <w:t>ние аттестационных упражнений, д</w:t>
            </w:r>
            <w:r w:rsidRPr="00613F55">
              <w:rPr>
                <w:rFonts w:ascii="Times New Roman" w:hAnsi="Times New Roman" w:cs="Times New Roman"/>
                <w:sz w:val="24"/>
                <w:szCs w:val="24"/>
              </w:rPr>
              <w:t xml:space="preserve">остижения в соревновательной </w:t>
            </w:r>
            <w:proofErr w:type="spellStart"/>
            <w:r w:rsidRPr="00613F55">
              <w:rPr>
                <w:rFonts w:ascii="Times New Roman" w:hAnsi="Times New Roman" w:cs="Times New Roman"/>
                <w:sz w:val="24"/>
                <w:szCs w:val="24"/>
              </w:rPr>
              <w:t>деятельности,показатели</w:t>
            </w:r>
            <w:proofErr w:type="spellEnd"/>
            <w:r w:rsidRPr="00613F55">
              <w:rPr>
                <w:rFonts w:ascii="Times New Roman" w:hAnsi="Times New Roman" w:cs="Times New Roman"/>
                <w:sz w:val="24"/>
                <w:szCs w:val="24"/>
              </w:rPr>
              <w:t xml:space="preserve"> технико-тактической подготовки</w:t>
            </w:r>
          </w:p>
        </w:tc>
      </w:tr>
      <w:tr w:rsidR="00650421" w:rsidRPr="00613F55" w:rsidTr="00453F92">
        <w:tc>
          <w:tcPr>
            <w:tcW w:w="3369" w:type="dxa"/>
          </w:tcPr>
          <w:p w:rsidR="00650421" w:rsidRDefault="00650421" w:rsidP="00453F92">
            <w:pPr>
              <w:pStyle w:val="a3"/>
              <w:tabs>
                <w:tab w:val="left" w:pos="1276"/>
              </w:tabs>
              <w:ind w:left="0"/>
              <w:jc w:val="both"/>
              <w:rPr>
                <w:rFonts w:ascii="Times New Roman" w:hAnsi="Times New Roman" w:cs="Times New Roman"/>
                <w:b/>
                <w:u w:val="single"/>
              </w:rPr>
            </w:pPr>
            <w:r w:rsidRPr="00613F55">
              <w:rPr>
                <w:rFonts w:ascii="Times New Roman" w:hAnsi="Times New Roman" w:cs="Times New Roman"/>
                <w:b/>
                <w:u w:val="single"/>
              </w:rPr>
              <w:t>Воспитательные (личностные)</w:t>
            </w:r>
          </w:p>
          <w:p w:rsidR="00650421" w:rsidRPr="00613F55" w:rsidRDefault="00650421" w:rsidP="00453F92">
            <w:pPr>
              <w:pStyle w:val="a3"/>
              <w:tabs>
                <w:tab w:val="left" w:pos="1276"/>
              </w:tabs>
              <w:ind w:left="0"/>
              <w:jc w:val="both"/>
              <w:rPr>
                <w:rFonts w:ascii="Times New Roman" w:hAnsi="Times New Roman" w:cs="Times New Roman"/>
              </w:rPr>
            </w:pPr>
            <w:r>
              <w:rPr>
                <w:rFonts w:ascii="Times New Roman" w:hAnsi="Times New Roman" w:cs="Times New Roman"/>
              </w:rPr>
              <w:t xml:space="preserve">Способность к саморазвитию и самоопределению, мотивация достижений, ценностные </w:t>
            </w:r>
            <w:proofErr w:type="gramStart"/>
            <w:r>
              <w:rPr>
                <w:rFonts w:ascii="Times New Roman" w:hAnsi="Times New Roman" w:cs="Times New Roman"/>
              </w:rPr>
              <w:t>ориентиры ,навыки</w:t>
            </w:r>
            <w:proofErr w:type="gramEnd"/>
            <w:r>
              <w:rPr>
                <w:rFonts w:ascii="Times New Roman" w:hAnsi="Times New Roman" w:cs="Times New Roman"/>
              </w:rPr>
              <w:t xml:space="preserve"> рефлексии, уровень притязаний, самооценка, волевые и нравственные качества, социальные навыки, культура и гражданские патриотические качества</w:t>
            </w:r>
          </w:p>
        </w:tc>
        <w:tc>
          <w:tcPr>
            <w:tcW w:w="3049" w:type="dxa"/>
          </w:tcPr>
          <w:p w:rsidR="00650421" w:rsidRPr="00613F55" w:rsidRDefault="00650421" w:rsidP="00453F92">
            <w:pPr>
              <w:pStyle w:val="a3"/>
              <w:tabs>
                <w:tab w:val="left" w:pos="1276"/>
              </w:tabs>
              <w:ind w:left="0"/>
              <w:jc w:val="both"/>
              <w:rPr>
                <w:rFonts w:ascii="Times New Roman" w:hAnsi="Times New Roman" w:cs="Times New Roman"/>
                <w:b/>
                <w:u w:val="single"/>
              </w:rPr>
            </w:pPr>
            <w:r w:rsidRPr="00613F55">
              <w:rPr>
                <w:rFonts w:ascii="Times New Roman" w:hAnsi="Times New Roman" w:cs="Times New Roman"/>
                <w:b/>
                <w:u w:val="single"/>
              </w:rPr>
              <w:t>Личностные-</w:t>
            </w:r>
            <w:r w:rsidRPr="00613F55">
              <w:rPr>
                <w:rFonts w:ascii="Times New Roman" w:hAnsi="Times New Roman" w:cs="Times New Roman"/>
              </w:rPr>
              <w:t>уровень самооценки, мотивация обучения, ценности, уровень культуры, волевые и гражданские патриотические, социальные качества личности, организованность, ответственность, следование правилам и требованиям</w:t>
            </w:r>
          </w:p>
        </w:tc>
        <w:tc>
          <w:tcPr>
            <w:tcW w:w="3153" w:type="dxa"/>
          </w:tcPr>
          <w:p w:rsidR="00650421" w:rsidRPr="00613F55" w:rsidRDefault="00650421" w:rsidP="00453F92">
            <w:pPr>
              <w:pStyle w:val="a3"/>
              <w:tabs>
                <w:tab w:val="left" w:pos="1276"/>
              </w:tabs>
              <w:ind w:left="0"/>
              <w:jc w:val="both"/>
              <w:rPr>
                <w:rFonts w:ascii="Times New Roman" w:hAnsi="Times New Roman" w:cs="Times New Roman"/>
                <w:b/>
                <w:u w:val="single"/>
              </w:rPr>
            </w:pPr>
            <w:r w:rsidRPr="00613F55">
              <w:rPr>
                <w:rFonts w:ascii="Times New Roman" w:hAnsi="Times New Roman" w:cs="Times New Roman"/>
                <w:b/>
                <w:u w:val="single"/>
              </w:rPr>
              <w:t>Диагностика</w:t>
            </w:r>
            <w:r>
              <w:rPr>
                <w:rFonts w:ascii="Times New Roman" w:hAnsi="Times New Roman" w:cs="Times New Roman"/>
                <w:b/>
                <w:u w:val="single"/>
              </w:rPr>
              <w:t>–</w:t>
            </w:r>
            <w:r w:rsidRPr="00613F55">
              <w:rPr>
                <w:rFonts w:ascii="Times New Roman" w:hAnsi="Times New Roman" w:cs="Times New Roman"/>
              </w:rPr>
              <w:t xml:space="preserve">анкетирование, </w:t>
            </w:r>
            <w:proofErr w:type="spellStart"/>
            <w:proofErr w:type="gramStart"/>
            <w:r w:rsidRPr="00613F55">
              <w:rPr>
                <w:rFonts w:ascii="Times New Roman" w:hAnsi="Times New Roman" w:cs="Times New Roman"/>
              </w:rPr>
              <w:t>тестирование,экспертнаяоценка</w:t>
            </w:r>
            <w:proofErr w:type="gramEnd"/>
            <w:r w:rsidRPr="00613F55">
              <w:rPr>
                <w:rFonts w:ascii="Times New Roman" w:hAnsi="Times New Roman" w:cs="Times New Roman"/>
              </w:rPr>
              <w:t>,наблюдение</w:t>
            </w:r>
            <w:proofErr w:type="spellEnd"/>
            <w:r w:rsidRPr="00613F55">
              <w:rPr>
                <w:rFonts w:ascii="Times New Roman" w:hAnsi="Times New Roman" w:cs="Times New Roman"/>
              </w:rPr>
              <w:t>, беседа, опрос</w:t>
            </w:r>
          </w:p>
        </w:tc>
      </w:tr>
      <w:tr w:rsidR="00650421" w:rsidRPr="00613F55" w:rsidTr="00453F92">
        <w:tc>
          <w:tcPr>
            <w:tcW w:w="3369" w:type="dxa"/>
          </w:tcPr>
          <w:p w:rsidR="00650421" w:rsidRDefault="00650421" w:rsidP="00453F92">
            <w:pPr>
              <w:pStyle w:val="a3"/>
              <w:tabs>
                <w:tab w:val="left" w:pos="1276"/>
              </w:tabs>
              <w:ind w:left="0"/>
              <w:jc w:val="both"/>
              <w:rPr>
                <w:rFonts w:ascii="Times New Roman" w:hAnsi="Times New Roman" w:cs="Times New Roman"/>
              </w:rPr>
            </w:pPr>
            <w:r>
              <w:rPr>
                <w:rFonts w:ascii="Times New Roman" w:hAnsi="Times New Roman" w:cs="Times New Roman"/>
                <w:b/>
                <w:u w:val="single"/>
              </w:rPr>
              <w:t>Развивающие</w:t>
            </w:r>
            <w:r w:rsidRPr="000C42AE">
              <w:rPr>
                <w:rFonts w:ascii="Times New Roman" w:hAnsi="Times New Roman" w:cs="Times New Roman"/>
              </w:rPr>
              <w:t>(</w:t>
            </w:r>
            <w:proofErr w:type="spellStart"/>
            <w:r w:rsidRPr="000C42AE">
              <w:rPr>
                <w:rFonts w:ascii="Times New Roman" w:hAnsi="Times New Roman" w:cs="Times New Roman"/>
              </w:rPr>
              <w:t>метапредметные</w:t>
            </w:r>
            <w:proofErr w:type="spellEnd"/>
            <w:r w:rsidRPr="000C42AE">
              <w:rPr>
                <w:rFonts w:ascii="Times New Roman" w:hAnsi="Times New Roman" w:cs="Times New Roman"/>
              </w:rPr>
              <w:t>)</w:t>
            </w:r>
          </w:p>
          <w:p w:rsidR="00650421" w:rsidRPr="00613F55" w:rsidRDefault="00650421" w:rsidP="00453F92">
            <w:pPr>
              <w:pStyle w:val="a3"/>
              <w:tabs>
                <w:tab w:val="left" w:pos="1276"/>
              </w:tabs>
              <w:ind w:left="0"/>
              <w:jc w:val="both"/>
              <w:rPr>
                <w:rFonts w:ascii="Times New Roman" w:hAnsi="Times New Roman" w:cs="Times New Roman"/>
                <w:b/>
                <w:u w:val="single"/>
              </w:rPr>
            </w:pPr>
            <w:r>
              <w:rPr>
                <w:rFonts w:ascii="Times New Roman" w:hAnsi="Times New Roman" w:cs="Times New Roman"/>
              </w:rPr>
              <w:t>Универсальные учебные действия; способы деятельности, применяемые в рамках образовательного процесса; коммуникативные навыки, совокупность универсальных учебных действий, которые обеспечивают учащихся к самостоятельному усвоению новых знаний и умений. Указывать на развитие ключевых компетенций, на которых будет делаться упор при обучении</w:t>
            </w:r>
          </w:p>
        </w:tc>
        <w:tc>
          <w:tcPr>
            <w:tcW w:w="3049" w:type="dxa"/>
          </w:tcPr>
          <w:p w:rsidR="00650421" w:rsidRPr="000C42AE" w:rsidRDefault="00650421" w:rsidP="00453F92">
            <w:pPr>
              <w:pStyle w:val="a3"/>
              <w:tabs>
                <w:tab w:val="left" w:pos="1276"/>
              </w:tabs>
              <w:ind w:left="0"/>
              <w:jc w:val="both"/>
              <w:rPr>
                <w:rFonts w:ascii="Times New Roman" w:hAnsi="Times New Roman" w:cs="Times New Roman"/>
              </w:rPr>
            </w:pPr>
            <w:proofErr w:type="spellStart"/>
            <w:r>
              <w:rPr>
                <w:rFonts w:ascii="Times New Roman" w:hAnsi="Times New Roman" w:cs="Times New Roman"/>
                <w:b/>
                <w:u w:val="single"/>
              </w:rPr>
              <w:t>Метапредметные</w:t>
            </w:r>
            <w:proofErr w:type="spellEnd"/>
            <w:r>
              <w:rPr>
                <w:rFonts w:ascii="Times New Roman" w:hAnsi="Times New Roman" w:cs="Times New Roman"/>
                <w:b/>
                <w:u w:val="single"/>
              </w:rPr>
              <w:t xml:space="preserve"> – </w:t>
            </w:r>
            <w:r>
              <w:rPr>
                <w:rFonts w:ascii="Times New Roman" w:hAnsi="Times New Roman" w:cs="Times New Roman"/>
              </w:rPr>
              <w:t>уровень развития познавательных процессов (воспитание, внимание, память, мышление, воображение), навыки, перенос навыков, эффективность решения проблемных ситуаций и практических задач, развитие физических способностей и коммуникативных навыков.</w:t>
            </w:r>
          </w:p>
        </w:tc>
        <w:tc>
          <w:tcPr>
            <w:tcW w:w="3153" w:type="dxa"/>
          </w:tcPr>
          <w:p w:rsidR="00650421" w:rsidRPr="00E45CB2" w:rsidRDefault="00650421" w:rsidP="00453F92">
            <w:pPr>
              <w:pStyle w:val="a3"/>
              <w:tabs>
                <w:tab w:val="left" w:pos="1276"/>
              </w:tabs>
              <w:ind w:left="0"/>
              <w:jc w:val="both"/>
              <w:rPr>
                <w:rFonts w:ascii="Times New Roman" w:hAnsi="Times New Roman" w:cs="Times New Roman"/>
              </w:rPr>
            </w:pPr>
            <w:r>
              <w:rPr>
                <w:rFonts w:ascii="Times New Roman" w:hAnsi="Times New Roman" w:cs="Times New Roman"/>
                <w:b/>
                <w:u w:val="single"/>
              </w:rPr>
              <w:t>Аттестация/контроль–</w:t>
            </w:r>
            <w:r w:rsidRPr="00E45CB2">
              <w:rPr>
                <w:rFonts w:ascii="Times New Roman" w:hAnsi="Times New Roman" w:cs="Times New Roman"/>
              </w:rPr>
              <w:t>контрольные тестовые упражнения, участие в соревновательной деятельности, контрольные задания, учебные спарринги, игры</w:t>
            </w:r>
          </w:p>
          <w:p w:rsidR="00650421" w:rsidRPr="00613F55" w:rsidRDefault="00650421" w:rsidP="00453F92">
            <w:pPr>
              <w:pStyle w:val="a3"/>
              <w:tabs>
                <w:tab w:val="left" w:pos="1276"/>
              </w:tabs>
              <w:ind w:left="0"/>
              <w:jc w:val="both"/>
              <w:rPr>
                <w:rFonts w:ascii="Times New Roman" w:hAnsi="Times New Roman" w:cs="Times New Roman"/>
                <w:b/>
                <w:u w:val="single"/>
              </w:rPr>
            </w:pPr>
            <w:r w:rsidRPr="00E45CB2">
              <w:rPr>
                <w:rFonts w:ascii="Times New Roman" w:hAnsi="Times New Roman" w:cs="Times New Roman"/>
              </w:rPr>
              <w:t xml:space="preserve">Диагностика_ </w:t>
            </w:r>
            <w:proofErr w:type="spellStart"/>
            <w:proofErr w:type="gramStart"/>
            <w:r w:rsidRPr="00E45CB2">
              <w:rPr>
                <w:rFonts w:ascii="Times New Roman" w:hAnsi="Times New Roman" w:cs="Times New Roman"/>
              </w:rPr>
              <w:t>анкетирование,наблюдение</w:t>
            </w:r>
            <w:proofErr w:type="spellEnd"/>
            <w:proofErr w:type="gramEnd"/>
            <w:r w:rsidRPr="00E45CB2">
              <w:rPr>
                <w:rFonts w:ascii="Times New Roman" w:hAnsi="Times New Roman" w:cs="Times New Roman"/>
              </w:rPr>
              <w:t>, мониторинг.</w:t>
            </w:r>
          </w:p>
        </w:tc>
      </w:tr>
    </w:tbl>
    <w:p w:rsidR="00F61501" w:rsidRPr="00F61501" w:rsidRDefault="00F61501" w:rsidP="00F61501">
      <w:pPr>
        <w:spacing w:after="0" w:line="360" w:lineRule="auto"/>
        <w:ind w:left="360"/>
        <w:jc w:val="both"/>
        <w:rPr>
          <w:rFonts w:ascii="Times New Roman" w:eastAsia="Calibri" w:hAnsi="Times New Roman" w:cs="Times New Roman"/>
          <w:spacing w:val="-2"/>
          <w:sz w:val="28"/>
          <w:szCs w:val="28"/>
        </w:rPr>
      </w:pPr>
    </w:p>
    <w:p w:rsidR="00F61501" w:rsidRDefault="00F61501" w:rsidP="00F61501">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 Характеристика вольной борьбы, отличительные особенности</w:t>
      </w:r>
    </w:p>
    <w:p w:rsidR="00F61501" w:rsidRDefault="00F61501" w:rsidP="00F61501">
      <w:pPr>
        <w:spacing w:after="0" w:line="240" w:lineRule="auto"/>
        <w:ind w:firstLine="709"/>
        <w:contextualSpacing/>
        <w:jc w:val="center"/>
        <w:rPr>
          <w:rFonts w:ascii="Times New Roman" w:hAnsi="Times New Roman"/>
          <w:sz w:val="28"/>
          <w:szCs w:val="28"/>
        </w:rPr>
      </w:pPr>
    </w:p>
    <w:p w:rsidR="00F61501" w:rsidRDefault="00F61501" w:rsidP="00F6150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Спортивная борьба объединяет в настоящее время несколько видов: классическая борьба, вольная борьба, дзюдо, самбо. Занятия вольной борьбой способствуют укреплению здоровья и хорошему физическому развитию. Вольная борьба является важным средством физического воспитания, развивает силу, быстроту, координацию, точность движений, выносливость, способствует формированию важных прикладных навыков самозащиты, является эффективным средством воспитания ценных моральных и волевых качеств: целеустремленности, мужества, находчивости.</w:t>
      </w:r>
    </w:p>
    <w:p w:rsidR="00F61501" w:rsidRDefault="00F61501" w:rsidP="00F6150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процессе вольной борьбы спортсмены применяют различные технико-тактические приемы, связанные с большими мышечными усилиями в условиях острого единоборства.</w:t>
      </w:r>
    </w:p>
    <w:p w:rsidR="00F61501" w:rsidRDefault="00F61501" w:rsidP="00F6150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Соревновательные схватки борцов представляют собой работу </w:t>
      </w:r>
      <w:proofErr w:type="spellStart"/>
      <w:r>
        <w:rPr>
          <w:rFonts w:ascii="Times New Roman" w:hAnsi="Times New Roman"/>
          <w:sz w:val="28"/>
          <w:szCs w:val="28"/>
        </w:rPr>
        <w:t>субмаксимальной</w:t>
      </w:r>
      <w:proofErr w:type="spellEnd"/>
      <w:r>
        <w:rPr>
          <w:rFonts w:ascii="Times New Roman" w:hAnsi="Times New Roman"/>
          <w:sz w:val="28"/>
          <w:szCs w:val="28"/>
        </w:rPr>
        <w:t xml:space="preserve"> мощности.</w:t>
      </w:r>
    </w:p>
    <w:p w:rsidR="00F61501" w:rsidRDefault="00F61501" w:rsidP="00F6150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Кратковременные  скоростно-силовые  напряжения  спортсменов  сопровождаются элементами </w:t>
      </w:r>
      <w:proofErr w:type="spellStart"/>
      <w:r>
        <w:rPr>
          <w:rFonts w:ascii="Times New Roman" w:hAnsi="Times New Roman"/>
          <w:sz w:val="28"/>
          <w:szCs w:val="28"/>
        </w:rPr>
        <w:t>натуживания</w:t>
      </w:r>
      <w:proofErr w:type="spellEnd"/>
      <w:r>
        <w:rPr>
          <w:rFonts w:ascii="Times New Roman" w:hAnsi="Times New Roman"/>
          <w:sz w:val="28"/>
          <w:szCs w:val="28"/>
        </w:rPr>
        <w:t xml:space="preserve"> и задержкой дыхания, а во время захватов преобладают статические усилия групп мышц. Соревнования обычно проводятся в виде длительных турниров, во время которых борцам необходимо поддерживать определенный вес.</w:t>
      </w:r>
    </w:p>
    <w:p w:rsidR="00F61501" w:rsidRDefault="00F61501" w:rsidP="00F6150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Отличительной особенностью вольной борьбы в том, что разрешены захваты ног противника, подсечки и активное использование ног при выполнении какого-либо приема.</w:t>
      </w:r>
    </w:p>
    <w:p w:rsidR="00F61501" w:rsidRDefault="00F61501" w:rsidP="00F6150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Вольная борьба - вид спорта, заключающийся в единоборстве двух спортсменов по определ</w:t>
      </w:r>
      <w:r>
        <w:rPr>
          <w:rFonts w:ascii="Cambria Math" w:hAnsi="Cambria Math" w:cs="Cambria Math"/>
          <w:sz w:val="28"/>
          <w:szCs w:val="28"/>
        </w:rPr>
        <w:t>ё</w:t>
      </w:r>
      <w:r>
        <w:rPr>
          <w:rFonts w:ascii="Times New Roman" w:hAnsi="Times New Roman"/>
          <w:sz w:val="28"/>
          <w:szCs w:val="28"/>
        </w:rPr>
        <w:t>нным правилам; с применением различных при</w:t>
      </w:r>
      <w:r>
        <w:rPr>
          <w:rFonts w:ascii="Cambria Math" w:hAnsi="Cambria Math" w:cs="Cambria Math"/>
          <w:sz w:val="28"/>
          <w:szCs w:val="28"/>
        </w:rPr>
        <w:t>ё</w:t>
      </w:r>
      <w:r>
        <w:rPr>
          <w:rFonts w:ascii="Times New Roman" w:hAnsi="Times New Roman"/>
          <w:sz w:val="28"/>
          <w:szCs w:val="28"/>
        </w:rPr>
        <w:t>мов (захватов, бросков, переворотов, подсечек и т. п.), в котором каждый из соперников пытается положить другого на лопатки и победить.</w:t>
      </w:r>
    </w:p>
    <w:p w:rsidR="00F61501" w:rsidRDefault="00F61501" w:rsidP="00F6150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Вольная борьба является тандемом гибкости и силы. В силу специфики борьбы особое место в тренировках уделяется проработке «моста», положения атлета при котором ковра касаются только руки, лоб, иногда подбородок, и пятки, а спина изогнута дугой. Для развития гибкости используется разучивание определ</w:t>
      </w:r>
      <w:r>
        <w:rPr>
          <w:rFonts w:ascii="Cambria Math" w:hAnsi="Cambria Math" w:cs="Cambria Math"/>
          <w:sz w:val="28"/>
          <w:szCs w:val="28"/>
        </w:rPr>
        <w:t>ё</w:t>
      </w:r>
      <w:r>
        <w:rPr>
          <w:rFonts w:ascii="Times New Roman" w:hAnsi="Times New Roman"/>
          <w:sz w:val="28"/>
          <w:szCs w:val="28"/>
        </w:rPr>
        <w:t>нного набора акробатических упражнений: кувырки, фляг, рондад, сальто, арабское сальто, стойка и хождение на руках, подъ</w:t>
      </w:r>
      <w:r>
        <w:rPr>
          <w:rFonts w:ascii="Cambria Math" w:hAnsi="Cambria Math" w:cs="Cambria Math"/>
          <w:sz w:val="28"/>
          <w:szCs w:val="28"/>
        </w:rPr>
        <w:t>ё</w:t>
      </w:r>
      <w:r>
        <w:rPr>
          <w:rFonts w:ascii="Times New Roman" w:hAnsi="Times New Roman"/>
          <w:sz w:val="28"/>
          <w:szCs w:val="28"/>
        </w:rPr>
        <w:t xml:space="preserve">м со спины прогибом. Без крепких и эластичных суставов, кровеносных сосудов и </w:t>
      </w:r>
      <w:proofErr w:type="spellStart"/>
      <w:r>
        <w:rPr>
          <w:rFonts w:ascii="Times New Roman" w:hAnsi="Times New Roman"/>
          <w:sz w:val="28"/>
          <w:szCs w:val="28"/>
        </w:rPr>
        <w:t>лимфосистемы</w:t>
      </w:r>
      <w:proofErr w:type="spellEnd"/>
      <w:r>
        <w:rPr>
          <w:rFonts w:ascii="Times New Roman" w:hAnsi="Times New Roman"/>
          <w:sz w:val="28"/>
          <w:szCs w:val="28"/>
        </w:rPr>
        <w:t xml:space="preserve"> борец не имеет шансов на победу, поэтому тщательным образом отрабатывается техника падения и </w:t>
      </w:r>
      <w:proofErr w:type="spellStart"/>
      <w:r>
        <w:rPr>
          <w:rFonts w:ascii="Times New Roman" w:hAnsi="Times New Roman"/>
          <w:sz w:val="28"/>
          <w:szCs w:val="28"/>
        </w:rPr>
        <w:t>самостраховки</w:t>
      </w:r>
      <w:proofErr w:type="spellEnd"/>
      <w:r>
        <w:rPr>
          <w:rFonts w:ascii="Times New Roman" w:hAnsi="Times New Roman"/>
          <w:sz w:val="28"/>
          <w:szCs w:val="28"/>
        </w:rPr>
        <w:t>. Дыхательная система и общая выносливость развивается с помощью бега на длинные дистанции и подвижными играми, особенно популярен баскетбол по правилам регби и мини-футбол. Технические действия отрабатывают на манекене, а затем и в работе с партн</w:t>
      </w:r>
      <w:r>
        <w:rPr>
          <w:rFonts w:ascii="Cambria Math" w:hAnsi="Cambria Math" w:cs="Cambria Math"/>
          <w:sz w:val="28"/>
          <w:szCs w:val="28"/>
        </w:rPr>
        <w:t>ё</w:t>
      </w:r>
      <w:r>
        <w:rPr>
          <w:rFonts w:ascii="Times New Roman" w:hAnsi="Times New Roman"/>
          <w:sz w:val="28"/>
          <w:szCs w:val="28"/>
        </w:rPr>
        <w:t>ром. В учебных схватках оттачивается техника и развивается специальная выносливость. Выносливость играет большую роль.</w:t>
      </w:r>
    </w:p>
    <w:p w:rsidR="00F61501" w:rsidRDefault="00F61501" w:rsidP="00F6150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Силу развивают на снарядах (перекладина, брусья), а также работой с отягощениями (рекомендуются - приседания, становая тяга, жимы штанги л</w:t>
      </w:r>
      <w:r>
        <w:rPr>
          <w:rFonts w:ascii="Cambria Math" w:hAnsi="Cambria Math" w:cs="Cambria Math"/>
          <w:sz w:val="28"/>
          <w:szCs w:val="28"/>
        </w:rPr>
        <w:t>ё</w:t>
      </w:r>
      <w:r>
        <w:rPr>
          <w:rFonts w:ascii="Times New Roman" w:hAnsi="Times New Roman"/>
          <w:sz w:val="28"/>
          <w:szCs w:val="28"/>
        </w:rPr>
        <w:t>жа и стоя, упражнения из тяж</w:t>
      </w:r>
      <w:r>
        <w:rPr>
          <w:rFonts w:ascii="Cambria Math" w:hAnsi="Cambria Math" w:cs="Cambria Math"/>
          <w:sz w:val="28"/>
          <w:szCs w:val="28"/>
        </w:rPr>
        <w:t>ё</w:t>
      </w:r>
      <w:r>
        <w:rPr>
          <w:rFonts w:ascii="Times New Roman" w:hAnsi="Times New Roman"/>
          <w:sz w:val="28"/>
          <w:szCs w:val="28"/>
        </w:rPr>
        <w:t>лой атлетики, без отягощения (отжимание от пола), работа со жгутом. Рекомендуется заниматься на жгуте возле гимнастической стенки, отрабатывать «</w:t>
      </w:r>
      <w:proofErr w:type="spellStart"/>
      <w:r>
        <w:rPr>
          <w:rFonts w:ascii="Times New Roman" w:hAnsi="Times New Roman"/>
          <w:sz w:val="28"/>
          <w:szCs w:val="28"/>
        </w:rPr>
        <w:t>подвороты</w:t>
      </w:r>
      <w:proofErr w:type="spellEnd"/>
      <w:r>
        <w:rPr>
          <w:rFonts w:ascii="Times New Roman" w:hAnsi="Times New Roman"/>
          <w:sz w:val="28"/>
          <w:szCs w:val="28"/>
        </w:rPr>
        <w:t>».</w:t>
      </w:r>
    </w:p>
    <w:p w:rsidR="00F61501" w:rsidRDefault="00F61501" w:rsidP="00F61501">
      <w:pPr>
        <w:spacing w:after="0" w:line="240" w:lineRule="auto"/>
        <w:ind w:firstLine="709"/>
        <w:contextualSpacing/>
        <w:jc w:val="both"/>
        <w:rPr>
          <w:rFonts w:ascii="Times New Roman" w:hAnsi="Times New Roman"/>
          <w:sz w:val="28"/>
          <w:szCs w:val="28"/>
        </w:rPr>
      </w:pPr>
    </w:p>
    <w:p w:rsidR="005F1BA0" w:rsidRPr="005976DD" w:rsidRDefault="005F1BA0" w:rsidP="005976DD">
      <w:pPr>
        <w:autoSpaceDE w:val="0"/>
        <w:autoSpaceDN w:val="0"/>
        <w:adjustRightInd w:val="0"/>
        <w:spacing w:after="0" w:line="240" w:lineRule="auto"/>
        <w:jc w:val="center"/>
        <w:rPr>
          <w:rFonts w:ascii="Times New Roman" w:hAnsi="Times New Roman" w:cs="Times New Roman"/>
          <w:strike/>
          <w:sz w:val="20"/>
          <w:szCs w:val="20"/>
        </w:rPr>
      </w:pPr>
      <w:r w:rsidRPr="000629D8">
        <w:rPr>
          <w:rFonts w:ascii="Times New Roman" w:hAnsi="Times New Roman" w:cs="Times New Roman"/>
          <w:b/>
          <w:bCs/>
          <w:sz w:val="28"/>
          <w:szCs w:val="28"/>
          <w:lang w:val="en-US"/>
        </w:rPr>
        <w:t>II</w:t>
      </w:r>
      <w:r w:rsidRPr="000629D8">
        <w:rPr>
          <w:rFonts w:ascii="Times New Roman" w:hAnsi="Times New Roman" w:cs="Times New Roman"/>
          <w:b/>
          <w:bCs/>
          <w:sz w:val="28"/>
          <w:szCs w:val="28"/>
        </w:rPr>
        <w:t xml:space="preserve">. </w:t>
      </w:r>
      <w:r w:rsidRPr="000629D8">
        <w:rPr>
          <w:rFonts w:ascii="Times New Roman" w:hAnsi="Times New Roman" w:cs="Times New Roman"/>
          <w:b/>
          <w:sz w:val="28"/>
          <w:szCs w:val="28"/>
        </w:rPr>
        <w:t xml:space="preserve">Характеристика </w:t>
      </w:r>
      <w:r w:rsidRPr="000629D8">
        <w:rPr>
          <w:rFonts w:ascii="Times New Roman" w:eastAsia="Times New Roman" w:hAnsi="Times New Roman" w:cs="Times New Roman"/>
          <w:b/>
          <w:sz w:val="28"/>
          <w:szCs w:val="28"/>
        </w:rPr>
        <w:t>дополнительной образовательной программы спортивной подготовки</w:t>
      </w:r>
    </w:p>
    <w:p w:rsidR="005F1BA0" w:rsidRDefault="005F1BA0" w:rsidP="005F1BA0">
      <w:pPr>
        <w:pStyle w:val="a3"/>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D8346F">
        <w:rPr>
          <w:rFonts w:ascii="Times New Roman" w:hAnsi="Times New Roman" w:cs="Times New Roman"/>
          <w:b/>
          <w:bCs/>
          <w:sz w:val="28"/>
          <w:szCs w:val="28"/>
        </w:rPr>
        <w:t>Сроки реализации этапов спортивной подготовк</w:t>
      </w:r>
      <w:r w:rsidRPr="000629D8">
        <w:rPr>
          <w:rFonts w:ascii="Times New Roman" w:hAnsi="Times New Roman" w:cs="Times New Roman"/>
          <w:bCs/>
          <w:sz w:val="28"/>
          <w:szCs w:val="28"/>
        </w:rPr>
        <w:t xml:space="preserve">и и возрастные границы лиц, проходящих спортивную подготовку, </w:t>
      </w:r>
      <w:r w:rsidRPr="000629D8">
        <w:rPr>
          <w:rFonts w:ascii="Times New Roman" w:eastAsia="Times New Roman" w:hAnsi="Times New Roman" w:cs="Times New Roman"/>
          <w:sz w:val="28"/>
          <w:szCs w:val="28"/>
        </w:rPr>
        <w:t>количество лиц, проходящих спортивную подготовку в группах на этапах спортивной подготовки</w:t>
      </w:r>
      <w:r w:rsidR="00F73D3E">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392"/>
        <w:gridCol w:w="2393"/>
        <w:gridCol w:w="2393"/>
        <w:gridCol w:w="2393"/>
      </w:tblGrid>
      <w:tr w:rsidR="00F73D3E" w:rsidRPr="00F73D3E" w:rsidTr="00F73D3E">
        <w:tc>
          <w:tcPr>
            <w:tcW w:w="2392" w:type="dxa"/>
          </w:tcPr>
          <w:p w:rsidR="00F73D3E" w:rsidRPr="00F73D3E" w:rsidRDefault="00F73D3E" w:rsidP="00F73D3E">
            <w:pPr>
              <w:tabs>
                <w:tab w:val="left" w:pos="1276"/>
              </w:tabs>
              <w:autoSpaceDE w:val="0"/>
              <w:autoSpaceDN w:val="0"/>
              <w:adjustRightInd w:val="0"/>
              <w:jc w:val="both"/>
              <w:rPr>
                <w:rFonts w:ascii="Times New Roman" w:hAnsi="Times New Roman" w:cs="Times New Roman"/>
                <w:sz w:val="24"/>
                <w:szCs w:val="24"/>
              </w:rPr>
            </w:pPr>
            <w:r w:rsidRPr="00F73D3E">
              <w:rPr>
                <w:rFonts w:ascii="Times New Roman" w:hAnsi="Times New Roman" w:cs="Times New Roman"/>
                <w:sz w:val="24"/>
                <w:szCs w:val="24"/>
              </w:rPr>
              <w:t>Этапы спортивной подготовки</w:t>
            </w:r>
          </w:p>
        </w:tc>
        <w:tc>
          <w:tcPr>
            <w:tcW w:w="2393" w:type="dxa"/>
          </w:tcPr>
          <w:p w:rsidR="00F73D3E" w:rsidRPr="00F73D3E" w:rsidRDefault="00F73D3E" w:rsidP="00F73D3E">
            <w:pPr>
              <w:tabs>
                <w:tab w:val="left" w:pos="127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Срок реализации этапов спортивной подготовки (лет)</w:t>
            </w:r>
          </w:p>
        </w:tc>
        <w:tc>
          <w:tcPr>
            <w:tcW w:w="2393" w:type="dxa"/>
          </w:tcPr>
          <w:p w:rsidR="00F73D3E" w:rsidRPr="00F73D3E" w:rsidRDefault="00F73D3E" w:rsidP="00F73D3E">
            <w:pPr>
              <w:tabs>
                <w:tab w:val="left" w:pos="127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Возрастные границы лиц, проходящие спортивную подготовку (лет)</w:t>
            </w:r>
          </w:p>
        </w:tc>
        <w:tc>
          <w:tcPr>
            <w:tcW w:w="2393" w:type="dxa"/>
          </w:tcPr>
          <w:p w:rsidR="00F73D3E" w:rsidRPr="00F73D3E" w:rsidRDefault="00F73D3E" w:rsidP="00F73D3E">
            <w:pPr>
              <w:tabs>
                <w:tab w:val="left" w:pos="127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Наполняемость (человек)</w:t>
            </w:r>
          </w:p>
        </w:tc>
      </w:tr>
      <w:tr w:rsidR="00F73D3E" w:rsidRPr="00F73D3E" w:rsidTr="00F73D3E">
        <w:tc>
          <w:tcPr>
            <w:tcW w:w="2392" w:type="dxa"/>
          </w:tcPr>
          <w:p w:rsidR="00F73D3E" w:rsidRDefault="00F73D3E" w:rsidP="00F73D3E">
            <w:pPr>
              <w:tabs>
                <w:tab w:val="left" w:pos="127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Этап начальной подготовки</w:t>
            </w:r>
          </w:p>
          <w:p w:rsidR="00F73D3E" w:rsidRPr="00F73D3E" w:rsidRDefault="00F73D3E" w:rsidP="00F73D3E">
            <w:pPr>
              <w:tabs>
                <w:tab w:val="left" w:pos="1276"/>
              </w:tabs>
              <w:autoSpaceDE w:val="0"/>
              <w:autoSpaceDN w:val="0"/>
              <w:adjustRightInd w:val="0"/>
              <w:jc w:val="both"/>
              <w:rPr>
                <w:rFonts w:ascii="Times New Roman" w:hAnsi="Times New Roman" w:cs="Times New Roman"/>
                <w:sz w:val="24"/>
                <w:szCs w:val="24"/>
              </w:rPr>
            </w:pPr>
          </w:p>
        </w:tc>
        <w:tc>
          <w:tcPr>
            <w:tcW w:w="2393" w:type="dxa"/>
          </w:tcPr>
          <w:p w:rsidR="00F73D3E" w:rsidRPr="00F73D3E" w:rsidRDefault="00F73D3E" w:rsidP="00F73D3E">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2393" w:type="dxa"/>
          </w:tcPr>
          <w:p w:rsidR="00F73D3E" w:rsidRPr="00F73D3E" w:rsidRDefault="00F73D3E" w:rsidP="00F73D3E">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2393" w:type="dxa"/>
          </w:tcPr>
          <w:p w:rsidR="00F73D3E" w:rsidRPr="00F73D3E" w:rsidRDefault="00F73D3E" w:rsidP="00F73D3E">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r>
      <w:tr w:rsidR="00F73D3E" w:rsidRPr="00F73D3E" w:rsidTr="00F73D3E">
        <w:tc>
          <w:tcPr>
            <w:tcW w:w="2392" w:type="dxa"/>
          </w:tcPr>
          <w:p w:rsidR="00F73D3E" w:rsidRPr="00F73D3E" w:rsidRDefault="00F73D3E" w:rsidP="00F73D3E">
            <w:pPr>
              <w:tabs>
                <w:tab w:val="left" w:pos="127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Учебно-тренировочный (этап спортивной специализации)</w:t>
            </w:r>
          </w:p>
        </w:tc>
        <w:tc>
          <w:tcPr>
            <w:tcW w:w="2393" w:type="dxa"/>
          </w:tcPr>
          <w:p w:rsidR="00F73D3E" w:rsidRPr="00F73D3E" w:rsidRDefault="00F73D3E" w:rsidP="00F73D3E">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2393" w:type="dxa"/>
          </w:tcPr>
          <w:p w:rsidR="00F73D3E" w:rsidRPr="00F73D3E" w:rsidRDefault="00F73D3E" w:rsidP="00F73D3E">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2393" w:type="dxa"/>
          </w:tcPr>
          <w:p w:rsidR="00F73D3E" w:rsidRPr="00F73D3E" w:rsidRDefault="00F73D3E" w:rsidP="00F73D3E">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r>
      <w:tr w:rsidR="00F73D3E" w:rsidRPr="00F73D3E" w:rsidTr="00F73D3E">
        <w:tc>
          <w:tcPr>
            <w:tcW w:w="2392" w:type="dxa"/>
          </w:tcPr>
          <w:p w:rsidR="00F73D3E" w:rsidRDefault="00F73D3E" w:rsidP="00F73D3E">
            <w:pPr>
              <w:tabs>
                <w:tab w:val="left" w:pos="127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2393" w:type="dxa"/>
          </w:tcPr>
          <w:p w:rsidR="00F73D3E" w:rsidRPr="00F73D3E" w:rsidRDefault="00F10922" w:rsidP="00F73D3E">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ограничи</w:t>
            </w:r>
            <w:r w:rsidR="00D8346F">
              <w:rPr>
                <w:rFonts w:ascii="Times New Roman" w:hAnsi="Times New Roman" w:cs="Times New Roman"/>
                <w:sz w:val="24"/>
                <w:szCs w:val="24"/>
              </w:rPr>
              <w:t>вается</w:t>
            </w:r>
          </w:p>
        </w:tc>
        <w:tc>
          <w:tcPr>
            <w:tcW w:w="2393" w:type="dxa"/>
          </w:tcPr>
          <w:p w:rsidR="00F73D3E" w:rsidRPr="00F73D3E" w:rsidRDefault="00D8346F" w:rsidP="00F73D3E">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2393" w:type="dxa"/>
          </w:tcPr>
          <w:p w:rsidR="00F73D3E" w:rsidRPr="00F73D3E" w:rsidRDefault="00D8346F" w:rsidP="00F73D3E">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bl>
    <w:p w:rsidR="00F73D3E" w:rsidRPr="00F73D3E" w:rsidRDefault="00F73D3E" w:rsidP="00F73D3E">
      <w:pPr>
        <w:tabs>
          <w:tab w:val="left" w:pos="1276"/>
        </w:tabs>
        <w:autoSpaceDE w:val="0"/>
        <w:autoSpaceDN w:val="0"/>
        <w:adjustRightInd w:val="0"/>
        <w:spacing w:after="0" w:line="240" w:lineRule="auto"/>
        <w:jc w:val="both"/>
        <w:rPr>
          <w:rFonts w:ascii="Times New Roman" w:hAnsi="Times New Roman" w:cs="Times New Roman"/>
          <w:sz w:val="24"/>
          <w:szCs w:val="24"/>
        </w:rPr>
      </w:pPr>
    </w:p>
    <w:p w:rsidR="000A3EDE" w:rsidRPr="001139E0" w:rsidRDefault="000A3EDE" w:rsidP="000A3EDE">
      <w:pPr>
        <w:ind w:firstLine="708"/>
        <w:jc w:val="both"/>
        <w:rPr>
          <w:rFonts w:ascii="Times New Roman" w:hAnsi="Times New Roman" w:cs="Times New Roman"/>
          <w:sz w:val="28"/>
          <w:szCs w:val="28"/>
        </w:rPr>
      </w:pPr>
      <w:r w:rsidRPr="00AD6C3C">
        <w:rPr>
          <w:rFonts w:ascii="Times New Roman" w:hAnsi="Times New Roman" w:cs="Times New Roman"/>
          <w:sz w:val="28"/>
          <w:szCs w:val="28"/>
        </w:rPr>
        <w:t xml:space="preserve">При  приеме  </w:t>
      </w:r>
      <w:r w:rsidRPr="001139E0">
        <w:rPr>
          <w:rFonts w:ascii="Times New Roman" w:hAnsi="Times New Roman" w:cs="Times New Roman"/>
          <w:sz w:val="28"/>
          <w:szCs w:val="28"/>
        </w:rPr>
        <w:t xml:space="preserve">в  МАУДО «Спортивная школа  </w:t>
      </w:r>
      <w:r w:rsidR="00AC5953">
        <w:rPr>
          <w:rFonts w:ascii="Times New Roman" w:hAnsi="Times New Roman" w:cs="Times New Roman"/>
          <w:sz w:val="28"/>
          <w:szCs w:val="28"/>
        </w:rPr>
        <w:t>олимпийского резерва по настольному теннису</w:t>
      </w:r>
      <w:r w:rsidRPr="001139E0">
        <w:rPr>
          <w:rFonts w:ascii="Times New Roman" w:hAnsi="Times New Roman" w:cs="Times New Roman"/>
          <w:sz w:val="28"/>
          <w:szCs w:val="28"/>
        </w:rPr>
        <w:t xml:space="preserve">»  дети  сдают вступительные экзамены на программу спортивной подготовки  по  показателям  общей физической  и  специальной  физической  подготовленности в соответствии с федеральным стандартом спортивной подготовки,  решением педагогического  совета  спортивной  школы  создается  приемная комиссия,  которая  проводит отбор и комплектует группы начальной подготовки. </w:t>
      </w:r>
    </w:p>
    <w:p w:rsidR="000A3EDE" w:rsidRPr="00AD6C3C" w:rsidRDefault="000A3EDE" w:rsidP="000A3EDE">
      <w:pPr>
        <w:jc w:val="both"/>
        <w:rPr>
          <w:rFonts w:ascii="Times New Roman" w:hAnsi="Times New Roman" w:cs="Times New Roman"/>
          <w:sz w:val="28"/>
          <w:szCs w:val="28"/>
        </w:rPr>
      </w:pPr>
      <w:r w:rsidRPr="00AD6C3C">
        <w:rPr>
          <w:rFonts w:ascii="Times New Roman" w:hAnsi="Times New Roman" w:cs="Times New Roman"/>
          <w:sz w:val="28"/>
          <w:szCs w:val="28"/>
        </w:rPr>
        <w:t xml:space="preserve">     </w:t>
      </w:r>
      <w:proofErr w:type="gramStart"/>
      <w:r w:rsidRPr="00AD6C3C">
        <w:rPr>
          <w:rFonts w:ascii="Times New Roman" w:hAnsi="Times New Roman" w:cs="Times New Roman"/>
          <w:sz w:val="28"/>
          <w:szCs w:val="28"/>
        </w:rPr>
        <w:t>Процесс  комплектования</w:t>
      </w:r>
      <w:proofErr w:type="gramEnd"/>
      <w:r w:rsidRPr="00AD6C3C">
        <w:rPr>
          <w:rFonts w:ascii="Times New Roman" w:hAnsi="Times New Roman" w:cs="Times New Roman"/>
          <w:sz w:val="28"/>
          <w:szCs w:val="28"/>
        </w:rPr>
        <w:t xml:space="preserve">  учебно-тренировочных  групп  (УТЭ)  -  это  отбор перспективных  спортсменов  по  итогам  вступительных экзаменов на учебно-тренировочный этап программы спортивной подготовки, согласно Федерального стандарта спортивной подготовки по показателям  общей физической  и  специальной  физической  подготовленности и показанным  результатам.  </w:t>
      </w:r>
    </w:p>
    <w:p w:rsidR="00DA28E1" w:rsidRPr="005976DD" w:rsidRDefault="000A3EDE" w:rsidP="005976DD">
      <w:pPr>
        <w:pStyle w:val="a3"/>
        <w:tabs>
          <w:tab w:val="left" w:pos="1276"/>
        </w:tabs>
        <w:spacing w:after="0" w:line="240" w:lineRule="auto"/>
        <w:ind w:left="0" w:firstLine="709"/>
        <w:jc w:val="both"/>
        <w:rPr>
          <w:rFonts w:ascii="Times New Roman" w:hAnsi="Times New Roman" w:cs="Times New Roman"/>
          <w:sz w:val="28"/>
          <w:szCs w:val="28"/>
        </w:rPr>
      </w:pPr>
      <w:r w:rsidRPr="00AD6C3C">
        <w:rPr>
          <w:rFonts w:ascii="Times New Roman" w:hAnsi="Times New Roman" w:cs="Times New Roman"/>
          <w:sz w:val="28"/>
          <w:szCs w:val="28"/>
        </w:rPr>
        <w:t xml:space="preserve">  </w:t>
      </w:r>
      <w:proofErr w:type="gramStart"/>
      <w:r w:rsidRPr="00AD6C3C">
        <w:rPr>
          <w:rFonts w:ascii="Times New Roman" w:hAnsi="Times New Roman" w:cs="Times New Roman"/>
          <w:sz w:val="28"/>
          <w:szCs w:val="28"/>
        </w:rPr>
        <w:t>В  группы</w:t>
      </w:r>
      <w:proofErr w:type="gramEnd"/>
      <w:r w:rsidRPr="00AD6C3C">
        <w:rPr>
          <w:rFonts w:ascii="Times New Roman" w:hAnsi="Times New Roman" w:cs="Times New Roman"/>
          <w:sz w:val="28"/>
          <w:szCs w:val="28"/>
        </w:rPr>
        <w:t xml:space="preserve">  совершенствование              спортивного          мастерства    (ССМ)  зачисляются спортсмены, которые успешно прошли учебно-тренировочный этап, были настойчивыми  во  время  овладения  техникой  и  тактикой </w:t>
      </w:r>
      <w:r>
        <w:rPr>
          <w:rFonts w:ascii="Times New Roman" w:hAnsi="Times New Roman" w:cs="Times New Roman"/>
          <w:sz w:val="28"/>
          <w:szCs w:val="28"/>
        </w:rPr>
        <w:t>вольной борьбы</w:t>
      </w:r>
      <w:r w:rsidRPr="00AD6C3C">
        <w:rPr>
          <w:rFonts w:ascii="Times New Roman" w:hAnsi="Times New Roman" w:cs="Times New Roman"/>
          <w:sz w:val="28"/>
          <w:szCs w:val="28"/>
        </w:rPr>
        <w:t xml:space="preserve">,  направляли свои усилия на постоянное повышение уровня своего спортивного мастерства и выполнили  нормативы  для  присвоения  разряда  «Кандидат  в  Мастера  спорта» РФ по </w:t>
      </w:r>
      <w:r>
        <w:rPr>
          <w:rFonts w:ascii="Times New Roman" w:hAnsi="Times New Roman" w:cs="Times New Roman"/>
          <w:sz w:val="28"/>
          <w:szCs w:val="28"/>
        </w:rPr>
        <w:t>вольной борьбе</w:t>
      </w:r>
      <w:r w:rsidR="005976DD">
        <w:rPr>
          <w:rFonts w:ascii="Times New Roman" w:hAnsi="Times New Roman" w:cs="Times New Roman"/>
          <w:sz w:val="28"/>
          <w:szCs w:val="28"/>
        </w:rPr>
        <w:t>.</w:t>
      </w:r>
    </w:p>
    <w:p w:rsidR="005F1BA0" w:rsidRDefault="00D8346F" w:rsidP="00DA28E1">
      <w:pPr>
        <w:rPr>
          <w:rFonts w:ascii="Times New Roman" w:hAnsi="Times New Roman" w:cs="Times New Roman"/>
          <w:b/>
          <w:sz w:val="28"/>
          <w:szCs w:val="28"/>
        </w:rPr>
      </w:pPr>
      <w:r>
        <w:rPr>
          <w:rFonts w:ascii="Times New Roman" w:hAnsi="Times New Roman" w:cs="Times New Roman"/>
          <w:b/>
          <w:sz w:val="28"/>
          <w:szCs w:val="28"/>
        </w:rPr>
        <w:t>Объем дополнительной образовательной программы спортивной подготовки</w:t>
      </w:r>
    </w:p>
    <w:tbl>
      <w:tblPr>
        <w:tblStyle w:val="a5"/>
        <w:tblW w:w="0" w:type="auto"/>
        <w:tblLook w:val="04A0" w:firstRow="1" w:lastRow="0" w:firstColumn="1" w:lastColumn="0" w:noHBand="0" w:noVBand="1"/>
      </w:tblPr>
      <w:tblGrid>
        <w:gridCol w:w="1517"/>
        <w:gridCol w:w="1415"/>
        <w:gridCol w:w="1472"/>
        <w:gridCol w:w="1441"/>
        <w:gridCol w:w="1485"/>
        <w:gridCol w:w="7"/>
        <w:gridCol w:w="2234"/>
      </w:tblGrid>
      <w:tr w:rsidR="00D8346F" w:rsidRPr="00D8346F" w:rsidTr="00D8346F">
        <w:trPr>
          <w:trHeight w:val="384"/>
        </w:trPr>
        <w:tc>
          <w:tcPr>
            <w:tcW w:w="1517" w:type="dxa"/>
            <w:vMerge w:val="restart"/>
          </w:tcPr>
          <w:p w:rsidR="00D8346F" w:rsidRPr="00D8346F" w:rsidRDefault="00D8346F" w:rsidP="00DA28E1">
            <w:pPr>
              <w:rPr>
                <w:rFonts w:ascii="Times New Roman" w:hAnsi="Times New Roman" w:cs="Times New Roman"/>
                <w:sz w:val="24"/>
                <w:szCs w:val="24"/>
              </w:rPr>
            </w:pPr>
            <w:r w:rsidRPr="00D8346F">
              <w:rPr>
                <w:rFonts w:ascii="Times New Roman" w:hAnsi="Times New Roman" w:cs="Times New Roman"/>
                <w:sz w:val="24"/>
                <w:szCs w:val="24"/>
              </w:rPr>
              <w:t>Этапный норматив</w:t>
            </w:r>
          </w:p>
        </w:tc>
        <w:tc>
          <w:tcPr>
            <w:tcW w:w="8054" w:type="dxa"/>
            <w:gridSpan w:val="6"/>
            <w:tcBorders>
              <w:bottom w:val="single" w:sz="4" w:space="0" w:color="auto"/>
            </w:tcBorders>
          </w:tcPr>
          <w:p w:rsidR="00D8346F" w:rsidRDefault="00D8346F" w:rsidP="00D8346F">
            <w:pPr>
              <w:jc w:val="center"/>
              <w:rPr>
                <w:rFonts w:ascii="Times New Roman" w:hAnsi="Times New Roman" w:cs="Times New Roman"/>
                <w:sz w:val="24"/>
                <w:szCs w:val="24"/>
              </w:rPr>
            </w:pPr>
            <w:r>
              <w:rPr>
                <w:rFonts w:ascii="Times New Roman" w:hAnsi="Times New Roman" w:cs="Times New Roman"/>
                <w:sz w:val="24"/>
                <w:szCs w:val="24"/>
              </w:rPr>
              <w:t>Этапы и годы спортивной подготовки</w:t>
            </w:r>
          </w:p>
          <w:p w:rsidR="00D8346F" w:rsidRPr="00D8346F" w:rsidRDefault="00D8346F" w:rsidP="00D8346F">
            <w:pPr>
              <w:jc w:val="center"/>
              <w:rPr>
                <w:rFonts w:ascii="Times New Roman" w:hAnsi="Times New Roman" w:cs="Times New Roman"/>
                <w:sz w:val="24"/>
                <w:szCs w:val="24"/>
              </w:rPr>
            </w:pPr>
          </w:p>
        </w:tc>
      </w:tr>
      <w:tr w:rsidR="00D8346F" w:rsidRPr="00D8346F" w:rsidTr="00D8346F">
        <w:trPr>
          <w:trHeight w:val="705"/>
        </w:trPr>
        <w:tc>
          <w:tcPr>
            <w:tcW w:w="1517" w:type="dxa"/>
            <w:vMerge/>
          </w:tcPr>
          <w:p w:rsidR="00D8346F" w:rsidRPr="00D8346F" w:rsidRDefault="00D8346F" w:rsidP="00DA28E1">
            <w:pPr>
              <w:rPr>
                <w:rFonts w:ascii="Times New Roman" w:hAnsi="Times New Roman" w:cs="Times New Roman"/>
                <w:sz w:val="24"/>
                <w:szCs w:val="24"/>
              </w:rPr>
            </w:pPr>
          </w:p>
        </w:tc>
        <w:tc>
          <w:tcPr>
            <w:tcW w:w="2887" w:type="dxa"/>
            <w:gridSpan w:val="2"/>
            <w:tcBorders>
              <w:top w:val="single" w:sz="4" w:space="0" w:color="auto"/>
              <w:bottom w:val="single" w:sz="4" w:space="0" w:color="auto"/>
              <w:right w:val="single" w:sz="4" w:space="0" w:color="auto"/>
            </w:tcBorders>
          </w:tcPr>
          <w:p w:rsidR="00D8346F" w:rsidRDefault="00D8346F" w:rsidP="00D8346F">
            <w:pPr>
              <w:jc w:val="center"/>
              <w:rPr>
                <w:rFonts w:ascii="Times New Roman" w:hAnsi="Times New Roman" w:cs="Times New Roman"/>
                <w:sz w:val="24"/>
                <w:szCs w:val="24"/>
              </w:rPr>
            </w:pPr>
          </w:p>
          <w:p w:rsidR="00D8346F" w:rsidRDefault="00D8346F" w:rsidP="00D8346F">
            <w:pPr>
              <w:jc w:val="cente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2933" w:type="dxa"/>
            <w:gridSpan w:val="3"/>
            <w:tcBorders>
              <w:top w:val="single" w:sz="4" w:space="0" w:color="auto"/>
              <w:left w:val="single" w:sz="4" w:space="0" w:color="auto"/>
              <w:bottom w:val="single" w:sz="4" w:space="0" w:color="auto"/>
              <w:right w:val="single" w:sz="4" w:space="0" w:color="auto"/>
            </w:tcBorders>
          </w:tcPr>
          <w:p w:rsidR="00D8346F" w:rsidRDefault="00D8346F" w:rsidP="00D8346F">
            <w:pPr>
              <w:jc w:val="center"/>
              <w:rPr>
                <w:rFonts w:ascii="Times New Roman" w:hAnsi="Times New Roman" w:cs="Times New Roman"/>
                <w:sz w:val="24"/>
                <w:szCs w:val="24"/>
              </w:rPr>
            </w:pPr>
            <w:r>
              <w:rPr>
                <w:rFonts w:ascii="Times New Roman" w:hAnsi="Times New Roman" w:cs="Times New Roman"/>
                <w:sz w:val="24"/>
                <w:szCs w:val="24"/>
              </w:rPr>
              <w:t xml:space="preserve">Учебно-тренировочный этап </w:t>
            </w:r>
            <w:proofErr w:type="gramStart"/>
            <w:r>
              <w:rPr>
                <w:rFonts w:ascii="Times New Roman" w:hAnsi="Times New Roman" w:cs="Times New Roman"/>
                <w:sz w:val="24"/>
                <w:szCs w:val="24"/>
              </w:rPr>
              <w:t>( этап</w:t>
            </w:r>
            <w:proofErr w:type="gramEnd"/>
            <w:r>
              <w:rPr>
                <w:rFonts w:ascii="Times New Roman" w:hAnsi="Times New Roman" w:cs="Times New Roman"/>
                <w:sz w:val="24"/>
                <w:szCs w:val="24"/>
              </w:rPr>
              <w:t xml:space="preserve"> спортивной специализации)</w:t>
            </w:r>
          </w:p>
          <w:p w:rsidR="00D8346F" w:rsidRDefault="00D8346F" w:rsidP="00D8346F">
            <w:pPr>
              <w:jc w:val="center"/>
              <w:rPr>
                <w:rFonts w:ascii="Times New Roman" w:hAnsi="Times New Roman" w:cs="Times New Roman"/>
                <w:sz w:val="24"/>
                <w:szCs w:val="24"/>
              </w:rPr>
            </w:pPr>
          </w:p>
        </w:tc>
        <w:tc>
          <w:tcPr>
            <w:tcW w:w="2234" w:type="dxa"/>
            <w:tcBorders>
              <w:top w:val="single" w:sz="4" w:space="0" w:color="auto"/>
              <w:left w:val="single" w:sz="4" w:space="0" w:color="auto"/>
              <w:bottom w:val="nil"/>
            </w:tcBorders>
          </w:tcPr>
          <w:p w:rsidR="00D8346F" w:rsidRDefault="00D8346F" w:rsidP="00D8346F">
            <w:pP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r>
      <w:tr w:rsidR="00D8346F" w:rsidRPr="00D8346F" w:rsidTr="00D8346F">
        <w:trPr>
          <w:trHeight w:val="300"/>
        </w:trPr>
        <w:tc>
          <w:tcPr>
            <w:tcW w:w="1517" w:type="dxa"/>
            <w:vMerge/>
          </w:tcPr>
          <w:p w:rsidR="00D8346F" w:rsidRPr="00D8346F" w:rsidRDefault="00D8346F" w:rsidP="00DA28E1">
            <w:pPr>
              <w:rPr>
                <w:rFonts w:ascii="Times New Roman" w:hAnsi="Times New Roman" w:cs="Times New Roman"/>
                <w:sz w:val="24"/>
                <w:szCs w:val="24"/>
              </w:rPr>
            </w:pPr>
          </w:p>
        </w:tc>
        <w:tc>
          <w:tcPr>
            <w:tcW w:w="1415" w:type="dxa"/>
            <w:tcBorders>
              <w:top w:val="single" w:sz="4" w:space="0" w:color="auto"/>
            </w:tcBorders>
          </w:tcPr>
          <w:p w:rsidR="00D8346F" w:rsidRPr="00D8346F" w:rsidRDefault="00D8346F" w:rsidP="00DA28E1">
            <w:pPr>
              <w:rPr>
                <w:rFonts w:ascii="Times New Roman" w:hAnsi="Times New Roman" w:cs="Times New Roman"/>
                <w:sz w:val="24"/>
                <w:szCs w:val="24"/>
              </w:rPr>
            </w:pPr>
            <w:r>
              <w:rPr>
                <w:rFonts w:ascii="Times New Roman" w:hAnsi="Times New Roman" w:cs="Times New Roman"/>
                <w:sz w:val="24"/>
                <w:szCs w:val="24"/>
              </w:rPr>
              <w:t>До года</w:t>
            </w:r>
          </w:p>
        </w:tc>
        <w:tc>
          <w:tcPr>
            <w:tcW w:w="1472" w:type="dxa"/>
            <w:tcBorders>
              <w:top w:val="single" w:sz="4" w:space="0" w:color="auto"/>
            </w:tcBorders>
          </w:tcPr>
          <w:p w:rsidR="00D8346F" w:rsidRPr="00D8346F" w:rsidRDefault="00D8346F" w:rsidP="00DA28E1">
            <w:pPr>
              <w:rPr>
                <w:rFonts w:ascii="Times New Roman" w:hAnsi="Times New Roman" w:cs="Times New Roman"/>
                <w:sz w:val="24"/>
                <w:szCs w:val="24"/>
              </w:rPr>
            </w:pPr>
            <w:r>
              <w:rPr>
                <w:rFonts w:ascii="Times New Roman" w:hAnsi="Times New Roman" w:cs="Times New Roman"/>
                <w:sz w:val="24"/>
                <w:szCs w:val="24"/>
              </w:rPr>
              <w:t>Свыше года</w:t>
            </w:r>
          </w:p>
        </w:tc>
        <w:tc>
          <w:tcPr>
            <w:tcW w:w="1441" w:type="dxa"/>
            <w:tcBorders>
              <w:top w:val="single" w:sz="4" w:space="0" w:color="auto"/>
            </w:tcBorders>
          </w:tcPr>
          <w:p w:rsidR="00D8346F" w:rsidRPr="00D8346F" w:rsidRDefault="00D8346F" w:rsidP="00DA28E1">
            <w:pPr>
              <w:rPr>
                <w:rFonts w:ascii="Times New Roman" w:hAnsi="Times New Roman" w:cs="Times New Roman"/>
                <w:sz w:val="24"/>
                <w:szCs w:val="24"/>
              </w:rPr>
            </w:pPr>
            <w:r>
              <w:rPr>
                <w:rFonts w:ascii="Times New Roman" w:hAnsi="Times New Roman" w:cs="Times New Roman"/>
                <w:sz w:val="24"/>
                <w:szCs w:val="24"/>
              </w:rPr>
              <w:t>До трех лет</w:t>
            </w:r>
          </w:p>
        </w:tc>
        <w:tc>
          <w:tcPr>
            <w:tcW w:w="1485" w:type="dxa"/>
            <w:tcBorders>
              <w:top w:val="single" w:sz="4" w:space="0" w:color="auto"/>
            </w:tcBorders>
          </w:tcPr>
          <w:p w:rsidR="00D8346F" w:rsidRPr="00D8346F" w:rsidRDefault="00D8346F" w:rsidP="00DA28E1">
            <w:pPr>
              <w:rPr>
                <w:rFonts w:ascii="Times New Roman" w:hAnsi="Times New Roman" w:cs="Times New Roman"/>
                <w:sz w:val="24"/>
                <w:szCs w:val="24"/>
              </w:rPr>
            </w:pPr>
            <w:r>
              <w:rPr>
                <w:rFonts w:ascii="Times New Roman" w:hAnsi="Times New Roman" w:cs="Times New Roman"/>
                <w:sz w:val="24"/>
                <w:szCs w:val="24"/>
              </w:rPr>
              <w:t>Свыше трех лет</w:t>
            </w:r>
          </w:p>
        </w:tc>
        <w:tc>
          <w:tcPr>
            <w:tcW w:w="2241" w:type="dxa"/>
            <w:gridSpan w:val="2"/>
            <w:tcBorders>
              <w:top w:val="nil"/>
            </w:tcBorders>
          </w:tcPr>
          <w:p w:rsidR="00D8346F" w:rsidRPr="00D8346F" w:rsidRDefault="00D8346F" w:rsidP="00DA28E1">
            <w:pPr>
              <w:rPr>
                <w:rFonts w:ascii="Times New Roman" w:hAnsi="Times New Roman" w:cs="Times New Roman"/>
                <w:sz w:val="24"/>
                <w:szCs w:val="24"/>
              </w:rPr>
            </w:pPr>
          </w:p>
        </w:tc>
      </w:tr>
      <w:tr w:rsidR="00D8346F" w:rsidRPr="00D8346F" w:rsidTr="00D8346F">
        <w:tc>
          <w:tcPr>
            <w:tcW w:w="1517" w:type="dxa"/>
          </w:tcPr>
          <w:p w:rsidR="00D8346F" w:rsidRPr="00D8346F" w:rsidRDefault="00B82B92" w:rsidP="00DA28E1">
            <w:pPr>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c>
          <w:tcPr>
            <w:tcW w:w="1415" w:type="dxa"/>
          </w:tcPr>
          <w:p w:rsidR="00D8346F" w:rsidRPr="00D8346F" w:rsidRDefault="00B82B92" w:rsidP="00DA28E1">
            <w:pPr>
              <w:rPr>
                <w:rFonts w:ascii="Times New Roman" w:hAnsi="Times New Roman" w:cs="Times New Roman"/>
                <w:sz w:val="24"/>
                <w:szCs w:val="24"/>
              </w:rPr>
            </w:pPr>
            <w:r>
              <w:rPr>
                <w:rFonts w:ascii="Times New Roman" w:hAnsi="Times New Roman" w:cs="Times New Roman"/>
                <w:sz w:val="24"/>
                <w:szCs w:val="24"/>
              </w:rPr>
              <w:t>4,5-6</w:t>
            </w:r>
          </w:p>
        </w:tc>
        <w:tc>
          <w:tcPr>
            <w:tcW w:w="1472" w:type="dxa"/>
          </w:tcPr>
          <w:p w:rsidR="00D8346F" w:rsidRPr="00D8346F" w:rsidRDefault="00B82B92" w:rsidP="00DA28E1">
            <w:pPr>
              <w:rPr>
                <w:rFonts w:ascii="Times New Roman" w:hAnsi="Times New Roman" w:cs="Times New Roman"/>
                <w:sz w:val="24"/>
                <w:szCs w:val="24"/>
              </w:rPr>
            </w:pPr>
            <w:r>
              <w:rPr>
                <w:rFonts w:ascii="Times New Roman" w:hAnsi="Times New Roman" w:cs="Times New Roman"/>
                <w:sz w:val="24"/>
                <w:szCs w:val="24"/>
              </w:rPr>
              <w:t>6</w:t>
            </w:r>
          </w:p>
        </w:tc>
        <w:tc>
          <w:tcPr>
            <w:tcW w:w="1441" w:type="dxa"/>
          </w:tcPr>
          <w:p w:rsidR="00D8346F" w:rsidRPr="00D8346F" w:rsidRDefault="00B82B92" w:rsidP="00DA28E1">
            <w:pPr>
              <w:rPr>
                <w:rFonts w:ascii="Times New Roman" w:hAnsi="Times New Roman" w:cs="Times New Roman"/>
                <w:sz w:val="24"/>
                <w:szCs w:val="24"/>
              </w:rPr>
            </w:pPr>
            <w:r>
              <w:rPr>
                <w:rFonts w:ascii="Times New Roman" w:hAnsi="Times New Roman" w:cs="Times New Roman"/>
                <w:sz w:val="24"/>
                <w:szCs w:val="24"/>
              </w:rPr>
              <w:t>10-12</w:t>
            </w:r>
          </w:p>
        </w:tc>
        <w:tc>
          <w:tcPr>
            <w:tcW w:w="1485" w:type="dxa"/>
          </w:tcPr>
          <w:p w:rsidR="00D8346F" w:rsidRPr="00D8346F" w:rsidRDefault="00B82B92" w:rsidP="00DA28E1">
            <w:pPr>
              <w:rPr>
                <w:rFonts w:ascii="Times New Roman" w:hAnsi="Times New Roman" w:cs="Times New Roman"/>
                <w:sz w:val="24"/>
                <w:szCs w:val="24"/>
              </w:rPr>
            </w:pPr>
            <w:r>
              <w:rPr>
                <w:rFonts w:ascii="Times New Roman" w:hAnsi="Times New Roman" w:cs="Times New Roman"/>
                <w:sz w:val="24"/>
                <w:szCs w:val="24"/>
              </w:rPr>
              <w:t>12-20</w:t>
            </w:r>
          </w:p>
        </w:tc>
        <w:tc>
          <w:tcPr>
            <w:tcW w:w="2241" w:type="dxa"/>
            <w:gridSpan w:val="2"/>
          </w:tcPr>
          <w:p w:rsidR="00D8346F" w:rsidRDefault="00B82B92" w:rsidP="00DA28E1">
            <w:pPr>
              <w:rPr>
                <w:rFonts w:ascii="Times New Roman" w:hAnsi="Times New Roman" w:cs="Times New Roman"/>
                <w:sz w:val="24"/>
                <w:szCs w:val="24"/>
              </w:rPr>
            </w:pPr>
            <w:r>
              <w:rPr>
                <w:rFonts w:ascii="Times New Roman" w:hAnsi="Times New Roman" w:cs="Times New Roman"/>
                <w:sz w:val="24"/>
                <w:szCs w:val="24"/>
              </w:rPr>
              <w:t>24-32</w:t>
            </w:r>
          </w:p>
          <w:p w:rsidR="00B82B92" w:rsidRPr="00D8346F" w:rsidRDefault="00B82B92" w:rsidP="00DA28E1">
            <w:pPr>
              <w:rPr>
                <w:rFonts w:ascii="Times New Roman" w:hAnsi="Times New Roman" w:cs="Times New Roman"/>
                <w:sz w:val="24"/>
                <w:szCs w:val="24"/>
              </w:rPr>
            </w:pPr>
          </w:p>
        </w:tc>
      </w:tr>
      <w:tr w:rsidR="00B82B92" w:rsidRPr="00D8346F" w:rsidTr="00D8346F">
        <w:tc>
          <w:tcPr>
            <w:tcW w:w="1517" w:type="dxa"/>
          </w:tcPr>
          <w:p w:rsidR="00B82B92" w:rsidRDefault="00B82B92" w:rsidP="00DA28E1">
            <w:pPr>
              <w:rPr>
                <w:rFonts w:ascii="Times New Roman" w:hAnsi="Times New Roman" w:cs="Times New Roman"/>
                <w:sz w:val="24"/>
                <w:szCs w:val="24"/>
              </w:rPr>
            </w:pPr>
            <w:r>
              <w:rPr>
                <w:rFonts w:ascii="Times New Roman" w:hAnsi="Times New Roman" w:cs="Times New Roman"/>
                <w:sz w:val="24"/>
                <w:szCs w:val="24"/>
              </w:rPr>
              <w:t>Общее количество часов</w:t>
            </w:r>
          </w:p>
        </w:tc>
        <w:tc>
          <w:tcPr>
            <w:tcW w:w="1415" w:type="dxa"/>
          </w:tcPr>
          <w:p w:rsidR="00B82B92" w:rsidRPr="00D8346F" w:rsidRDefault="00B82B92" w:rsidP="00DA28E1">
            <w:pPr>
              <w:rPr>
                <w:rFonts w:ascii="Times New Roman" w:hAnsi="Times New Roman" w:cs="Times New Roman"/>
                <w:sz w:val="24"/>
                <w:szCs w:val="24"/>
              </w:rPr>
            </w:pPr>
            <w:r>
              <w:rPr>
                <w:rFonts w:ascii="Times New Roman" w:hAnsi="Times New Roman" w:cs="Times New Roman"/>
                <w:sz w:val="24"/>
                <w:szCs w:val="24"/>
              </w:rPr>
              <w:t>234-312</w:t>
            </w:r>
          </w:p>
        </w:tc>
        <w:tc>
          <w:tcPr>
            <w:tcW w:w="1472" w:type="dxa"/>
          </w:tcPr>
          <w:p w:rsidR="00B82B92" w:rsidRPr="00D8346F" w:rsidRDefault="00B82B92" w:rsidP="00DA28E1">
            <w:pPr>
              <w:rPr>
                <w:rFonts w:ascii="Times New Roman" w:hAnsi="Times New Roman" w:cs="Times New Roman"/>
                <w:sz w:val="24"/>
                <w:szCs w:val="24"/>
              </w:rPr>
            </w:pPr>
            <w:r>
              <w:rPr>
                <w:rFonts w:ascii="Times New Roman" w:hAnsi="Times New Roman" w:cs="Times New Roman"/>
                <w:sz w:val="24"/>
                <w:szCs w:val="24"/>
              </w:rPr>
              <w:t>312-416</w:t>
            </w:r>
          </w:p>
        </w:tc>
        <w:tc>
          <w:tcPr>
            <w:tcW w:w="1441" w:type="dxa"/>
          </w:tcPr>
          <w:p w:rsidR="00B82B92" w:rsidRPr="00D8346F" w:rsidRDefault="00B82B92" w:rsidP="00DA28E1">
            <w:pPr>
              <w:rPr>
                <w:rFonts w:ascii="Times New Roman" w:hAnsi="Times New Roman" w:cs="Times New Roman"/>
                <w:sz w:val="24"/>
                <w:szCs w:val="24"/>
              </w:rPr>
            </w:pPr>
            <w:r>
              <w:rPr>
                <w:rFonts w:ascii="Times New Roman" w:hAnsi="Times New Roman" w:cs="Times New Roman"/>
                <w:sz w:val="24"/>
                <w:szCs w:val="24"/>
              </w:rPr>
              <w:t>520-624</w:t>
            </w:r>
          </w:p>
        </w:tc>
        <w:tc>
          <w:tcPr>
            <w:tcW w:w="1485" w:type="dxa"/>
          </w:tcPr>
          <w:p w:rsidR="00B82B92" w:rsidRPr="00D8346F" w:rsidRDefault="00B82B92" w:rsidP="00DA28E1">
            <w:pPr>
              <w:rPr>
                <w:rFonts w:ascii="Times New Roman" w:hAnsi="Times New Roman" w:cs="Times New Roman"/>
                <w:sz w:val="24"/>
                <w:szCs w:val="24"/>
              </w:rPr>
            </w:pPr>
            <w:r>
              <w:rPr>
                <w:rFonts w:ascii="Times New Roman" w:hAnsi="Times New Roman" w:cs="Times New Roman"/>
                <w:sz w:val="24"/>
                <w:szCs w:val="24"/>
              </w:rPr>
              <w:t>624-1040</w:t>
            </w:r>
          </w:p>
        </w:tc>
        <w:tc>
          <w:tcPr>
            <w:tcW w:w="2241" w:type="dxa"/>
            <w:gridSpan w:val="2"/>
          </w:tcPr>
          <w:p w:rsidR="00B82B92" w:rsidRDefault="00B82B92" w:rsidP="00DA28E1">
            <w:pPr>
              <w:rPr>
                <w:rFonts w:ascii="Times New Roman" w:hAnsi="Times New Roman" w:cs="Times New Roman"/>
                <w:sz w:val="24"/>
                <w:szCs w:val="24"/>
              </w:rPr>
            </w:pPr>
            <w:r>
              <w:rPr>
                <w:rFonts w:ascii="Times New Roman" w:hAnsi="Times New Roman" w:cs="Times New Roman"/>
                <w:sz w:val="24"/>
                <w:szCs w:val="24"/>
              </w:rPr>
              <w:t>1040-1456</w:t>
            </w:r>
          </w:p>
        </w:tc>
      </w:tr>
    </w:tbl>
    <w:p w:rsidR="000A3EDE" w:rsidRPr="00C77C00" w:rsidRDefault="000A3EDE" w:rsidP="00C77C00">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p>
    <w:p w:rsidR="00C77C00" w:rsidRDefault="00C77C00" w:rsidP="00C77C00">
      <w:pPr>
        <w:pStyle w:val="a3"/>
        <w:tabs>
          <w:tab w:val="left" w:pos="1276"/>
        </w:tabs>
        <w:spacing w:after="0" w:line="240" w:lineRule="auto"/>
        <w:ind w:left="0" w:firstLine="709"/>
        <w:jc w:val="both"/>
        <w:rPr>
          <w:rFonts w:ascii="Times New Roman" w:hAnsi="Times New Roman" w:cs="Times New Roman"/>
          <w:b/>
          <w:sz w:val="28"/>
          <w:szCs w:val="28"/>
        </w:rPr>
      </w:pPr>
      <w:r w:rsidRPr="006425AE">
        <w:rPr>
          <w:rFonts w:ascii="Times New Roman" w:hAnsi="Times New Roman" w:cs="Times New Roman"/>
          <w:b/>
          <w:sz w:val="28"/>
          <w:szCs w:val="28"/>
        </w:rPr>
        <w:t>Виды (формы) обучения, применяющиеся при реализации дополнительной образовательной программы спортивной подготовки</w:t>
      </w:r>
    </w:p>
    <w:p w:rsidR="00C77C00" w:rsidRDefault="00C77C00" w:rsidP="00C77C00">
      <w:pPr>
        <w:pStyle w:val="a3"/>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у</w:t>
      </w:r>
      <w:r w:rsidRPr="006425AE">
        <w:rPr>
          <w:rFonts w:ascii="Times New Roman" w:hAnsi="Times New Roman" w:cs="Times New Roman"/>
          <w:sz w:val="28"/>
          <w:szCs w:val="28"/>
        </w:rPr>
        <w:t>чебно-тренировочные занятия</w:t>
      </w:r>
      <w:r>
        <w:rPr>
          <w:rFonts w:ascii="Times New Roman" w:hAnsi="Times New Roman" w:cs="Times New Roman"/>
          <w:sz w:val="28"/>
          <w:szCs w:val="28"/>
        </w:rPr>
        <w:t>;</w:t>
      </w:r>
    </w:p>
    <w:p w:rsidR="00C77C00" w:rsidRDefault="00C77C00" w:rsidP="00C77C00">
      <w:pPr>
        <w:pStyle w:val="a3"/>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учено-тренировочные мероприятия;</w:t>
      </w:r>
    </w:p>
    <w:p w:rsidR="00C77C00" w:rsidRDefault="00C77C00" w:rsidP="00C77C00">
      <w:pPr>
        <w:pStyle w:val="a3"/>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спортивные соревнования</w:t>
      </w:r>
    </w:p>
    <w:p w:rsidR="00C77C00" w:rsidRPr="005976DD" w:rsidRDefault="00C77C00" w:rsidP="005976DD">
      <w:pPr>
        <w:pStyle w:val="a3"/>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иные формы обучения</w:t>
      </w:r>
    </w:p>
    <w:p w:rsidR="000A3EDE" w:rsidRDefault="008B566F" w:rsidP="000A3EDE">
      <w:pPr>
        <w:rPr>
          <w:rFonts w:ascii="Times New Roman" w:hAnsi="Times New Roman" w:cs="Times New Roman"/>
          <w:b/>
          <w:sz w:val="28"/>
          <w:szCs w:val="28"/>
        </w:rPr>
      </w:pPr>
      <w:r w:rsidRPr="008B566F">
        <w:rPr>
          <w:rFonts w:ascii="Times New Roman" w:hAnsi="Times New Roman" w:cs="Times New Roman"/>
          <w:b/>
          <w:sz w:val="28"/>
          <w:szCs w:val="28"/>
        </w:rPr>
        <w:t>Учебно-тренировочные мероприятия</w:t>
      </w:r>
    </w:p>
    <w:tbl>
      <w:tblPr>
        <w:tblW w:w="10871" w:type="dxa"/>
        <w:tblInd w:w="-856" w:type="dxa"/>
        <w:tblCellMar>
          <w:top w:w="143" w:type="dxa"/>
          <w:left w:w="11" w:type="dxa"/>
          <w:right w:w="0" w:type="dxa"/>
        </w:tblCellMar>
        <w:tblLook w:val="04A0" w:firstRow="1" w:lastRow="0" w:firstColumn="1" w:lastColumn="0" w:noHBand="0" w:noVBand="1"/>
      </w:tblPr>
      <w:tblGrid>
        <w:gridCol w:w="455"/>
        <w:gridCol w:w="2831"/>
        <w:gridCol w:w="1244"/>
        <w:gridCol w:w="2284"/>
        <w:gridCol w:w="2129"/>
        <w:gridCol w:w="1928"/>
      </w:tblGrid>
      <w:tr w:rsidR="008B566F" w:rsidRPr="00F10922" w:rsidTr="00D60C45">
        <w:trPr>
          <w:trHeight w:val="1260"/>
        </w:trPr>
        <w:tc>
          <w:tcPr>
            <w:tcW w:w="4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8B566F" w:rsidRPr="00F10922" w:rsidRDefault="008B566F" w:rsidP="00453F92">
            <w:pPr>
              <w:spacing w:after="0" w:line="259" w:lineRule="auto"/>
              <w:ind w:left="72"/>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п/п</w:t>
            </w:r>
          </w:p>
        </w:tc>
        <w:tc>
          <w:tcPr>
            <w:tcW w:w="269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8B566F" w:rsidRPr="00F10922" w:rsidRDefault="008B566F" w:rsidP="00453F92">
            <w:pPr>
              <w:spacing w:after="0" w:line="259" w:lineRule="auto"/>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Виды учебно</w:t>
            </w:r>
            <w:r w:rsidRPr="00F10922">
              <w:rPr>
                <w:rFonts w:ascii="Times New Roman" w:hAnsi="Times New Roman" w:cs="Times New Roman"/>
                <w:sz w:val="24"/>
                <w:szCs w:val="24"/>
              </w:rPr>
              <w:t>-</w:t>
            </w:r>
            <w:r w:rsidRPr="00F10922">
              <w:rPr>
                <w:rFonts w:ascii="Times New Roman" w:eastAsia="Times New Roman" w:hAnsi="Times New Roman" w:cs="Times New Roman"/>
                <w:sz w:val="24"/>
                <w:szCs w:val="24"/>
              </w:rPr>
              <w:t>тренировочных мероприятий</w:t>
            </w:r>
          </w:p>
        </w:tc>
        <w:tc>
          <w:tcPr>
            <w:tcW w:w="7138"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8B566F" w:rsidRPr="00F10922" w:rsidRDefault="008B566F" w:rsidP="00453F92">
            <w:pPr>
              <w:spacing w:after="36" w:line="241" w:lineRule="auto"/>
              <w:ind w:left="55" w:right="41"/>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Предельная продолжительность учебно-тренировочных мероприятий по этапам спортивной подготовки (количество суток)</w:t>
            </w:r>
          </w:p>
          <w:p w:rsidR="008B566F" w:rsidRPr="00F10922" w:rsidRDefault="008B566F" w:rsidP="00453F92">
            <w:pPr>
              <w:spacing w:after="0" w:line="259" w:lineRule="auto"/>
              <w:ind w:left="2644" w:hanging="2366"/>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(без учета времени следования к месту проведения учебно-тренировочных мероприятий и обратно)</w:t>
            </w:r>
          </w:p>
        </w:tc>
      </w:tr>
      <w:tr w:rsidR="008B566F" w:rsidRPr="00F10922" w:rsidTr="00D60C45">
        <w:trPr>
          <w:trHeight w:val="1244"/>
        </w:trPr>
        <w:tc>
          <w:tcPr>
            <w:tcW w:w="0" w:type="auto"/>
            <w:vMerge/>
            <w:tcBorders>
              <w:top w:val="nil"/>
              <w:left w:val="single" w:sz="2" w:space="0" w:color="000000"/>
              <w:bottom w:val="single" w:sz="2" w:space="0" w:color="000000"/>
              <w:right w:val="single" w:sz="2" w:space="0" w:color="000000"/>
            </w:tcBorders>
            <w:shd w:val="clear" w:color="auto" w:fill="auto"/>
          </w:tcPr>
          <w:p w:rsidR="008B566F" w:rsidRPr="00F10922" w:rsidRDefault="008B566F" w:rsidP="00453F92">
            <w:pPr>
              <w:spacing w:after="160" w:line="259" w:lineRule="auto"/>
              <w:rPr>
                <w:rFonts w:ascii="Times New Roman" w:eastAsia="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shd w:val="clear" w:color="auto" w:fill="auto"/>
          </w:tcPr>
          <w:p w:rsidR="008B566F" w:rsidRPr="00F10922" w:rsidRDefault="008B566F" w:rsidP="00453F92">
            <w:pPr>
              <w:spacing w:after="160" w:line="259" w:lineRule="auto"/>
              <w:rPr>
                <w:rFonts w:ascii="Times New Roman" w:eastAsia="Times New Roman" w:hAnsi="Times New Roman" w:cs="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shd w:val="clear" w:color="auto" w:fill="auto"/>
          </w:tcPr>
          <w:p w:rsidR="008B566F" w:rsidRPr="00F10922" w:rsidRDefault="008B566F" w:rsidP="00453F92">
            <w:pPr>
              <w:spacing w:after="0" w:line="259" w:lineRule="auto"/>
              <w:ind w:firstLine="24"/>
              <w:jc w:val="center"/>
              <w:rPr>
                <w:rFonts w:ascii="Times New Roman" w:eastAsia="Times New Roman" w:hAnsi="Times New Roman" w:cs="Times New Roman"/>
                <w:sz w:val="24"/>
                <w:szCs w:val="24"/>
              </w:rPr>
            </w:pPr>
            <w:r w:rsidRPr="00F10922">
              <w:rPr>
                <w:rFonts w:ascii="Times New Roman" w:hAnsi="Times New Roman" w:cs="Times New Roman"/>
                <w:sz w:val="24"/>
                <w:szCs w:val="24"/>
              </w:rPr>
              <w:t>Эт</w:t>
            </w:r>
            <w:r w:rsidRPr="00F10922">
              <w:rPr>
                <w:rFonts w:ascii="Times New Roman" w:eastAsia="Times New Roman" w:hAnsi="Times New Roman" w:cs="Times New Roman"/>
                <w:sz w:val="24"/>
                <w:szCs w:val="24"/>
              </w:rPr>
              <w:t xml:space="preserve">ап начальной подготовки </w:t>
            </w:r>
          </w:p>
        </w:tc>
        <w:tc>
          <w:tcPr>
            <w:tcW w:w="21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566F" w:rsidRPr="00F10922" w:rsidRDefault="008B566F" w:rsidP="00453F92">
            <w:pPr>
              <w:spacing w:after="9" w:line="246" w:lineRule="auto"/>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Учебно</w:t>
            </w:r>
            <w:r w:rsidRPr="00F10922">
              <w:rPr>
                <w:rFonts w:ascii="Times New Roman" w:hAnsi="Times New Roman" w:cs="Times New Roman"/>
                <w:sz w:val="24"/>
                <w:szCs w:val="24"/>
              </w:rPr>
              <w:t>-</w:t>
            </w:r>
            <w:r w:rsidRPr="00F10922">
              <w:rPr>
                <w:rFonts w:ascii="Times New Roman" w:eastAsia="Times New Roman" w:hAnsi="Times New Roman" w:cs="Times New Roman"/>
                <w:sz w:val="24"/>
                <w:szCs w:val="24"/>
              </w:rPr>
              <w:t xml:space="preserve">тренировочный этап </w:t>
            </w:r>
          </w:p>
          <w:p w:rsidR="008B566F" w:rsidRPr="00F10922" w:rsidRDefault="008B566F" w:rsidP="00453F92">
            <w:pPr>
              <w:spacing w:after="0" w:line="259" w:lineRule="auto"/>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(этап спортивной специализации)</w:t>
            </w:r>
          </w:p>
        </w:tc>
        <w:tc>
          <w:tcPr>
            <w:tcW w:w="19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566F" w:rsidRPr="00F10922" w:rsidRDefault="008B566F" w:rsidP="00453F92">
            <w:pPr>
              <w:spacing w:after="0" w:line="259" w:lineRule="auto"/>
              <w:ind w:firstLine="52"/>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Этап совершенствования спортивного мастерства</w:t>
            </w:r>
          </w:p>
        </w:tc>
        <w:tc>
          <w:tcPr>
            <w:tcW w:w="1837" w:type="dxa"/>
            <w:tcBorders>
              <w:top w:val="single" w:sz="2" w:space="0" w:color="000000"/>
              <w:left w:val="single" w:sz="2" w:space="0" w:color="000000"/>
              <w:bottom w:val="single" w:sz="2" w:space="0" w:color="000000"/>
              <w:right w:val="single" w:sz="2" w:space="0" w:color="000000"/>
            </w:tcBorders>
            <w:shd w:val="clear" w:color="auto" w:fill="auto"/>
          </w:tcPr>
          <w:p w:rsidR="008B566F" w:rsidRPr="00F10922" w:rsidRDefault="008B566F" w:rsidP="00453F92">
            <w:pPr>
              <w:spacing w:after="0" w:line="259" w:lineRule="auto"/>
              <w:ind w:left="28" w:right="19" w:hanging="1"/>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Этап высшего спортивного мастерства</w:t>
            </w:r>
          </w:p>
        </w:tc>
      </w:tr>
      <w:tr w:rsidR="008B566F" w:rsidRPr="00F10922" w:rsidTr="00D60C45">
        <w:trPr>
          <w:trHeight w:val="476"/>
        </w:trPr>
        <w:tc>
          <w:tcPr>
            <w:tcW w:w="10255"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rsidR="008B566F" w:rsidRPr="00F10922" w:rsidRDefault="008B566F" w:rsidP="00453F92">
            <w:pPr>
              <w:spacing w:after="0" w:line="259" w:lineRule="auto"/>
              <w:ind w:left="19"/>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1 , Учебно-тренировочные мероприятия по подготовке к спортивным соревнованиям</w:t>
            </w:r>
          </w:p>
        </w:tc>
      </w:tr>
      <w:tr w:rsidR="008B566F" w:rsidRPr="00F10922" w:rsidTr="00D60C45">
        <w:trPr>
          <w:trHeight w:val="2019"/>
        </w:trPr>
        <w:tc>
          <w:tcPr>
            <w:tcW w:w="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566F" w:rsidRPr="00F10922" w:rsidRDefault="008B566F" w:rsidP="00453F92">
            <w:pPr>
              <w:spacing w:after="0" w:line="259" w:lineRule="auto"/>
              <w:ind w:left="62"/>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1.1.</w:t>
            </w:r>
          </w:p>
        </w:tc>
        <w:tc>
          <w:tcPr>
            <w:tcW w:w="26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566F" w:rsidRPr="00F10922" w:rsidRDefault="008B566F" w:rsidP="00453F92">
            <w:pPr>
              <w:spacing w:after="0" w:line="259" w:lineRule="auto"/>
              <w:ind w:left="230" w:right="301" w:firstLine="480"/>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Учебно</w:t>
            </w:r>
            <w:r w:rsidRPr="00F10922">
              <w:rPr>
                <w:rFonts w:ascii="Times New Roman" w:hAnsi="Times New Roman" w:cs="Times New Roman"/>
                <w:sz w:val="24"/>
                <w:szCs w:val="24"/>
              </w:rPr>
              <w:t>-</w:t>
            </w:r>
            <w:r w:rsidRPr="00F10922">
              <w:rPr>
                <w:rFonts w:ascii="Times New Roman" w:eastAsia="Times New Roman" w:hAnsi="Times New Roman" w:cs="Times New Roman"/>
                <w:sz w:val="24"/>
                <w:szCs w:val="24"/>
              </w:rPr>
              <w:t>тренировочные мероприятия по подготовке к международным спортивным соревнованиям</w:t>
            </w:r>
          </w:p>
        </w:tc>
        <w:tc>
          <w:tcPr>
            <w:tcW w:w="1186" w:type="dxa"/>
            <w:tcBorders>
              <w:top w:val="single" w:sz="2" w:space="0" w:color="000000"/>
              <w:left w:val="single" w:sz="2" w:space="0" w:color="000000"/>
              <w:bottom w:val="single" w:sz="2" w:space="0" w:color="000000"/>
              <w:right w:val="single" w:sz="2" w:space="0" w:color="000000"/>
            </w:tcBorders>
            <w:shd w:val="clear" w:color="auto" w:fill="auto"/>
          </w:tcPr>
          <w:p w:rsidR="008B566F" w:rsidRPr="00F10922" w:rsidRDefault="008B566F" w:rsidP="00453F92">
            <w:pPr>
              <w:spacing w:after="160" w:line="259" w:lineRule="auto"/>
              <w:rPr>
                <w:rFonts w:ascii="Times New Roman" w:eastAsia="Times New Roman" w:hAnsi="Times New Roman" w:cs="Times New Roman"/>
                <w:sz w:val="24"/>
                <w:szCs w:val="24"/>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8B566F" w:rsidRPr="00F10922" w:rsidRDefault="008B566F" w:rsidP="00453F92">
            <w:pPr>
              <w:spacing w:after="160" w:line="259" w:lineRule="auto"/>
              <w:rPr>
                <w:rFonts w:ascii="Times New Roman" w:eastAsia="Times New Roman" w:hAnsi="Times New Roman" w:cs="Times New Roman"/>
                <w:sz w:val="24"/>
                <w:szCs w:val="24"/>
              </w:rPr>
            </w:pPr>
          </w:p>
        </w:tc>
        <w:tc>
          <w:tcPr>
            <w:tcW w:w="19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566F" w:rsidRPr="00F10922" w:rsidRDefault="008B566F" w:rsidP="00453F92">
            <w:pPr>
              <w:spacing w:after="0" w:line="259" w:lineRule="auto"/>
              <w:ind w:right="35"/>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21</w:t>
            </w:r>
          </w:p>
        </w:tc>
        <w:tc>
          <w:tcPr>
            <w:tcW w:w="1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566F" w:rsidRPr="00F10922" w:rsidRDefault="008B566F" w:rsidP="00453F92">
            <w:pPr>
              <w:spacing w:after="0" w:line="259" w:lineRule="auto"/>
              <w:ind w:right="35"/>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21</w:t>
            </w:r>
          </w:p>
        </w:tc>
      </w:tr>
      <w:tr w:rsidR="008B566F" w:rsidRPr="00F10922" w:rsidTr="00D60C45">
        <w:trPr>
          <w:trHeight w:val="2023"/>
        </w:trPr>
        <w:tc>
          <w:tcPr>
            <w:tcW w:w="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566F" w:rsidRPr="00F10922" w:rsidRDefault="008B566F" w:rsidP="00453F92">
            <w:pPr>
              <w:spacing w:after="0" w:line="259" w:lineRule="auto"/>
              <w:ind w:left="53"/>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1.2.</w:t>
            </w:r>
          </w:p>
        </w:tc>
        <w:tc>
          <w:tcPr>
            <w:tcW w:w="26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566F" w:rsidRPr="00F10922" w:rsidRDefault="008B566F" w:rsidP="00453F92">
            <w:pPr>
              <w:spacing w:after="0" w:line="259" w:lineRule="auto"/>
              <w:ind w:right="89" w:firstLine="119"/>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Учебно</w:t>
            </w:r>
            <w:r w:rsidRPr="00F10922">
              <w:rPr>
                <w:rFonts w:ascii="Times New Roman" w:hAnsi="Times New Roman" w:cs="Times New Roman"/>
                <w:sz w:val="24"/>
                <w:szCs w:val="24"/>
              </w:rPr>
              <w:t>-</w:t>
            </w:r>
            <w:r w:rsidRPr="00F10922">
              <w:rPr>
                <w:rFonts w:ascii="Times New Roman" w:eastAsia="Times New Roman" w:hAnsi="Times New Roman" w:cs="Times New Roman"/>
                <w:sz w:val="24"/>
                <w:szCs w:val="24"/>
              </w:rPr>
              <w:t>тренировочные мероприятия по подготовке к чемпионатам России, кубкам России, первенствам России</w:t>
            </w:r>
          </w:p>
        </w:tc>
        <w:tc>
          <w:tcPr>
            <w:tcW w:w="1186" w:type="dxa"/>
            <w:tcBorders>
              <w:top w:val="single" w:sz="2" w:space="0" w:color="000000"/>
              <w:left w:val="single" w:sz="2" w:space="0" w:color="000000"/>
              <w:bottom w:val="single" w:sz="2" w:space="0" w:color="000000"/>
              <w:right w:val="single" w:sz="2" w:space="0" w:color="000000"/>
            </w:tcBorders>
            <w:shd w:val="clear" w:color="auto" w:fill="auto"/>
          </w:tcPr>
          <w:p w:rsidR="008B566F" w:rsidRPr="00F10922" w:rsidRDefault="008B566F" w:rsidP="00453F92">
            <w:pPr>
              <w:spacing w:after="160" w:line="259" w:lineRule="auto"/>
              <w:rPr>
                <w:rFonts w:ascii="Times New Roman" w:eastAsia="Times New Roman" w:hAnsi="Times New Roman" w:cs="Times New Roman"/>
                <w:sz w:val="24"/>
                <w:szCs w:val="24"/>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566F" w:rsidRPr="00F10922" w:rsidRDefault="008B566F" w:rsidP="00453F92">
            <w:pPr>
              <w:spacing w:after="0" w:line="259" w:lineRule="auto"/>
              <w:ind w:right="7"/>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14</w:t>
            </w:r>
          </w:p>
        </w:tc>
        <w:tc>
          <w:tcPr>
            <w:tcW w:w="19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566F" w:rsidRPr="00F10922" w:rsidRDefault="008B566F" w:rsidP="00453F92">
            <w:pPr>
              <w:spacing w:after="0" w:line="259" w:lineRule="auto"/>
              <w:ind w:right="11"/>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18</w:t>
            </w:r>
          </w:p>
        </w:tc>
        <w:tc>
          <w:tcPr>
            <w:tcW w:w="1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566F" w:rsidRPr="00F10922" w:rsidRDefault="008B566F" w:rsidP="00453F92">
            <w:pPr>
              <w:spacing w:after="0" w:line="259" w:lineRule="auto"/>
              <w:ind w:right="50"/>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21</w:t>
            </w:r>
          </w:p>
        </w:tc>
      </w:tr>
      <w:tr w:rsidR="008B566F" w:rsidRPr="00F10922" w:rsidTr="00D60C45">
        <w:trPr>
          <w:trHeight w:val="2015"/>
        </w:trPr>
        <w:tc>
          <w:tcPr>
            <w:tcW w:w="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566F" w:rsidRPr="00F10922" w:rsidRDefault="008B566F" w:rsidP="00453F92">
            <w:pPr>
              <w:spacing w:after="0" w:line="259" w:lineRule="auto"/>
              <w:ind w:left="53"/>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1.3.</w:t>
            </w:r>
          </w:p>
        </w:tc>
        <w:tc>
          <w:tcPr>
            <w:tcW w:w="26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566F" w:rsidRPr="00F10922" w:rsidRDefault="008B566F" w:rsidP="008B566F">
            <w:pPr>
              <w:spacing w:after="0" w:line="259" w:lineRule="auto"/>
              <w:ind w:left="5" w:right="104"/>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Учебно</w:t>
            </w:r>
            <w:r w:rsidRPr="00F10922">
              <w:rPr>
                <w:rFonts w:ascii="Times New Roman" w:hAnsi="Times New Roman" w:cs="Times New Roman"/>
                <w:sz w:val="24"/>
                <w:szCs w:val="24"/>
              </w:rPr>
              <w:t>-</w:t>
            </w:r>
            <w:r w:rsidRPr="00F10922">
              <w:rPr>
                <w:rFonts w:ascii="Times New Roman" w:eastAsia="Times New Roman" w:hAnsi="Times New Roman" w:cs="Times New Roman"/>
                <w:sz w:val="24"/>
                <w:szCs w:val="24"/>
              </w:rPr>
              <w:t>тренировочные мероприятия по подготовке к другим всероссийским спортивным соревнованиям</w:t>
            </w:r>
          </w:p>
        </w:tc>
        <w:tc>
          <w:tcPr>
            <w:tcW w:w="1186" w:type="dxa"/>
            <w:tcBorders>
              <w:top w:val="single" w:sz="2" w:space="0" w:color="000000"/>
              <w:left w:val="single" w:sz="2" w:space="0" w:color="000000"/>
              <w:bottom w:val="single" w:sz="2" w:space="0" w:color="000000"/>
              <w:right w:val="single" w:sz="2" w:space="0" w:color="000000"/>
            </w:tcBorders>
            <w:shd w:val="clear" w:color="auto" w:fill="auto"/>
          </w:tcPr>
          <w:p w:rsidR="008B566F" w:rsidRPr="00F10922" w:rsidRDefault="008B566F" w:rsidP="00453F92">
            <w:pPr>
              <w:spacing w:after="160" w:line="259" w:lineRule="auto"/>
              <w:rPr>
                <w:rFonts w:ascii="Times New Roman" w:eastAsia="Times New Roman" w:hAnsi="Times New Roman" w:cs="Times New Roman"/>
                <w:sz w:val="24"/>
                <w:szCs w:val="24"/>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8B566F" w:rsidRPr="00F10922" w:rsidRDefault="008B566F" w:rsidP="00453F92">
            <w:pPr>
              <w:spacing w:after="160" w:line="259" w:lineRule="auto"/>
              <w:rPr>
                <w:rFonts w:ascii="Times New Roman" w:eastAsia="Times New Roman" w:hAnsi="Times New Roman" w:cs="Times New Roman"/>
                <w:sz w:val="24"/>
                <w:szCs w:val="24"/>
              </w:rPr>
            </w:pPr>
          </w:p>
        </w:tc>
        <w:tc>
          <w:tcPr>
            <w:tcW w:w="1938" w:type="dxa"/>
            <w:tcBorders>
              <w:top w:val="single" w:sz="2" w:space="0" w:color="000000"/>
              <w:left w:val="single" w:sz="2" w:space="0" w:color="000000"/>
              <w:bottom w:val="single" w:sz="2" w:space="0" w:color="000000"/>
              <w:right w:val="single" w:sz="2" w:space="0" w:color="000000"/>
            </w:tcBorders>
            <w:shd w:val="clear" w:color="auto" w:fill="auto"/>
          </w:tcPr>
          <w:p w:rsidR="008B566F" w:rsidRPr="00F10922" w:rsidRDefault="008B566F" w:rsidP="00453F92">
            <w:pPr>
              <w:spacing w:after="160" w:line="259" w:lineRule="auto"/>
              <w:rPr>
                <w:rFonts w:ascii="Times New Roman" w:eastAsia="Times New Roman" w:hAnsi="Times New Roman" w:cs="Times New Roman"/>
                <w:sz w:val="24"/>
                <w:szCs w:val="24"/>
              </w:rPr>
            </w:pPr>
          </w:p>
        </w:tc>
        <w:tc>
          <w:tcPr>
            <w:tcW w:w="1837" w:type="dxa"/>
            <w:tcBorders>
              <w:top w:val="single" w:sz="2" w:space="0" w:color="000000"/>
              <w:left w:val="single" w:sz="2" w:space="0" w:color="000000"/>
              <w:bottom w:val="single" w:sz="2" w:space="0" w:color="000000"/>
              <w:right w:val="single" w:sz="2" w:space="0" w:color="000000"/>
            </w:tcBorders>
            <w:shd w:val="clear" w:color="auto" w:fill="auto"/>
          </w:tcPr>
          <w:p w:rsidR="008B566F" w:rsidRPr="00F10922" w:rsidRDefault="008B566F" w:rsidP="00453F92">
            <w:pPr>
              <w:spacing w:after="160" w:line="259" w:lineRule="auto"/>
              <w:rPr>
                <w:rFonts w:ascii="Times New Roman" w:eastAsia="Times New Roman" w:hAnsi="Times New Roman" w:cs="Times New Roman"/>
                <w:sz w:val="24"/>
                <w:szCs w:val="24"/>
              </w:rPr>
            </w:pPr>
          </w:p>
        </w:tc>
      </w:tr>
      <w:tr w:rsidR="008B566F" w:rsidRPr="00F10922" w:rsidTr="00D60C45">
        <w:trPr>
          <w:trHeight w:val="2508"/>
        </w:trPr>
        <w:tc>
          <w:tcPr>
            <w:tcW w:w="419" w:type="dxa"/>
            <w:tcBorders>
              <w:top w:val="single" w:sz="2" w:space="0" w:color="000000"/>
              <w:left w:val="single" w:sz="2" w:space="0" w:color="000000"/>
              <w:bottom w:val="single" w:sz="2" w:space="0" w:color="000000"/>
              <w:right w:val="single" w:sz="2" w:space="0" w:color="000000"/>
            </w:tcBorders>
            <w:shd w:val="clear" w:color="auto" w:fill="auto"/>
          </w:tcPr>
          <w:p w:rsidR="008B566F" w:rsidRPr="00F10922" w:rsidRDefault="008B566F" w:rsidP="00453F92">
            <w:pPr>
              <w:spacing w:after="160" w:line="259" w:lineRule="auto"/>
              <w:rPr>
                <w:rFonts w:ascii="Times New Roman" w:eastAsia="Times New Roman" w:hAnsi="Times New Roman" w:cs="Times New Roman"/>
                <w:sz w:val="24"/>
                <w:szCs w:val="24"/>
              </w:rPr>
            </w:pPr>
          </w:p>
        </w:tc>
        <w:tc>
          <w:tcPr>
            <w:tcW w:w="26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566F" w:rsidRPr="00F10922" w:rsidRDefault="008B566F" w:rsidP="008B566F">
            <w:pPr>
              <w:spacing w:after="0" w:line="259" w:lineRule="auto"/>
              <w:ind w:left="101" w:right="89"/>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Учебно</w:t>
            </w:r>
            <w:r w:rsidRPr="00F10922">
              <w:rPr>
                <w:rFonts w:ascii="Times New Roman" w:hAnsi="Times New Roman" w:cs="Times New Roman"/>
                <w:sz w:val="24"/>
                <w:szCs w:val="24"/>
              </w:rPr>
              <w:t>-</w:t>
            </w:r>
            <w:r w:rsidRPr="00F10922">
              <w:rPr>
                <w:rFonts w:ascii="Times New Roman" w:eastAsia="Times New Roman" w:hAnsi="Times New Roman" w:cs="Times New Roman"/>
                <w:sz w:val="24"/>
                <w:szCs w:val="24"/>
              </w:rPr>
              <w:t xml:space="preserve">тренировочные мероприятия по подготовке к официальным спортивным соревнованиям субъекта </w:t>
            </w:r>
            <w:r w:rsidR="00D60C45" w:rsidRPr="00F10922">
              <w:rPr>
                <w:rFonts w:ascii="Times New Roman" w:hAnsi="Times New Roman" w:cs="Times New Roman"/>
                <w:sz w:val="24"/>
                <w:szCs w:val="24"/>
              </w:rPr>
              <w:t>Р</w:t>
            </w:r>
            <w:r w:rsidRPr="00F10922">
              <w:rPr>
                <w:rFonts w:ascii="Times New Roman" w:eastAsia="Times New Roman" w:hAnsi="Times New Roman" w:cs="Times New Roman"/>
                <w:sz w:val="24"/>
                <w:szCs w:val="24"/>
              </w:rPr>
              <w:t>оссийской Федерации</w:t>
            </w:r>
          </w:p>
        </w:tc>
        <w:tc>
          <w:tcPr>
            <w:tcW w:w="1186" w:type="dxa"/>
            <w:tcBorders>
              <w:top w:val="single" w:sz="2" w:space="0" w:color="000000"/>
              <w:left w:val="single" w:sz="2" w:space="0" w:color="000000"/>
              <w:bottom w:val="single" w:sz="2" w:space="0" w:color="000000"/>
              <w:right w:val="single" w:sz="2" w:space="0" w:color="000000"/>
            </w:tcBorders>
            <w:shd w:val="clear" w:color="auto" w:fill="auto"/>
          </w:tcPr>
          <w:p w:rsidR="008B566F" w:rsidRPr="00F10922" w:rsidRDefault="008B566F" w:rsidP="00453F92">
            <w:pPr>
              <w:spacing w:after="160" w:line="259" w:lineRule="auto"/>
              <w:rPr>
                <w:rFonts w:ascii="Times New Roman" w:eastAsia="Times New Roman" w:hAnsi="Times New Roman" w:cs="Times New Roman"/>
                <w:sz w:val="24"/>
                <w:szCs w:val="24"/>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8B566F" w:rsidRPr="00F10922" w:rsidRDefault="008B566F" w:rsidP="00453F92">
            <w:pPr>
              <w:spacing w:after="160" w:line="259" w:lineRule="auto"/>
              <w:rPr>
                <w:rFonts w:ascii="Times New Roman" w:eastAsia="Times New Roman" w:hAnsi="Times New Roman" w:cs="Times New Roman"/>
                <w:sz w:val="24"/>
                <w:szCs w:val="24"/>
              </w:rPr>
            </w:pPr>
          </w:p>
        </w:tc>
        <w:tc>
          <w:tcPr>
            <w:tcW w:w="1938" w:type="dxa"/>
            <w:tcBorders>
              <w:top w:val="single" w:sz="2" w:space="0" w:color="000000"/>
              <w:left w:val="single" w:sz="2" w:space="0" w:color="000000"/>
              <w:bottom w:val="single" w:sz="2" w:space="0" w:color="000000"/>
              <w:right w:val="single" w:sz="2" w:space="0" w:color="000000"/>
            </w:tcBorders>
            <w:shd w:val="clear" w:color="auto" w:fill="auto"/>
          </w:tcPr>
          <w:p w:rsidR="008B566F" w:rsidRPr="00F10922" w:rsidRDefault="008B566F" w:rsidP="00453F92">
            <w:pPr>
              <w:spacing w:after="160" w:line="259" w:lineRule="auto"/>
              <w:rPr>
                <w:rFonts w:ascii="Times New Roman" w:eastAsia="Times New Roman" w:hAnsi="Times New Roman" w:cs="Times New Roman"/>
                <w:sz w:val="24"/>
                <w:szCs w:val="24"/>
              </w:rPr>
            </w:pPr>
          </w:p>
        </w:tc>
        <w:tc>
          <w:tcPr>
            <w:tcW w:w="1837" w:type="dxa"/>
            <w:tcBorders>
              <w:top w:val="single" w:sz="2" w:space="0" w:color="000000"/>
              <w:left w:val="single" w:sz="2" w:space="0" w:color="000000"/>
              <w:bottom w:val="single" w:sz="2" w:space="0" w:color="000000"/>
              <w:right w:val="single" w:sz="2" w:space="0" w:color="000000"/>
            </w:tcBorders>
            <w:shd w:val="clear" w:color="auto" w:fill="auto"/>
          </w:tcPr>
          <w:p w:rsidR="008B566F" w:rsidRPr="00F10922" w:rsidRDefault="008B566F" w:rsidP="00453F92">
            <w:pPr>
              <w:spacing w:after="160" w:line="259" w:lineRule="auto"/>
              <w:rPr>
                <w:rFonts w:ascii="Times New Roman" w:eastAsia="Times New Roman" w:hAnsi="Times New Roman" w:cs="Times New Roman"/>
                <w:sz w:val="24"/>
                <w:szCs w:val="24"/>
              </w:rPr>
            </w:pPr>
          </w:p>
        </w:tc>
      </w:tr>
    </w:tbl>
    <w:tbl>
      <w:tblPr>
        <w:tblpPr w:leftFromText="180" w:rightFromText="180" w:vertAnchor="text" w:horzAnchor="margin" w:tblpXSpec="center" w:tblpY="44"/>
        <w:tblW w:w="10260" w:type="dxa"/>
        <w:tblCellMar>
          <w:left w:w="31" w:type="dxa"/>
          <w:right w:w="51" w:type="dxa"/>
        </w:tblCellMar>
        <w:tblLook w:val="04A0" w:firstRow="1" w:lastRow="0" w:firstColumn="1" w:lastColumn="0" w:noHBand="0" w:noVBand="1"/>
      </w:tblPr>
      <w:tblGrid>
        <w:gridCol w:w="474"/>
        <w:gridCol w:w="2894"/>
        <w:gridCol w:w="1266"/>
        <w:gridCol w:w="1874"/>
        <w:gridCol w:w="1750"/>
        <w:gridCol w:w="2002"/>
      </w:tblGrid>
      <w:tr w:rsidR="00D60C45" w:rsidRPr="00F10922" w:rsidTr="00D60C45">
        <w:trPr>
          <w:trHeight w:val="485"/>
        </w:trPr>
        <w:tc>
          <w:tcPr>
            <w:tcW w:w="10260"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rsidR="00D60C45" w:rsidRPr="00F10922" w:rsidRDefault="00D60C45" w:rsidP="00D60C45">
            <w:pPr>
              <w:spacing w:after="0" w:line="259" w:lineRule="auto"/>
              <w:ind w:left="46"/>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2. Специальные учебно-тренировочные мероприятия</w:t>
            </w:r>
          </w:p>
        </w:tc>
      </w:tr>
      <w:tr w:rsidR="00D60C45" w:rsidRPr="00F10922" w:rsidTr="00D60C45">
        <w:trPr>
          <w:trHeight w:val="1779"/>
        </w:trPr>
        <w:tc>
          <w:tcPr>
            <w:tcW w:w="4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D60C45" w:rsidRPr="00F10922" w:rsidRDefault="00D60C45" w:rsidP="00D60C45">
            <w:pPr>
              <w:spacing w:after="0" w:line="259" w:lineRule="auto"/>
              <w:ind w:left="32"/>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2.1.</w:t>
            </w:r>
          </w:p>
        </w:tc>
        <w:tc>
          <w:tcPr>
            <w:tcW w:w="28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60C45" w:rsidRPr="00F10922" w:rsidRDefault="00D60C45" w:rsidP="00D60C45">
            <w:pPr>
              <w:spacing w:after="0" w:line="253" w:lineRule="auto"/>
              <w:ind w:firstLine="691"/>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Учебно</w:t>
            </w:r>
            <w:r w:rsidRPr="00F10922">
              <w:rPr>
                <w:rFonts w:ascii="Times New Roman" w:hAnsi="Times New Roman" w:cs="Times New Roman"/>
                <w:sz w:val="24"/>
                <w:szCs w:val="24"/>
              </w:rPr>
              <w:t>-</w:t>
            </w:r>
            <w:r w:rsidRPr="00F10922">
              <w:rPr>
                <w:rFonts w:ascii="Times New Roman" w:eastAsia="Times New Roman" w:hAnsi="Times New Roman" w:cs="Times New Roman"/>
                <w:sz w:val="24"/>
                <w:szCs w:val="24"/>
              </w:rPr>
              <w:t>тренировочные мероприятия по общей и (или) специальной физической</w:t>
            </w:r>
          </w:p>
          <w:p w:rsidR="00D60C45" w:rsidRPr="00F10922" w:rsidRDefault="00D60C45" w:rsidP="00D60C45">
            <w:pPr>
              <w:spacing w:after="0" w:line="259" w:lineRule="auto"/>
              <w:ind w:right="11"/>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подготовке</w:t>
            </w: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rsidR="00D60C45" w:rsidRPr="00F10922" w:rsidRDefault="00D60C45" w:rsidP="00D60C45">
            <w:pPr>
              <w:spacing w:after="160" w:line="259" w:lineRule="auto"/>
              <w:rPr>
                <w:rFonts w:ascii="Times New Roman" w:eastAsia="Times New Roman" w:hAnsi="Times New Roman" w:cs="Times New Roman"/>
                <w:sz w:val="24"/>
                <w:szCs w:val="24"/>
              </w:rPr>
            </w:pPr>
          </w:p>
        </w:tc>
        <w:tc>
          <w:tcPr>
            <w:tcW w:w="1879" w:type="dxa"/>
            <w:tcBorders>
              <w:top w:val="single" w:sz="2" w:space="0" w:color="000000"/>
              <w:left w:val="single" w:sz="2" w:space="0" w:color="000000"/>
              <w:bottom w:val="single" w:sz="2" w:space="0" w:color="000000"/>
              <w:right w:val="single" w:sz="2" w:space="0" w:color="000000"/>
            </w:tcBorders>
            <w:shd w:val="clear" w:color="auto" w:fill="auto"/>
          </w:tcPr>
          <w:p w:rsidR="00D60C45" w:rsidRPr="00F10922" w:rsidRDefault="00D60C45" w:rsidP="00D60C45">
            <w:pPr>
              <w:spacing w:after="160" w:line="259" w:lineRule="auto"/>
              <w:rPr>
                <w:rFonts w:ascii="Times New Roman" w:eastAsia="Times New Roman" w:hAnsi="Times New Roman" w:cs="Times New Roman"/>
                <w:sz w:val="24"/>
                <w:szCs w:val="24"/>
              </w:rPr>
            </w:pPr>
          </w:p>
        </w:tc>
        <w:tc>
          <w:tcPr>
            <w:tcW w:w="1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60C45" w:rsidRPr="00F10922" w:rsidRDefault="00D60C45" w:rsidP="00D60C45">
            <w:pPr>
              <w:spacing w:after="0" w:line="259" w:lineRule="auto"/>
              <w:ind w:left="48"/>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18</w:t>
            </w:r>
          </w:p>
        </w:tc>
        <w:tc>
          <w:tcPr>
            <w:tcW w:w="20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60C45" w:rsidRPr="00F10922" w:rsidRDefault="00D60C45" w:rsidP="00D60C45">
            <w:pPr>
              <w:spacing w:after="0" w:line="259" w:lineRule="auto"/>
              <w:ind w:left="53"/>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18</w:t>
            </w:r>
          </w:p>
        </w:tc>
      </w:tr>
      <w:tr w:rsidR="00D60C45" w:rsidRPr="00F10922" w:rsidTr="00D60C45">
        <w:trPr>
          <w:trHeight w:val="727"/>
        </w:trPr>
        <w:tc>
          <w:tcPr>
            <w:tcW w:w="4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D60C45" w:rsidRPr="00F10922" w:rsidRDefault="00D60C45" w:rsidP="00D60C45">
            <w:pPr>
              <w:spacing w:after="0" w:line="259" w:lineRule="auto"/>
              <w:ind w:left="27"/>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2.2.</w:t>
            </w:r>
          </w:p>
        </w:tc>
        <w:tc>
          <w:tcPr>
            <w:tcW w:w="28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60C45" w:rsidRPr="00F10922" w:rsidRDefault="00D60C45" w:rsidP="00D60C45">
            <w:pPr>
              <w:spacing w:after="0" w:line="259" w:lineRule="auto"/>
              <w:ind w:left="466" w:hanging="317"/>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Восстановительные мероприятия</w:t>
            </w: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rsidR="00D60C45" w:rsidRPr="00F10922" w:rsidRDefault="00D60C45" w:rsidP="00D60C45">
            <w:pPr>
              <w:spacing w:after="160" w:line="259" w:lineRule="auto"/>
              <w:rPr>
                <w:rFonts w:ascii="Times New Roman" w:eastAsia="Times New Roman" w:hAnsi="Times New Roman" w:cs="Times New Roman"/>
                <w:sz w:val="24"/>
                <w:szCs w:val="24"/>
              </w:rPr>
            </w:pPr>
          </w:p>
        </w:tc>
        <w:tc>
          <w:tcPr>
            <w:tcW w:w="1879" w:type="dxa"/>
            <w:tcBorders>
              <w:top w:val="single" w:sz="2" w:space="0" w:color="000000"/>
              <w:left w:val="single" w:sz="2" w:space="0" w:color="000000"/>
              <w:bottom w:val="single" w:sz="2" w:space="0" w:color="000000"/>
              <w:right w:val="single" w:sz="2" w:space="0" w:color="000000"/>
            </w:tcBorders>
            <w:shd w:val="clear" w:color="auto" w:fill="auto"/>
          </w:tcPr>
          <w:p w:rsidR="00D60C45" w:rsidRPr="00F10922" w:rsidRDefault="00D60C45" w:rsidP="00D60C45">
            <w:pPr>
              <w:spacing w:after="160" w:line="259" w:lineRule="auto"/>
              <w:rPr>
                <w:rFonts w:ascii="Times New Roman" w:eastAsia="Times New Roman" w:hAnsi="Times New Roman" w:cs="Times New Roman"/>
                <w:sz w:val="24"/>
                <w:szCs w:val="24"/>
              </w:rPr>
            </w:pPr>
          </w:p>
        </w:tc>
        <w:tc>
          <w:tcPr>
            <w:tcW w:w="376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60C45" w:rsidRPr="00F10922" w:rsidRDefault="00D60C45" w:rsidP="00D60C45">
            <w:pPr>
              <w:spacing w:after="0" w:line="259" w:lineRule="auto"/>
              <w:ind w:left="14"/>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До 10 суток</w:t>
            </w:r>
          </w:p>
        </w:tc>
      </w:tr>
      <w:tr w:rsidR="00D60C45" w:rsidRPr="00F10922" w:rsidTr="00D60C45">
        <w:trPr>
          <w:trHeight w:val="663"/>
        </w:trPr>
        <w:tc>
          <w:tcPr>
            <w:tcW w:w="44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60C45" w:rsidRPr="00F10922" w:rsidRDefault="00D60C45" w:rsidP="00D60C45">
            <w:pPr>
              <w:spacing w:after="0" w:line="259" w:lineRule="auto"/>
              <w:ind w:left="17"/>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2.3.</w:t>
            </w:r>
          </w:p>
        </w:tc>
        <w:tc>
          <w:tcPr>
            <w:tcW w:w="289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60C45" w:rsidRPr="00F10922" w:rsidRDefault="00D60C45" w:rsidP="00D60C45">
            <w:pPr>
              <w:spacing w:after="0" w:line="259" w:lineRule="auto"/>
              <w:ind w:right="35"/>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Мероприятия</w:t>
            </w:r>
          </w:p>
          <w:p w:rsidR="00D60C45" w:rsidRPr="00F10922" w:rsidRDefault="00D60C45" w:rsidP="00D60C45">
            <w:pPr>
              <w:spacing w:after="0" w:line="259" w:lineRule="auto"/>
              <w:ind w:left="408" w:hanging="182"/>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для комплексного медицинского обследования</w:t>
            </w:r>
          </w:p>
        </w:tc>
        <w:tc>
          <w:tcPr>
            <w:tcW w:w="126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60C45" w:rsidRPr="00F10922" w:rsidRDefault="00D60C45" w:rsidP="00D60C45">
            <w:pPr>
              <w:spacing w:after="160" w:line="259" w:lineRule="auto"/>
              <w:rPr>
                <w:rFonts w:ascii="Times New Roman" w:eastAsia="Times New Roman" w:hAnsi="Times New Roman" w:cs="Times New Roman"/>
                <w:sz w:val="24"/>
                <w:szCs w:val="24"/>
              </w:rPr>
            </w:pPr>
          </w:p>
        </w:tc>
        <w:tc>
          <w:tcPr>
            <w:tcW w:w="187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60C45" w:rsidRPr="00F10922" w:rsidRDefault="00D60C45" w:rsidP="00D60C45">
            <w:pPr>
              <w:spacing w:after="160" w:line="259" w:lineRule="auto"/>
              <w:rPr>
                <w:rFonts w:ascii="Times New Roman" w:eastAsia="Times New Roman" w:hAnsi="Times New Roman" w:cs="Times New Roman"/>
                <w:sz w:val="24"/>
                <w:szCs w:val="24"/>
              </w:rPr>
            </w:pPr>
          </w:p>
        </w:tc>
        <w:tc>
          <w:tcPr>
            <w:tcW w:w="3768" w:type="dxa"/>
            <w:gridSpan w:val="2"/>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60C45" w:rsidRPr="00F10922" w:rsidRDefault="00D60C45" w:rsidP="00D60C45">
            <w:pPr>
              <w:spacing w:after="0" w:line="259" w:lineRule="auto"/>
              <w:ind w:left="10"/>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До 3 суток, но не более 2 раз в год</w:t>
            </w:r>
          </w:p>
        </w:tc>
      </w:tr>
      <w:tr w:rsidR="00D60C45" w:rsidRPr="00F10922" w:rsidTr="00D60C45">
        <w:trPr>
          <w:trHeight w:val="594"/>
        </w:trPr>
        <w:tc>
          <w:tcPr>
            <w:tcW w:w="0" w:type="auto"/>
            <w:vMerge/>
            <w:tcBorders>
              <w:top w:val="nil"/>
              <w:left w:val="single" w:sz="2" w:space="0" w:color="000000"/>
              <w:bottom w:val="single" w:sz="2" w:space="0" w:color="000000"/>
              <w:right w:val="single" w:sz="2" w:space="0" w:color="000000"/>
            </w:tcBorders>
            <w:shd w:val="clear" w:color="auto" w:fill="auto"/>
          </w:tcPr>
          <w:p w:rsidR="00D60C45" w:rsidRPr="00F10922" w:rsidRDefault="00D60C45" w:rsidP="00D60C45">
            <w:pPr>
              <w:spacing w:after="160" w:line="259" w:lineRule="auto"/>
              <w:rPr>
                <w:rFonts w:ascii="Times New Roman" w:eastAsia="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shd w:val="clear" w:color="auto" w:fill="auto"/>
          </w:tcPr>
          <w:p w:rsidR="00D60C45" w:rsidRPr="00F10922" w:rsidRDefault="00D60C45" w:rsidP="00D60C45">
            <w:pPr>
              <w:spacing w:after="160" w:line="259" w:lineRule="auto"/>
              <w:rPr>
                <w:rFonts w:ascii="Times New Roman" w:eastAsia="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shd w:val="clear" w:color="auto" w:fill="auto"/>
          </w:tcPr>
          <w:p w:rsidR="00D60C45" w:rsidRPr="00F10922" w:rsidRDefault="00D60C45" w:rsidP="00D60C45">
            <w:pPr>
              <w:spacing w:after="160" w:line="259" w:lineRule="auto"/>
              <w:rPr>
                <w:rFonts w:ascii="Times New Roman" w:eastAsia="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shd w:val="clear" w:color="auto" w:fill="auto"/>
          </w:tcPr>
          <w:p w:rsidR="00D60C45" w:rsidRPr="00F10922" w:rsidRDefault="00D60C45" w:rsidP="00D60C45">
            <w:pPr>
              <w:spacing w:after="160" w:line="259" w:lineRule="auto"/>
              <w:rPr>
                <w:rFonts w:ascii="Times New Roman" w:eastAsia="Times New Roman" w:hAnsi="Times New Roman" w:cs="Times New Roman"/>
                <w:sz w:val="24"/>
                <w:szCs w:val="24"/>
              </w:rPr>
            </w:pPr>
          </w:p>
        </w:tc>
        <w:tc>
          <w:tcPr>
            <w:tcW w:w="0" w:type="auto"/>
            <w:gridSpan w:val="2"/>
            <w:vMerge/>
            <w:tcBorders>
              <w:top w:val="nil"/>
              <w:left w:val="single" w:sz="2" w:space="0" w:color="000000"/>
              <w:bottom w:val="single" w:sz="2" w:space="0" w:color="000000"/>
              <w:right w:val="single" w:sz="2" w:space="0" w:color="000000"/>
            </w:tcBorders>
            <w:shd w:val="clear" w:color="auto" w:fill="auto"/>
          </w:tcPr>
          <w:p w:rsidR="00D60C45" w:rsidRPr="00F10922" w:rsidRDefault="00D60C45" w:rsidP="00D60C45">
            <w:pPr>
              <w:spacing w:after="160" w:line="259" w:lineRule="auto"/>
              <w:rPr>
                <w:rFonts w:ascii="Times New Roman" w:eastAsia="Times New Roman" w:hAnsi="Times New Roman" w:cs="Times New Roman"/>
                <w:sz w:val="24"/>
                <w:szCs w:val="24"/>
              </w:rPr>
            </w:pPr>
          </w:p>
        </w:tc>
      </w:tr>
      <w:tr w:rsidR="00D60C45" w:rsidRPr="00F10922" w:rsidTr="00D60C45">
        <w:trPr>
          <w:trHeight w:val="1499"/>
        </w:trPr>
        <w:tc>
          <w:tcPr>
            <w:tcW w:w="4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D60C45" w:rsidRPr="00F10922" w:rsidRDefault="00D60C45" w:rsidP="00D60C45">
            <w:pPr>
              <w:spacing w:after="0" w:line="259" w:lineRule="auto"/>
              <w:ind w:left="13"/>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2.4.</w:t>
            </w:r>
          </w:p>
        </w:tc>
        <w:tc>
          <w:tcPr>
            <w:tcW w:w="28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60C45" w:rsidRPr="00F10922" w:rsidRDefault="00D60C45" w:rsidP="00D60C45">
            <w:pPr>
              <w:spacing w:after="0" w:line="259" w:lineRule="auto"/>
              <w:ind w:left="307" w:right="352" w:firstLine="375"/>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Учебно</w:t>
            </w:r>
            <w:r w:rsidRPr="00F10922">
              <w:rPr>
                <w:rFonts w:ascii="Times New Roman" w:hAnsi="Times New Roman" w:cs="Times New Roman"/>
                <w:sz w:val="24"/>
                <w:szCs w:val="24"/>
              </w:rPr>
              <w:t>-</w:t>
            </w:r>
            <w:r w:rsidRPr="00F10922">
              <w:rPr>
                <w:rFonts w:ascii="Times New Roman" w:eastAsia="Times New Roman" w:hAnsi="Times New Roman" w:cs="Times New Roman"/>
                <w:sz w:val="24"/>
                <w:szCs w:val="24"/>
              </w:rPr>
              <w:t>тренировочные мероприятия в каникулярный период</w:t>
            </w:r>
          </w:p>
        </w:tc>
        <w:tc>
          <w:tcPr>
            <w:tcW w:w="314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60C45" w:rsidRPr="00F10922" w:rsidRDefault="00D60C45" w:rsidP="00D60C45">
            <w:pPr>
              <w:spacing w:after="0" w:line="259" w:lineRule="auto"/>
              <w:ind w:left="282" w:right="202" w:hanging="82"/>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До 21 суток подряд и не более двух учебно-тренировочных мероприятий в год</w:t>
            </w:r>
          </w:p>
        </w:tc>
        <w:tc>
          <w:tcPr>
            <w:tcW w:w="1757" w:type="dxa"/>
            <w:tcBorders>
              <w:top w:val="single" w:sz="2" w:space="0" w:color="000000"/>
              <w:left w:val="single" w:sz="2" w:space="0" w:color="000000"/>
              <w:bottom w:val="single" w:sz="2" w:space="0" w:color="000000"/>
              <w:right w:val="single" w:sz="2" w:space="0" w:color="000000"/>
            </w:tcBorders>
            <w:shd w:val="clear" w:color="auto" w:fill="auto"/>
          </w:tcPr>
          <w:p w:rsidR="00D60C45" w:rsidRPr="00F10922" w:rsidRDefault="00D60C45" w:rsidP="00D60C45">
            <w:pPr>
              <w:spacing w:after="160" w:line="259" w:lineRule="auto"/>
              <w:rPr>
                <w:rFonts w:ascii="Times New Roman" w:eastAsia="Times New Roman" w:hAnsi="Times New Roman" w:cs="Times New Roman"/>
                <w:sz w:val="24"/>
                <w:szCs w:val="24"/>
              </w:rPr>
            </w:pPr>
          </w:p>
        </w:tc>
        <w:tc>
          <w:tcPr>
            <w:tcW w:w="2011" w:type="dxa"/>
            <w:tcBorders>
              <w:top w:val="single" w:sz="2" w:space="0" w:color="000000"/>
              <w:left w:val="single" w:sz="2" w:space="0" w:color="000000"/>
              <w:bottom w:val="single" w:sz="2" w:space="0" w:color="000000"/>
              <w:right w:val="single" w:sz="2" w:space="0" w:color="000000"/>
            </w:tcBorders>
            <w:shd w:val="clear" w:color="auto" w:fill="auto"/>
          </w:tcPr>
          <w:p w:rsidR="00D60C45" w:rsidRPr="00F10922" w:rsidRDefault="00D60C45" w:rsidP="00D60C45">
            <w:pPr>
              <w:spacing w:after="160" w:line="259" w:lineRule="auto"/>
              <w:rPr>
                <w:rFonts w:ascii="Times New Roman" w:eastAsia="Times New Roman" w:hAnsi="Times New Roman" w:cs="Times New Roman"/>
                <w:sz w:val="24"/>
                <w:szCs w:val="24"/>
              </w:rPr>
            </w:pPr>
          </w:p>
        </w:tc>
      </w:tr>
      <w:tr w:rsidR="00D60C45" w:rsidRPr="00F10922" w:rsidTr="00D60C45">
        <w:trPr>
          <w:trHeight w:val="992"/>
        </w:trPr>
        <w:tc>
          <w:tcPr>
            <w:tcW w:w="4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D60C45" w:rsidRPr="00F10922" w:rsidRDefault="00D60C45" w:rsidP="00D60C45">
            <w:pPr>
              <w:spacing w:after="0" w:line="259" w:lineRule="auto"/>
              <w:ind w:left="8"/>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2.5.</w:t>
            </w:r>
          </w:p>
        </w:tc>
        <w:tc>
          <w:tcPr>
            <w:tcW w:w="28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60C45" w:rsidRPr="00F10922" w:rsidRDefault="00D60C45" w:rsidP="00D60C45">
            <w:pPr>
              <w:spacing w:after="0" w:line="259" w:lineRule="auto"/>
              <w:ind w:left="197" w:firstLine="173"/>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 xml:space="preserve">Просмотровые </w:t>
            </w:r>
            <w:r w:rsidRPr="00F10922">
              <w:rPr>
                <w:rFonts w:ascii="Times New Roman" w:hAnsi="Times New Roman" w:cs="Times New Roman"/>
                <w:sz w:val="24"/>
                <w:szCs w:val="24"/>
              </w:rPr>
              <w:t>уч</w:t>
            </w:r>
            <w:r w:rsidRPr="00F10922">
              <w:rPr>
                <w:rFonts w:ascii="Times New Roman" w:eastAsia="Times New Roman" w:hAnsi="Times New Roman" w:cs="Times New Roman"/>
                <w:sz w:val="24"/>
                <w:szCs w:val="24"/>
              </w:rPr>
              <w:t>ебно-тренировочные мероприятия</w:t>
            </w: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rsidR="00D60C45" w:rsidRPr="00F10922" w:rsidRDefault="00D60C45" w:rsidP="00D60C45">
            <w:pPr>
              <w:spacing w:after="160" w:line="259" w:lineRule="auto"/>
              <w:rPr>
                <w:rFonts w:ascii="Times New Roman" w:eastAsia="Times New Roman" w:hAnsi="Times New Roman" w:cs="Times New Roman"/>
                <w:sz w:val="24"/>
                <w:szCs w:val="24"/>
              </w:rPr>
            </w:pPr>
          </w:p>
        </w:tc>
        <w:tc>
          <w:tcPr>
            <w:tcW w:w="5647"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D60C45" w:rsidRPr="00F10922" w:rsidRDefault="00D60C45" w:rsidP="00D60C45">
            <w:pPr>
              <w:spacing w:after="0" w:line="259" w:lineRule="auto"/>
              <w:ind w:left="65"/>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До 60 суток</w:t>
            </w:r>
          </w:p>
        </w:tc>
      </w:tr>
    </w:tbl>
    <w:p w:rsidR="008B566F" w:rsidRPr="00D1026B" w:rsidRDefault="008B566F" w:rsidP="008B566F">
      <w:pPr>
        <w:spacing w:after="0" w:line="259" w:lineRule="auto"/>
        <w:ind w:left="-1349" w:right="79"/>
        <w:rPr>
          <w:rFonts w:ascii="Calibri" w:eastAsia="Times New Roman" w:hAnsi="Calibri" w:cs="Times New Roman"/>
        </w:rPr>
      </w:pPr>
    </w:p>
    <w:p w:rsidR="00D60C45" w:rsidRPr="00E83E95" w:rsidRDefault="008B566F" w:rsidP="00E83E95">
      <w:pPr>
        <w:pStyle w:val="s3"/>
        <w:shd w:val="clear" w:color="auto" w:fill="FFFFFF"/>
        <w:spacing w:before="0" w:beforeAutospacing="0" w:after="300" w:afterAutospacing="0"/>
      </w:pPr>
      <w:r>
        <w:br w:type="page"/>
      </w:r>
    </w:p>
    <w:p w:rsidR="00D60C45" w:rsidRPr="00F10922" w:rsidRDefault="00D60C45" w:rsidP="00D60C45">
      <w:pPr>
        <w:pStyle w:val="s3"/>
        <w:shd w:val="clear" w:color="auto" w:fill="FFFFFF"/>
        <w:spacing w:before="0" w:beforeAutospacing="0" w:after="300" w:afterAutospacing="0"/>
        <w:jc w:val="center"/>
        <w:rPr>
          <w:b/>
          <w:bCs/>
          <w:color w:val="22272F"/>
          <w:sz w:val="28"/>
          <w:szCs w:val="28"/>
        </w:rPr>
      </w:pPr>
      <w:r w:rsidRPr="00F10922">
        <w:rPr>
          <w:b/>
          <w:bCs/>
          <w:color w:val="22272F"/>
          <w:sz w:val="28"/>
          <w:szCs w:val="28"/>
        </w:rPr>
        <w:t>Объем соревновательной деятельности</w:t>
      </w:r>
    </w:p>
    <w:p w:rsidR="00D60C45" w:rsidRPr="00F10922" w:rsidRDefault="00D60C45" w:rsidP="00D60C45">
      <w:pPr>
        <w:shd w:val="clear" w:color="auto" w:fill="FFFFFF"/>
        <w:spacing w:after="0" w:line="240" w:lineRule="auto"/>
        <w:rPr>
          <w:rFonts w:ascii="Times New Roman" w:eastAsia="Times New Roman" w:hAnsi="Times New Roman" w:cs="Times New Roman"/>
          <w:color w:val="22272F"/>
          <w:sz w:val="24"/>
          <w:szCs w:val="24"/>
        </w:rPr>
      </w:pPr>
      <w:r w:rsidRPr="00F10922">
        <w:rPr>
          <w:rFonts w:ascii="Times New Roman" w:eastAsia="Times New Roman" w:hAnsi="Times New Roman" w:cs="Times New Roman"/>
          <w:color w:val="22272F"/>
          <w:sz w:val="24"/>
          <w:szCs w:val="24"/>
        </w:rPr>
        <w:t> </w:t>
      </w:r>
    </w:p>
    <w:tbl>
      <w:tblPr>
        <w:tblW w:w="10020" w:type="dxa"/>
        <w:shd w:val="clear" w:color="auto" w:fill="FFFFFF"/>
        <w:tblCellMar>
          <w:left w:w="0" w:type="dxa"/>
          <w:right w:w="0" w:type="dxa"/>
        </w:tblCellMar>
        <w:tblLook w:val="04A0" w:firstRow="1" w:lastRow="0" w:firstColumn="1" w:lastColumn="0" w:noHBand="0" w:noVBand="1"/>
      </w:tblPr>
      <w:tblGrid>
        <w:gridCol w:w="1901"/>
        <w:gridCol w:w="770"/>
        <w:gridCol w:w="1041"/>
        <w:gridCol w:w="966"/>
        <w:gridCol w:w="1192"/>
        <w:gridCol w:w="2324"/>
        <w:gridCol w:w="1826"/>
      </w:tblGrid>
      <w:tr w:rsidR="00D60C45" w:rsidRPr="00F10922" w:rsidTr="00D60C45">
        <w:tc>
          <w:tcPr>
            <w:tcW w:w="189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Виды спортивных соревнований</w:t>
            </w:r>
          </w:p>
        </w:tc>
        <w:tc>
          <w:tcPr>
            <w:tcW w:w="8070" w:type="dxa"/>
            <w:gridSpan w:val="6"/>
            <w:tcBorders>
              <w:top w:val="single" w:sz="6" w:space="0" w:color="000000"/>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Этапы и годы спортивной подготовки</w:t>
            </w:r>
          </w:p>
        </w:tc>
      </w:tr>
      <w:tr w:rsidR="00D60C45" w:rsidRPr="00F10922" w:rsidTr="00D60C4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0C45" w:rsidRPr="00F10922" w:rsidRDefault="00D60C45" w:rsidP="00D60C45">
            <w:pPr>
              <w:spacing w:after="0" w:line="240" w:lineRule="auto"/>
              <w:rPr>
                <w:rFonts w:ascii="Times New Roman" w:eastAsia="Times New Roman" w:hAnsi="Times New Roman" w:cs="Times New Roman"/>
                <w:color w:val="464C55"/>
                <w:sz w:val="24"/>
                <w:szCs w:val="24"/>
              </w:rPr>
            </w:pPr>
          </w:p>
        </w:tc>
        <w:tc>
          <w:tcPr>
            <w:tcW w:w="1800" w:type="dxa"/>
            <w:gridSpan w:val="2"/>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Этап начальной подготовки</w:t>
            </w:r>
          </w:p>
        </w:tc>
        <w:tc>
          <w:tcPr>
            <w:tcW w:w="2145" w:type="dxa"/>
            <w:gridSpan w:val="2"/>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Учебно-тренировочный этап (этап спортивной специализации)</w:t>
            </w:r>
          </w:p>
        </w:tc>
        <w:tc>
          <w:tcPr>
            <w:tcW w:w="2310" w:type="dxa"/>
            <w:vMerge w:val="restart"/>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Этап</w:t>
            </w:r>
          </w:p>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совершенствования спортивного мастерства</w:t>
            </w:r>
          </w:p>
        </w:tc>
        <w:tc>
          <w:tcPr>
            <w:tcW w:w="1755" w:type="dxa"/>
            <w:vMerge w:val="restart"/>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Этап высшего спортивного мастерства</w:t>
            </w:r>
          </w:p>
        </w:tc>
      </w:tr>
      <w:tr w:rsidR="00D60C45" w:rsidRPr="00F10922" w:rsidTr="00D60C4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0C45" w:rsidRPr="00F10922" w:rsidRDefault="00D60C45" w:rsidP="00D60C45">
            <w:pPr>
              <w:spacing w:after="0" w:line="240" w:lineRule="auto"/>
              <w:rPr>
                <w:rFonts w:ascii="Times New Roman" w:eastAsia="Times New Roman" w:hAnsi="Times New Roman" w:cs="Times New Roman"/>
                <w:color w:val="464C55"/>
                <w:sz w:val="24"/>
                <w:szCs w:val="24"/>
              </w:rPr>
            </w:pPr>
          </w:p>
        </w:tc>
        <w:tc>
          <w:tcPr>
            <w:tcW w:w="765"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До года</w:t>
            </w:r>
          </w:p>
        </w:tc>
        <w:tc>
          <w:tcPr>
            <w:tcW w:w="1005"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Свыше года</w:t>
            </w:r>
          </w:p>
        </w:tc>
        <w:tc>
          <w:tcPr>
            <w:tcW w:w="960"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До трех лет</w:t>
            </w:r>
          </w:p>
        </w:tc>
        <w:tc>
          <w:tcPr>
            <w:tcW w:w="1155"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Свыше трех лет</w:t>
            </w:r>
          </w:p>
        </w:tc>
        <w:tc>
          <w:tcPr>
            <w:tcW w:w="0" w:type="auto"/>
            <w:vMerge/>
            <w:tcBorders>
              <w:bottom w:val="single" w:sz="6" w:space="0" w:color="000000"/>
              <w:right w:val="single" w:sz="6" w:space="0" w:color="000000"/>
            </w:tcBorders>
            <w:shd w:val="clear" w:color="auto" w:fill="FFFFFF"/>
            <w:vAlign w:val="center"/>
            <w:hideMark/>
          </w:tcPr>
          <w:p w:rsidR="00D60C45" w:rsidRPr="00F10922" w:rsidRDefault="00D60C45" w:rsidP="00D60C45">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D60C45" w:rsidRPr="00F10922" w:rsidRDefault="00D60C45" w:rsidP="00D60C45">
            <w:pPr>
              <w:spacing w:after="0" w:line="240" w:lineRule="auto"/>
              <w:rPr>
                <w:rFonts w:ascii="Times New Roman" w:eastAsia="Times New Roman" w:hAnsi="Times New Roman" w:cs="Times New Roman"/>
                <w:color w:val="464C55"/>
                <w:sz w:val="24"/>
                <w:szCs w:val="24"/>
              </w:rPr>
            </w:pPr>
          </w:p>
        </w:tc>
      </w:tr>
      <w:tr w:rsidR="00D60C45" w:rsidRPr="00F10922" w:rsidTr="00D60C45">
        <w:tc>
          <w:tcPr>
            <w:tcW w:w="1890" w:type="dxa"/>
            <w:tcBorders>
              <w:left w:val="single" w:sz="6" w:space="0" w:color="000000"/>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Контрольные</w:t>
            </w:r>
          </w:p>
        </w:tc>
        <w:tc>
          <w:tcPr>
            <w:tcW w:w="765"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w:t>
            </w:r>
          </w:p>
        </w:tc>
        <w:tc>
          <w:tcPr>
            <w:tcW w:w="1005"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2</w:t>
            </w:r>
          </w:p>
        </w:tc>
        <w:tc>
          <w:tcPr>
            <w:tcW w:w="960"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3</w:t>
            </w:r>
          </w:p>
        </w:tc>
        <w:tc>
          <w:tcPr>
            <w:tcW w:w="1155"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4</w:t>
            </w:r>
          </w:p>
        </w:tc>
        <w:tc>
          <w:tcPr>
            <w:tcW w:w="2310"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5</w:t>
            </w:r>
          </w:p>
        </w:tc>
        <w:tc>
          <w:tcPr>
            <w:tcW w:w="1755"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5</w:t>
            </w:r>
          </w:p>
        </w:tc>
      </w:tr>
      <w:tr w:rsidR="00D60C45" w:rsidRPr="00F10922" w:rsidTr="00D60C45">
        <w:tc>
          <w:tcPr>
            <w:tcW w:w="1890" w:type="dxa"/>
            <w:tcBorders>
              <w:left w:val="single" w:sz="6" w:space="0" w:color="000000"/>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Отборочные</w:t>
            </w:r>
          </w:p>
        </w:tc>
        <w:tc>
          <w:tcPr>
            <w:tcW w:w="765"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w:t>
            </w:r>
          </w:p>
        </w:tc>
        <w:tc>
          <w:tcPr>
            <w:tcW w:w="1005"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w:t>
            </w:r>
          </w:p>
        </w:tc>
        <w:tc>
          <w:tcPr>
            <w:tcW w:w="960"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1</w:t>
            </w:r>
          </w:p>
        </w:tc>
        <w:tc>
          <w:tcPr>
            <w:tcW w:w="1155"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1</w:t>
            </w:r>
          </w:p>
        </w:tc>
        <w:tc>
          <w:tcPr>
            <w:tcW w:w="2310"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1</w:t>
            </w:r>
          </w:p>
        </w:tc>
        <w:tc>
          <w:tcPr>
            <w:tcW w:w="1755"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1</w:t>
            </w:r>
          </w:p>
        </w:tc>
      </w:tr>
      <w:tr w:rsidR="00D60C45" w:rsidRPr="00F10922" w:rsidTr="00D60C45">
        <w:tc>
          <w:tcPr>
            <w:tcW w:w="1890" w:type="dxa"/>
            <w:tcBorders>
              <w:left w:val="single" w:sz="6" w:space="0" w:color="000000"/>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Основные</w:t>
            </w:r>
          </w:p>
        </w:tc>
        <w:tc>
          <w:tcPr>
            <w:tcW w:w="765"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w:t>
            </w:r>
          </w:p>
        </w:tc>
        <w:tc>
          <w:tcPr>
            <w:tcW w:w="1005"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w:t>
            </w:r>
          </w:p>
        </w:tc>
        <w:tc>
          <w:tcPr>
            <w:tcW w:w="960"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1</w:t>
            </w:r>
          </w:p>
        </w:tc>
        <w:tc>
          <w:tcPr>
            <w:tcW w:w="1155"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1</w:t>
            </w:r>
          </w:p>
        </w:tc>
        <w:tc>
          <w:tcPr>
            <w:tcW w:w="2310"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1</w:t>
            </w:r>
          </w:p>
        </w:tc>
        <w:tc>
          <w:tcPr>
            <w:tcW w:w="1755" w:type="dxa"/>
            <w:tcBorders>
              <w:bottom w:val="single" w:sz="6" w:space="0" w:color="000000"/>
              <w:right w:val="single" w:sz="6" w:space="0" w:color="000000"/>
            </w:tcBorders>
            <w:shd w:val="clear" w:color="auto" w:fill="FFFFFF"/>
            <w:hideMark/>
          </w:tcPr>
          <w:p w:rsidR="00D60C45" w:rsidRPr="00F10922"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1</w:t>
            </w:r>
          </w:p>
        </w:tc>
      </w:tr>
    </w:tbl>
    <w:p w:rsidR="00D60C45" w:rsidRPr="00F10922" w:rsidRDefault="00D60C45" w:rsidP="00D60C45">
      <w:pPr>
        <w:shd w:val="clear" w:color="auto" w:fill="FFFFFF"/>
        <w:spacing w:after="0" w:line="240" w:lineRule="auto"/>
        <w:rPr>
          <w:rFonts w:ascii="Times New Roman" w:eastAsia="Times New Roman" w:hAnsi="Times New Roman" w:cs="Times New Roman"/>
          <w:color w:val="22272F"/>
          <w:sz w:val="24"/>
          <w:szCs w:val="24"/>
        </w:rPr>
      </w:pPr>
      <w:r w:rsidRPr="00F10922">
        <w:rPr>
          <w:rFonts w:ascii="Times New Roman" w:eastAsia="Times New Roman" w:hAnsi="Times New Roman" w:cs="Times New Roman"/>
          <w:color w:val="22272F"/>
          <w:sz w:val="24"/>
          <w:szCs w:val="24"/>
        </w:rPr>
        <w:t> </w:t>
      </w:r>
    </w:p>
    <w:p w:rsidR="00D60C45" w:rsidRPr="00D60C45" w:rsidRDefault="00D60C45" w:rsidP="00D60C45">
      <w:pPr>
        <w:shd w:val="clear" w:color="auto" w:fill="FFFFFF"/>
        <w:spacing w:after="300" w:line="240" w:lineRule="auto"/>
        <w:jc w:val="center"/>
        <w:rPr>
          <w:rFonts w:ascii="Times New Roman" w:eastAsia="Times New Roman" w:hAnsi="Times New Roman" w:cs="Times New Roman"/>
          <w:b/>
          <w:bCs/>
          <w:color w:val="22272F"/>
          <w:sz w:val="30"/>
          <w:szCs w:val="30"/>
        </w:rPr>
      </w:pPr>
      <w:r w:rsidRPr="00D60C45">
        <w:rPr>
          <w:rFonts w:ascii="Times New Roman" w:eastAsia="Times New Roman" w:hAnsi="Times New Roman" w:cs="Times New Roman"/>
          <w:b/>
          <w:bCs/>
          <w:color w:val="22272F"/>
          <w:sz w:val="30"/>
          <w:szCs w:val="30"/>
        </w:rPr>
        <w:t>Соотношение видов спортивной подготовки и иных мероприятий в структуре учебно-тренировочного процесса на этапах спортивной подготовки</w:t>
      </w:r>
    </w:p>
    <w:p w:rsidR="00D60C45" w:rsidRPr="00D60C45" w:rsidRDefault="00D60C45" w:rsidP="00D60C45">
      <w:pPr>
        <w:shd w:val="clear" w:color="auto" w:fill="FFFFFF"/>
        <w:spacing w:after="0" w:line="240" w:lineRule="auto"/>
        <w:rPr>
          <w:rFonts w:ascii="Times New Roman" w:eastAsia="Times New Roman" w:hAnsi="Times New Roman" w:cs="Times New Roman"/>
          <w:color w:val="22272F"/>
          <w:sz w:val="23"/>
          <w:szCs w:val="23"/>
        </w:rPr>
      </w:pPr>
      <w:r w:rsidRPr="00D60C45">
        <w:rPr>
          <w:rFonts w:ascii="Times New Roman" w:eastAsia="Times New Roman" w:hAnsi="Times New Roman" w:cs="Times New Roman"/>
          <w:color w:val="22272F"/>
          <w:sz w:val="23"/>
          <w:szCs w:val="23"/>
        </w:rPr>
        <w:t> </w:t>
      </w:r>
    </w:p>
    <w:tbl>
      <w:tblPr>
        <w:tblW w:w="9975" w:type="dxa"/>
        <w:shd w:val="clear" w:color="auto" w:fill="FFFFFF"/>
        <w:tblCellMar>
          <w:left w:w="0" w:type="dxa"/>
          <w:right w:w="0" w:type="dxa"/>
        </w:tblCellMar>
        <w:tblLook w:val="04A0" w:firstRow="1" w:lastRow="0" w:firstColumn="1" w:lastColumn="0" w:noHBand="0" w:noVBand="1"/>
      </w:tblPr>
      <w:tblGrid>
        <w:gridCol w:w="586"/>
        <w:gridCol w:w="2150"/>
        <w:gridCol w:w="726"/>
        <w:gridCol w:w="946"/>
        <w:gridCol w:w="866"/>
        <w:gridCol w:w="1064"/>
        <w:gridCol w:w="2183"/>
        <w:gridCol w:w="1454"/>
      </w:tblGrid>
      <w:tr w:rsidR="00D60C45" w:rsidRPr="00D60C45" w:rsidTr="00D60C45">
        <w:tc>
          <w:tcPr>
            <w:tcW w:w="90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N п/п</w:t>
            </w:r>
          </w:p>
        </w:tc>
        <w:tc>
          <w:tcPr>
            <w:tcW w:w="1935" w:type="dxa"/>
            <w:vMerge w:val="restart"/>
            <w:tcBorders>
              <w:top w:val="single" w:sz="6" w:space="0" w:color="000000"/>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Виды спортивной подготовки и иные мероприятия</w:t>
            </w:r>
          </w:p>
        </w:tc>
        <w:tc>
          <w:tcPr>
            <w:tcW w:w="7065" w:type="dxa"/>
            <w:gridSpan w:val="6"/>
            <w:tcBorders>
              <w:top w:val="single" w:sz="6" w:space="0" w:color="000000"/>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Этапы и годы спортивной подготовки</w:t>
            </w:r>
          </w:p>
        </w:tc>
      </w:tr>
      <w:tr w:rsidR="00D60C45" w:rsidRPr="00D60C45" w:rsidTr="00D60C4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0C45" w:rsidRPr="00D60C45" w:rsidRDefault="00D60C45" w:rsidP="00D60C45">
            <w:pPr>
              <w:spacing w:after="0" w:line="240" w:lineRule="auto"/>
              <w:rPr>
                <w:rFonts w:ascii="Times New Roman" w:eastAsia="Times New Roman" w:hAnsi="Times New Roman" w:cs="Times New Roman"/>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D60C45" w:rsidRPr="00D60C45" w:rsidRDefault="00D60C45" w:rsidP="00D60C45">
            <w:pPr>
              <w:spacing w:after="0" w:line="240" w:lineRule="auto"/>
              <w:rPr>
                <w:rFonts w:ascii="Times New Roman" w:eastAsia="Times New Roman" w:hAnsi="Times New Roman" w:cs="Times New Roman"/>
                <w:color w:val="464C55"/>
                <w:sz w:val="24"/>
                <w:szCs w:val="24"/>
              </w:rPr>
            </w:pPr>
          </w:p>
        </w:tc>
        <w:tc>
          <w:tcPr>
            <w:tcW w:w="2220" w:type="dxa"/>
            <w:gridSpan w:val="2"/>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Этап начальной подготовки</w:t>
            </w:r>
          </w:p>
        </w:tc>
        <w:tc>
          <w:tcPr>
            <w:tcW w:w="2400" w:type="dxa"/>
            <w:gridSpan w:val="2"/>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Учебно-тренировочный этап (этап спортивной специализации)</w:t>
            </w:r>
          </w:p>
        </w:tc>
        <w:tc>
          <w:tcPr>
            <w:tcW w:w="1170" w:type="dxa"/>
            <w:vMerge w:val="restart"/>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Этап</w:t>
            </w:r>
          </w:p>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совершенствования спортивного мастерства</w:t>
            </w:r>
          </w:p>
        </w:tc>
        <w:tc>
          <w:tcPr>
            <w:tcW w:w="1200" w:type="dxa"/>
            <w:vMerge w:val="restart"/>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Этап высшего спортивного мастерства</w:t>
            </w:r>
          </w:p>
        </w:tc>
      </w:tr>
      <w:tr w:rsidR="00D60C45" w:rsidRPr="00D60C45" w:rsidTr="00D60C4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0C45" w:rsidRPr="00D60C45" w:rsidRDefault="00D60C45" w:rsidP="00D60C45">
            <w:pPr>
              <w:spacing w:after="0" w:line="240" w:lineRule="auto"/>
              <w:rPr>
                <w:rFonts w:ascii="Times New Roman" w:eastAsia="Times New Roman" w:hAnsi="Times New Roman" w:cs="Times New Roman"/>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D60C45" w:rsidRPr="00D60C45" w:rsidRDefault="00D60C45" w:rsidP="00D60C45">
            <w:pPr>
              <w:spacing w:after="0" w:line="240" w:lineRule="auto"/>
              <w:rPr>
                <w:rFonts w:ascii="Times New Roman" w:eastAsia="Times New Roman" w:hAnsi="Times New Roman" w:cs="Times New Roman"/>
                <w:color w:val="464C55"/>
                <w:sz w:val="24"/>
                <w:szCs w:val="24"/>
              </w:rPr>
            </w:pPr>
          </w:p>
        </w:tc>
        <w:tc>
          <w:tcPr>
            <w:tcW w:w="109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До года</w:t>
            </w:r>
          </w:p>
        </w:tc>
        <w:tc>
          <w:tcPr>
            <w:tcW w:w="111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Свыше года</w:t>
            </w:r>
          </w:p>
        </w:tc>
        <w:tc>
          <w:tcPr>
            <w:tcW w:w="115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До трех лет</w:t>
            </w:r>
          </w:p>
        </w:tc>
        <w:tc>
          <w:tcPr>
            <w:tcW w:w="123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Свыше трех лет</w:t>
            </w:r>
          </w:p>
        </w:tc>
        <w:tc>
          <w:tcPr>
            <w:tcW w:w="0" w:type="auto"/>
            <w:vMerge/>
            <w:tcBorders>
              <w:bottom w:val="single" w:sz="6" w:space="0" w:color="000000"/>
              <w:right w:val="single" w:sz="6" w:space="0" w:color="000000"/>
            </w:tcBorders>
            <w:shd w:val="clear" w:color="auto" w:fill="FFFFFF"/>
            <w:vAlign w:val="center"/>
            <w:hideMark/>
          </w:tcPr>
          <w:p w:rsidR="00D60C45" w:rsidRPr="00D60C45" w:rsidRDefault="00D60C45" w:rsidP="00D60C45">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D60C45" w:rsidRPr="00D60C45" w:rsidRDefault="00D60C45" w:rsidP="00D60C45">
            <w:pPr>
              <w:spacing w:after="0" w:line="240" w:lineRule="auto"/>
              <w:rPr>
                <w:rFonts w:ascii="Times New Roman" w:eastAsia="Times New Roman" w:hAnsi="Times New Roman" w:cs="Times New Roman"/>
                <w:color w:val="464C55"/>
                <w:sz w:val="24"/>
                <w:szCs w:val="24"/>
              </w:rPr>
            </w:pPr>
          </w:p>
        </w:tc>
      </w:tr>
      <w:tr w:rsidR="00D60C45" w:rsidRPr="00D60C45" w:rsidTr="00D60C45">
        <w:tc>
          <w:tcPr>
            <w:tcW w:w="900" w:type="dxa"/>
            <w:tcBorders>
              <w:left w:val="single" w:sz="6" w:space="0" w:color="000000"/>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w:t>
            </w:r>
          </w:p>
        </w:tc>
        <w:tc>
          <w:tcPr>
            <w:tcW w:w="193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Общая физическая подготовка (%)</w:t>
            </w:r>
          </w:p>
        </w:tc>
        <w:tc>
          <w:tcPr>
            <w:tcW w:w="109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58-63</w:t>
            </w:r>
          </w:p>
        </w:tc>
        <w:tc>
          <w:tcPr>
            <w:tcW w:w="111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56-62</w:t>
            </w:r>
          </w:p>
        </w:tc>
        <w:tc>
          <w:tcPr>
            <w:tcW w:w="115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45-54</w:t>
            </w:r>
          </w:p>
        </w:tc>
        <w:tc>
          <w:tcPr>
            <w:tcW w:w="123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36-42</w:t>
            </w:r>
          </w:p>
        </w:tc>
        <w:tc>
          <w:tcPr>
            <w:tcW w:w="117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26-32</w:t>
            </w:r>
          </w:p>
        </w:tc>
        <w:tc>
          <w:tcPr>
            <w:tcW w:w="120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18-26</w:t>
            </w:r>
          </w:p>
        </w:tc>
      </w:tr>
      <w:tr w:rsidR="00D60C45" w:rsidRPr="00D60C45" w:rsidTr="00D60C45">
        <w:tc>
          <w:tcPr>
            <w:tcW w:w="900" w:type="dxa"/>
            <w:tcBorders>
              <w:left w:val="single" w:sz="6" w:space="0" w:color="000000"/>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2.</w:t>
            </w:r>
          </w:p>
        </w:tc>
        <w:tc>
          <w:tcPr>
            <w:tcW w:w="193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Специальная физическая подготовка (%)</w:t>
            </w:r>
          </w:p>
        </w:tc>
        <w:tc>
          <w:tcPr>
            <w:tcW w:w="109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1-20</w:t>
            </w:r>
          </w:p>
        </w:tc>
        <w:tc>
          <w:tcPr>
            <w:tcW w:w="111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16-20</w:t>
            </w:r>
          </w:p>
        </w:tc>
        <w:tc>
          <w:tcPr>
            <w:tcW w:w="115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16-23</w:t>
            </w:r>
          </w:p>
        </w:tc>
        <w:tc>
          <w:tcPr>
            <w:tcW w:w="123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18-25</w:t>
            </w:r>
          </w:p>
        </w:tc>
        <w:tc>
          <w:tcPr>
            <w:tcW w:w="117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20-25</w:t>
            </w:r>
          </w:p>
        </w:tc>
        <w:tc>
          <w:tcPr>
            <w:tcW w:w="120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23-28</w:t>
            </w:r>
          </w:p>
        </w:tc>
      </w:tr>
      <w:tr w:rsidR="00D60C45" w:rsidRPr="00D60C45" w:rsidTr="00D60C45">
        <w:tc>
          <w:tcPr>
            <w:tcW w:w="900" w:type="dxa"/>
            <w:tcBorders>
              <w:left w:val="single" w:sz="6" w:space="0" w:color="000000"/>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3.</w:t>
            </w:r>
          </w:p>
        </w:tc>
        <w:tc>
          <w:tcPr>
            <w:tcW w:w="193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Участие в спортивных соревнованиях (%)</w:t>
            </w:r>
          </w:p>
        </w:tc>
        <w:tc>
          <w:tcPr>
            <w:tcW w:w="109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w:t>
            </w:r>
          </w:p>
        </w:tc>
        <w:tc>
          <w:tcPr>
            <w:tcW w:w="111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w:t>
            </w:r>
          </w:p>
        </w:tc>
        <w:tc>
          <w:tcPr>
            <w:tcW w:w="115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2-4</w:t>
            </w:r>
          </w:p>
        </w:tc>
        <w:tc>
          <w:tcPr>
            <w:tcW w:w="123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3-5</w:t>
            </w:r>
          </w:p>
        </w:tc>
        <w:tc>
          <w:tcPr>
            <w:tcW w:w="117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6-8</w:t>
            </w:r>
          </w:p>
        </w:tc>
        <w:tc>
          <w:tcPr>
            <w:tcW w:w="120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6-9</w:t>
            </w:r>
          </w:p>
        </w:tc>
      </w:tr>
      <w:tr w:rsidR="00D60C45" w:rsidRPr="00D60C45" w:rsidTr="00D60C45">
        <w:tc>
          <w:tcPr>
            <w:tcW w:w="900" w:type="dxa"/>
            <w:tcBorders>
              <w:left w:val="single" w:sz="6" w:space="0" w:color="000000"/>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4.</w:t>
            </w:r>
          </w:p>
        </w:tc>
        <w:tc>
          <w:tcPr>
            <w:tcW w:w="193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Техническая подготовка (%)</w:t>
            </w:r>
          </w:p>
        </w:tc>
        <w:tc>
          <w:tcPr>
            <w:tcW w:w="109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5-6</w:t>
            </w:r>
          </w:p>
        </w:tc>
        <w:tc>
          <w:tcPr>
            <w:tcW w:w="111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6-8</w:t>
            </w:r>
          </w:p>
        </w:tc>
        <w:tc>
          <w:tcPr>
            <w:tcW w:w="115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10-14</w:t>
            </w:r>
          </w:p>
        </w:tc>
        <w:tc>
          <w:tcPr>
            <w:tcW w:w="123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15-19</w:t>
            </w:r>
          </w:p>
        </w:tc>
        <w:tc>
          <w:tcPr>
            <w:tcW w:w="117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12-15</w:t>
            </w:r>
          </w:p>
        </w:tc>
        <w:tc>
          <w:tcPr>
            <w:tcW w:w="120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12-14</w:t>
            </w:r>
          </w:p>
        </w:tc>
      </w:tr>
      <w:tr w:rsidR="00D60C45" w:rsidRPr="00D60C45" w:rsidTr="00D60C45">
        <w:tc>
          <w:tcPr>
            <w:tcW w:w="900" w:type="dxa"/>
            <w:tcBorders>
              <w:left w:val="single" w:sz="6" w:space="0" w:color="000000"/>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5.</w:t>
            </w:r>
          </w:p>
        </w:tc>
        <w:tc>
          <w:tcPr>
            <w:tcW w:w="193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Тактическая, теоретическая, психологическая подготовка (%)</w:t>
            </w:r>
          </w:p>
        </w:tc>
        <w:tc>
          <w:tcPr>
            <w:tcW w:w="109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10-14</w:t>
            </w:r>
          </w:p>
        </w:tc>
        <w:tc>
          <w:tcPr>
            <w:tcW w:w="111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13-19</w:t>
            </w:r>
          </w:p>
        </w:tc>
        <w:tc>
          <w:tcPr>
            <w:tcW w:w="115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17-26</w:t>
            </w:r>
          </w:p>
        </w:tc>
        <w:tc>
          <w:tcPr>
            <w:tcW w:w="123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17-26</w:t>
            </w:r>
          </w:p>
        </w:tc>
        <w:tc>
          <w:tcPr>
            <w:tcW w:w="117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25-30</w:t>
            </w:r>
          </w:p>
        </w:tc>
        <w:tc>
          <w:tcPr>
            <w:tcW w:w="120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28-35</w:t>
            </w:r>
          </w:p>
        </w:tc>
      </w:tr>
      <w:tr w:rsidR="00D60C45" w:rsidRPr="00D60C45" w:rsidTr="00D60C45">
        <w:tc>
          <w:tcPr>
            <w:tcW w:w="900" w:type="dxa"/>
            <w:tcBorders>
              <w:left w:val="single" w:sz="6" w:space="0" w:color="000000"/>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6.</w:t>
            </w:r>
          </w:p>
        </w:tc>
        <w:tc>
          <w:tcPr>
            <w:tcW w:w="193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Инструкторская и судейская практика (%)</w:t>
            </w:r>
          </w:p>
        </w:tc>
        <w:tc>
          <w:tcPr>
            <w:tcW w:w="109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w:t>
            </w:r>
          </w:p>
        </w:tc>
        <w:tc>
          <w:tcPr>
            <w:tcW w:w="111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w:t>
            </w:r>
          </w:p>
        </w:tc>
        <w:tc>
          <w:tcPr>
            <w:tcW w:w="115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2-3</w:t>
            </w:r>
          </w:p>
        </w:tc>
        <w:tc>
          <w:tcPr>
            <w:tcW w:w="123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2-3</w:t>
            </w:r>
          </w:p>
        </w:tc>
        <w:tc>
          <w:tcPr>
            <w:tcW w:w="117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3-4</w:t>
            </w:r>
          </w:p>
        </w:tc>
        <w:tc>
          <w:tcPr>
            <w:tcW w:w="120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2-3</w:t>
            </w:r>
          </w:p>
        </w:tc>
      </w:tr>
      <w:tr w:rsidR="00D60C45" w:rsidRPr="00D60C45" w:rsidTr="00D60C45">
        <w:tc>
          <w:tcPr>
            <w:tcW w:w="900" w:type="dxa"/>
            <w:tcBorders>
              <w:left w:val="single" w:sz="6" w:space="0" w:color="000000"/>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7.</w:t>
            </w:r>
          </w:p>
        </w:tc>
        <w:tc>
          <w:tcPr>
            <w:tcW w:w="193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Медицинские,</w:t>
            </w:r>
          </w:p>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медико-биологические, восстановительные мероприятия, тестирование и контроль (%)</w:t>
            </w:r>
          </w:p>
        </w:tc>
        <w:tc>
          <w:tcPr>
            <w:tcW w:w="109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1-3</w:t>
            </w:r>
          </w:p>
        </w:tc>
        <w:tc>
          <w:tcPr>
            <w:tcW w:w="111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4-6</w:t>
            </w:r>
          </w:p>
        </w:tc>
        <w:tc>
          <w:tcPr>
            <w:tcW w:w="1155"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4-6</w:t>
            </w:r>
          </w:p>
        </w:tc>
        <w:tc>
          <w:tcPr>
            <w:tcW w:w="123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6-8</w:t>
            </w:r>
          </w:p>
        </w:tc>
        <w:tc>
          <w:tcPr>
            <w:tcW w:w="117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6-8</w:t>
            </w:r>
          </w:p>
        </w:tc>
        <w:tc>
          <w:tcPr>
            <w:tcW w:w="1200" w:type="dxa"/>
            <w:tcBorders>
              <w:bottom w:val="single" w:sz="6" w:space="0" w:color="000000"/>
              <w:right w:val="single" w:sz="6" w:space="0" w:color="000000"/>
            </w:tcBorders>
            <w:shd w:val="clear" w:color="auto" w:fill="FFFFFF"/>
            <w:hideMark/>
          </w:tcPr>
          <w:p w:rsidR="00D60C45" w:rsidRPr="00D60C45" w:rsidRDefault="00D60C45" w:rsidP="00D60C45">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6-8</w:t>
            </w:r>
          </w:p>
        </w:tc>
      </w:tr>
    </w:tbl>
    <w:p w:rsidR="00D60C45" w:rsidRDefault="00D60C45" w:rsidP="00D60C45">
      <w:pPr>
        <w:shd w:val="clear" w:color="auto" w:fill="FFFFFF"/>
        <w:spacing w:after="0" w:line="240" w:lineRule="auto"/>
        <w:rPr>
          <w:rFonts w:ascii="Times New Roman" w:eastAsia="Times New Roman" w:hAnsi="Times New Roman" w:cs="Times New Roman"/>
          <w:color w:val="22272F"/>
          <w:sz w:val="23"/>
          <w:szCs w:val="23"/>
        </w:rPr>
      </w:pPr>
      <w:r w:rsidRPr="00D60C45">
        <w:rPr>
          <w:rFonts w:ascii="Times New Roman" w:eastAsia="Times New Roman" w:hAnsi="Times New Roman" w:cs="Times New Roman"/>
          <w:color w:val="22272F"/>
          <w:sz w:val="23"/>
          <w:szCs w:val="23"/>
        </w:rPr>
        <w:t> </w:t>
      </w:r>
    </w:p>
    <w:p w:rsidR="00F10922" w:rsidRDefault="00F10922" w:rsidP="00D60C45">
      <w:pPr>
        <w:shd w:val="clear" w:color="auto" w:fill="FFFFFF"/>
        <w:spacing w:after="0" w:line="240" w:lineRule="auto"/>
        <w:rPr>
          <w:rFonts w:ascii="Times New Roman" w:eastAsia="Times New Roman" w:hAnsi="Times New Roman" w:cs="Times New Roman"/>
          <w:color w:val="22272F"/>
          <w:sz w:val="23"/>
          <w:szCs w:val="23"/>
        </w:rPr>
      </w:pPr>
    </w:p>
    <w:p w:rsidR="00F10922" w:rsidRPr="00F10922" w:rsidRDefault="00F10922" w:rsidP="00F10922">
      <w:pPr>
        <w:spacing w:after="0"/>
        <w:ind w:right="-284" w:firstLine="709"/>
        <w:jc w:val="center"/>
        <w:rPr>
          <w:rFonts w:ascii="Times New Roman" w:hAnsi="Times New Roman" w:cs="Times New Roman"/>
          <w:sz w:val="28"/>
          <w:szCs w:val="28"/>
        </w:rPr>
      </w:pPr>
      <w:r w:rsidRPr="000629D8">
        <w:rPr>
          <w:rFonts w:ascii="Times New Roman" w:hAnsi="Times New Roman" w:cs="Times New Roman"/>
          <w:b/>
          <w:bCs/>
          <w:sz w:val="28"/>
          <w:szCs w:val="28"/>
        </w:rPr>
        <w:t xml:space="preserve">Годовой </w:t>
      </w:r>
      <w:r w:rsidRPr="000629D8">
        <w:rPr>
          <w:rFonts w:ascii="Times New Roman" w:hAnsi="Times New Roman" w:cs="Times New Roman"/>
          <w:b/>
          <w:sz w:val="28"/>
          <w:szCs w:val="28"/>
        </w:rPr>
        <w:t>учебно-тренировочный план</w:t>
      </w:r>
    </w:p>
    <w:tbl>
      <w:tblPr>
        <w:tblStyle w:val="a5"/>
        <w:tblW w:w="0" w:type="auto"/>
        <w:tblLayout w:type="fixed"/>
        <w:tblLook w:val="04A0" w:firstRow="1" w:lastRow="0" w:firstColumn="1" w:lastColumn="0" w:noHBand="0" w:noVBand="1"/>
      </w:tblPr>
      <w:tblGrid>
        <w:gridCol w:w="959"/>
        <w:gridCol w:w="3544"/>
        <w:gridCol w:w="963"/>
        <w:gridCol w:w="880"/>
        <w:gridCol w:w="742"/>
        <w:gridCol w:w="957"/>
        <w:gridCol w:w="1526"/>
      </w:tblGrid>
      <w:tr w:rsidR="00F10922" w:rsidTr="00C0073E">
        <w:trPr>
          <w:trHeight w:val="293"/>
        </w:trPr>
        <w:tc>
          <w:tcPr>
            <w:tcW w:w="959" w:type="dxa"/>
            <w:vMerge w:val="restart"/>
            <w:vAlign w:val="center"/>
          </w:tcPr>
          <w:p w:rsidR="00F10922" w:rsidRPr="000629D8" w:rsidRDefault="00F10922" w:rsidP="00C0073E">
            <w:pPr>
              <w:pStyle w:val="TableParagraph"/>
              <w:contextualSpacing/>
              <w:jc w:val="center"/>
              <w:rPr>
                <w:bCs/>
                <w:sz w:val="24"/>
                <w:szCs w:val="24"/>
              </w:rPr>
            </w:pPr>
            <w:r w:rsidRPr="000629D8">
              <w:rPr>
                <w:bCs/>
                <w:sz w:val="24"/>
                <w:szCs w:val="24"/>
              </w:rPr>
              <w:t>№п/п</w:t>
            </w:r>
          </w:p>
        </w:tc>
        <w:tc>
          <w:tcPr>
            <w:tcW w:w="3544" w:type="dxa"/>
            <w:vMerge w:val="restart"/>
            <w:vAlign w:val="center"/>
          </w:tcPr>
          <w:p w:rsidR="00F10922" w:rsidRPr="000629D8" w:rsidRDefault="00F10922" w:rsidP="00C0073E">
            <w:pPr>
              <w:pStyle w:val="TableParagraph"/>
              <w:contextualSpacing/>
              <w:jc w:val="center"/>
              <w:rPr>
                <w:bCs/>
                <w:sz w:val="24"/>
                <w:szCs w:val="24"/>
              </w:rPr>
            </w:pPr>
            <w:r w:rsidRPr="000629D8">
              <w:rPr>
                <w:bCs/>
                <w:spacing w:val="-4"/>
                <w:sz w:val="24"/>
                <w:szCs w:val="24"/>
              </w:rPr>
              <w:t xml:space="preserve">Виды </w:t>
            </w:r>
            <w:r w:rsidRPr="000629D8">
              <w:rPr>
                <w:bCs/>
                <w:sz w:val="24"/>
                <w:szCs w:val="24"/>
              </w:rPr>
              <w:t>подготовки и иные мероприятия</w:t>
            </w:r>
          </w:p>
        </w:tc>
        <w:tc>
          <w:tcPr>
            <w:tcW w:w="5068" w:type="dxa"/>
            <w:gridSpan w:val="5"/>
            <w:tcBorders>
              <w:bottom w:val="single" w:sz="4" w:space="0" w:color="auto"/>
            </w:tcBorders>
          </w:tcPr>
          <w:p w:rsidR="00F10922" w:rsidRDefault="00F10922" w:rsidP="00C0073E">
            <w:pPr>
              <w:jc w:val="center"/>
              <w:rPr>
                <w:rFonts w:ascii="Times New Roman" w:hAnsi="Times New Roman" w:cs="Times New Roman"/>
                <w:sz w:val="24"/>
                <w:szCs w:val="24"/>
              </w:rPr>
            </w:pPr>
            <w:r>
              <w:rPr>
                <w:rFonts w:ascii="Times New Roman" w:hAnsi="Times New Roman" w:cs="Times New Roman"/>
                <w:sz w:val="24"/>
                <w:szCs w:val="24"/>
              </w:rPr>
              <w:t>Этапы подготовки</w:t>
            </w:r>
          </w:p>
        </w:tc>
      </w:tr>
      <w:tr w:rsidR="00F10922" w:rsidTr="00C0073E">
        <w:trPr>
          <w:trHeight w:val="1360"/>
        </w:trPr>
        <w:tc>
          <w:tcPr>
            <w:tcW w:w="959" w:type="dxa"/>
            <w:vMerge/>
            <w:vAlign w:val="center"/>
          </w:tcPr>
          <w:p w:rsidR="00F10922" w:rsidRPr="000629D8" w:rsidRDefault="00F10922" w:rsidP="00C0073E">
            <w:pPr>
              <w:pStyle w:val="TableParagraph"/>
              <w:contextualSpacing/>
              <w:jc w:val="center"/>
              <w:rPr>
                <w:bCs/>
                <w:sz w:val="24"/>
                <w:szCs w:val="24"/>
              </w:rPr>
            </w:pPr>
          </w:p>
        </w:tc>
        <w:tc>
          <w:tcPr>
            <w:tcW w:w="3544" w:type="dxa"/>
            <w:vMerge/>
            <w:vAlign w:val="center"/>
          </w:tcPr>
          <w:p w:rsidR="00F10922" w:rsidRPr="000629D8" w:rsidRDefault="00F10922" w:rsidP="00C0073E">
            <w:pPr>
              <w:pStyle w:val="TableParagraph"/>
              <w:contextualSpacing/>
              <w:jc w:val="center"/>
              <w:rPr>
                <w:bCs/>
                <w:spacing w:val="-4"/>
                <w:sz w:val="24"/>
                <w:szCs w:val="24"/>
              </w:rPr>
            </w:pPr>
          </w:p>
        </w:tc>
        <w:tc>
          <w:tcPr>
            <w:tcW w:w="1843" w:type="dxa"/>
            <w:gridSpan w:val="2"/>
            <w:tcBorders>
              <w:top w:val="single" w:sz="4" w:space="0" w:color="auto"/>
            </w:tcBorders>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699" w:type="dxa"/>
            <w:gridSpan w:val="2"/>
            <w:tcBorders>
              <w:top w:val="single" w:sz="4" w:space="0" w:color="auto"/>
            </w:tcBorders>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Учебно-тренировочный этап</w:t>
            </w:r>
          </w:p>
        </w:tc>
        <w:tc>
          <w:tcPr>
            <w:tcW w:w="1526" w:type="dxa"/>
            <w:vMerge w:val="restart"/>
            <w:tcBorders>
              <w:top w:val="single" w:sz="4" w:space="0" w:color="auto"/>
            </w:tcBorders>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Этап совершенствования</w:t>
            </w:r>
          </w:p>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спортивного мастерства</w:t>
            </w:r>
          </w:p>
        </w:tc>
      </w:tr>
      <w:tr w:rsidR="00F10922" w:rsidTr="00C0073E">
        <w:tc>
          <w:tcPr>
            <w:tcW w:w="959" w:type="dxa"/>
            <w:vMerge/>
            <w:vAlign w:val="center"/>
          </w:tcPr>
          <w:p w:rsidR="00F10922" w:rsidRPr="000629D8" w:rsidRDefault="00F10922" w:rsidP="00C0073E">
            <w:pPr>
              <w:contextualSpacing/>
              <w:jc w:val="center"/>
              <w:rPr>
                <w:rFonts w:ascii="Times New Roman" w:hAnsi="Times New Roman" w:cs="Times New Roman"/>
                <w:sz w:val="24"/>
                <w:szCs w:val="24"/>
              </w:rPr>
            </w:pPr>
          </w:p>
        </w:tc>
        <w:tc>
          <w:tcPr>
            <w:tcW w:w="3544" w:type="dxa"/>
            <w:vMerge/>
            <w:vAlign w:val="center"/>
          </w:tcPr>
          <w:p w:rsidR="00F10922" w:rsidRPr="000629D8" w:rsidRDefault="00F10922" w:rsidP="00C0073E">
            <w:pPr>
              <w:contextualSpacing/>
              <w:jc w:val="center"/>
              <w:rPr>
                <w:rFonts w:ascii="Times New Roman" w:hAnsi="Times New Roman" w:cs="Times New Roman"/>
                <w:sz w:val="24"/>
                <w:szCs w:val="24"/>
              </w:rPr>
            </w:pPr>
          </w:p>
        </w:tc>
        <w:tc>
          <w:tcPr>
            <w:tcW w:w="963" w:type="dxa"/>
            <w:vAlign w:val="center"/>
          </w:tcPr>
          <w:p w:rsidR="00F10922" w:rsidRPr="000629D8" w:rsidRDefault="00F10922" w:rsidP="00C0073E">
            <w:pPr>
              <w:pStyle w:val="TableParagraph"/>
              <w:contextualSpacing/>
              <w:jc w:val="center"/>
              <w:rPr>
                <w:sz w:val="24"/>
                <w:szCs w:val="24"/>
              </w:rPr>
            </w:pPr>
            <w:r w:rsidRPr="000629D8">
              <w:rPr>
                <w:sz w:val="24"/>
                <w:szCs w:val="24"/>
              </w:rPr>
              <w:t>До года</w:t>
            </w:r>
          </w:p>
        </w:tc>
        <w:tc>
          <w:tcPr>
            <w:tcW w:w="880" w:type="dxa"/>
            <w:vAlign w:val="center"/>
          </w:tcPr>
          <w:p w:rsidR="00F10922" w:rsidRPr="000629D8" w:rsidRDefault="00F10922" w:rsidP="00C0073E">
            <w:pPr>
              <w:pStyle w:val="TableParagraph"/>
              <w:contextualSpacing/>
              <w:jc w:val="center"/>
              <w:rPr>
                <w:sz w:val="24"/>
                <w:szCs w:val="24"/>
              </w:rPr>
            </w:pPr>
            <w:r w:rsidRPr="000629D8">
              <w:rPr>
                <w:sz w:val="24"/>
                <w:szCs w:val="24"/>
              </w:rPr>
              <w:t>Свыше года</w:t>
            </w:r>
          </w:p>
        </w:tc>
        <w:tc>
          <w:tcPr>
            <w:tcW w:w="742" w:type="dxa"/>
            <w:vAlign w:val="center"/>
          </w:tcPr>
          <w:p w:rsidR="00F10922" w:rsidRPr="000629D8" w:rsidRDefault="00F10922" w:rsidP="00C0073E">
            <w:pPr>
              <w:pStyle w:val="TableParagraph"/>
              <w:contextualSpacing/>
              <w:jc w:val="center"/>
              <w:rPr>
                <w:sz w:val="24"/>
                <w:szCs w:val="24"/>
              </w:rPr>
            </w:pPr>
            <w:r w:rsidRPr="000629D8">
              <w:rPr>
                <w:sz w:val="24"/>
                <w:szCs w:val="24"/>
              </w:rPr>
              <w:t>До трех</w:t>
            </w:r>
          </w:p>
          <w:p w:rsidR="00F10922" w:rsidRPr="000629D8" w:rsidRDefault="00F10922" w:rsidP="00C0073E">
            <w:pPr>
              <w:pStyle w:val="TableParagraph"/>
              <w:contextualSpacing/>
              <w:jc w:val="center"/>
              <w:rPr>
                <w:sz w:val="24"/>
                <w:szCs w:val="24"/>
              </w:rPr>
            </w:pPr>
            <w:r w:rsidRPr="000629D8">
              <w:rPr>
                <w:sz w:val="24"/>
                <w:szCs w:val="24"/>
              </w:rPr>
              <w:t>лет</w:t>
            </w:r>
          </w:p>
        </w:tc>
        <w:tc>
          <w:tcPr>
            <w:tcW w:w="957" w:type="dxa"/>
            <w:vAlign w:val="center"/>
          </w:tcPr>
          <w:p w:rsidR="00F10922" w:rsidRPr="000629D8" w:rsidRDefault="00F10922" w:rsidP="00C0073E">
            <w:pPr>
              <w:pStyle w:val="TableParagraph"/>
              <w:contextualSpacing/>
              <w:jc w:val="center"/>
              <w:rPr>
                <w:sz w:val="24"/>
                <w:szCs w:val="24"/>
              </w:rPr>
            </w:pPr>
            <w:r w:rsidRPr="000629D8">
              <w:rPr>
                <w:sz w:val="24"/>
                <w:szCs w:val="24"/>
              </w:rPr>
              <w:t>Свыше трех</w:t>
            </w:r>
          </w:p>
          <w:p w:rsidR="00F10922" w:rsidRPr="000629D8" w:rsidRDefault="00F10922" w:rsidP="00C0073E">
            <w:pPr>
              <w:pStyle w:val="TableParagraph"/>
              <w:contextualSpacing/>
              <w:jc w:val="center"/>
              <w:rPr>
                <w:sz w:val="24"/>
                <w:szCs w:val="24"/>
              </w:rPr>
            </w:pPr>
            <w:r w:rsidRPr="000629D8">
              <w:rPr>
                <w:sz w:val="24"/>
                <w:szCs w:val="24"/>
              </w:rPr>
              <w:t>лет</w:t>
            </w:r>
          </w:p>
        </w:tc>
        <w:tc>
          <w:tcPr>
            <w:tcW w:w="1526" w:type="dxa"/>
            <w:vMerge/>
          </w:tcPr>
          <w:p w:rsidR="00F10922" w:rsidRDefault="00F10922" w:rsidP="00C0073E">
            <w:pPr>
              <w:rPr>
                <w:rFonts w:ascii="Times New Roman" w:hAnsi="Times New Roman" w:cs="Times New Roman"/>
                <w:sz w:val="24"/>
                <w:szCs w:val="24"/>
              </w:rPr>
            </w:pPr>
          </w:p>
        </w:tc>
      </w:tr>
      <w:tr w:rsidR="00F10922" w:rsidTr="00C0073E">
        <w:tc>
          <w:tcPr>
            <w:tcW w:w="959" w:type="dxa"/>
            <w:vMerge/>
            <w:vAlign w:val="center"/>
          </w:tcPr>
          <w:p w:rsidR="00F10922" w:rsidRPr="000629D8" w:rsidRDefault="00F10922" w:rsidP="00C0073E">
            <w:pPr>
              <w:contextualSpacing/>
              <w:jc w:val="center"/>
              <w:rPr>
                <w:rFonts w:ascii="Times New Roman" w:hAnsi="Times New Roman" w:cs="Times New Roman"/>
                <w:sz w:val="24"/>
                <w:szCs w:val="24"/>
              </w:rPr>
            </w:pPr>
          </w:p>
        </w:tc>
        <w:tc>
          <w:tcPr>
            <w:tcW w:w="3544" w:type="dxa"/>
            <w:vMerge/>
            <w:vAlign w:val="center"/>
          </w:tcPr>
          <w:p w:rsidR="00F10922" w:rsidRPr="000629D8" w:rsidRDefault="00F10922" w:rsidP="00C0073E">
            <w:pPr>
              <w:contextualSpacing/>
              <w:jc w:val="center"/>
              <w:rPr>
                <w:rFonts w:ascii="Times New Roman" w:hAnsi="Times New Roman" w:cs="Times New Roman"/>
                <w:sz w:val="24"/>
                <w:szCs w:val="24"/>
              </w:rPr>
            </w:pPr>
          </w:p>
        </w:tc>
        <w:tc>
          <w:tcPr>
            <w:tcW w:w="5068" w:type="dxa"/>
            <w:gridSpan w:val="5"/>
          </w:tcPr>
          <w:p w:rsidR="00F10922" w:rsidRDefault="00F10922" w:rsidP="00C0073E">
            <w:pPr>
              <w:jc w:val="center"/>
              <w:rPr>
                <w:rFonts w:ascii="Times New Roman" w:hAnsi="Times New Roman" w:cs="Times New Roman"/>
                <w:sz w:val="24"/>
                <w:szCs w:val="24"/>
              </w:rPr>
            </w:pPr>
            <w:r>
              <w:rPr>
                <w:rFonts w:ascii="Times New Roman" w:hAnsi="Times New Roman" w:cs="Times New Roman"/>
                <w:sz w:val="24"/>
                <w:szCs w:val="24"/>
              </w:rPr>
              <w:t>Недельная нагрузка в часах</w:t>
            </w:r>
          </w:p>
        </w:tc>
      </w:tr>
      <w:tr w:rsidR="00F10922" w:rsidTr="00C0073E">
        <w:tc>
          <w:tcPr>
            <w:tcW w:w="959" w:type="dxa"/>
            <w:vMerge/>
            <w:vAlign w:val="center"/>
          </w:tcPr>
          <w:p w:rsidR="00F10922" w:rsidRPr="000629D8" w:rsidRDefault="00F10922" w:rsidP="00C0073E">
            <w:pPr>
              <w:contextualSpacing/>
              <w:jc w:val="center"/>
              <w:rPr>
                <w:rFonts w:ascii="Times New Roman" w:hAnsi="Times New Roman" w:cs="Times New Roman"/>
                <w:sz w:val="24"/>
                <w:szCs w:val="24"/>
              </w:rPr>
            </w:pPr>
          </w:p>
        </w:tc>
        <w:tc>
          <w:tcPr>
            <w:tcW w:w="3544" w:type="dxa"/>
            <w:vMerge/>
            <w:vAlign w:val="center"/>
          </w:tcPr>
          <w:p w:rsidR="00F10922" w:rsidRPr="000629D8" w:rsidRDefault="00F10922" w:rsidP="00C0073E">
            <w:pPr>
              <w:contextualSpacing/>
              <w:jc w:val="center"/>
              <w:rPr>
                <w:rFonts w:ascii="Times New Roman" w:hAnsi="Times New Roman" w:cs="Times New Roman"/>
                <w:sz w:val="24"/>
                <w:szCs w:val="24"/>
              </w:rPr>
            </w:pPr>
          </w:p>
        </w:tc>
        <w:tc>
          <w:tcPr>
            <w:tcW w:w="963"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4,5</w:t>
            </w:r>
          </w:p>
        </w:tc>
        <w:tc>
          <w:tcPr>
            <w:tcW w:w="880"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6</w:t>
            </w:r>
          </w:p>
        </w:tc>
        <w:tc>
          <w:tcPr>
            <w:tcW w:w="742"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8</w:t>
            </w:r>
          </w:p>
        </w:tc>
        <w:tc>
          <w:tcPr>
            <w:tcW w:w="957" w:type="dxa"/>
          </w:tcPr>
          <w:p w:rsidR="00F10922" w:rsidRDefault="00F10922" w:rsidP="005976DD">
            <w:pPr>
              <w:rPr>
                <w:rFonts w:ascii="Times New Roman" w:hAnsi="Times New Roman" w:cs="Times New Roman"/>
                <w:sz w:val="24"/>
                <w:szCs w:val="24"/>
              </w:rPr>
            </w:pPr>
            <w:r>
              <w:rPr>
                <w:rFonts w:ascii="Times New Roman" w:hAnsi="Times New Roman" w:cs="Times New Roman"/>
                <w:sz w:val="24"/>
                <w:szCs w:val="24"/>
              </w:rPr>
              <w:t>1</w:t>
            </w:r>
            <w:r w:rsidR="005976DD">
              <w:rPr>
                <w:rFonts w:ascii="Times New Roman" w:hAnsi="Times New Roman" w:cs="Times New Roman"/>
                <w:sz w:val="24"/>
                <w:szCs w:val="24"/>
              </w:rPr>
              <w:t>2</w:t>
            </w:r>
          </w:p>
        </w:tc>
        <w:tc>
          <w:tcPr>
            <w:tcW w:w="1526"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20</w:t>
            </w:r>
          </w:p>
        </w:tc>
      </w:tr>
      <w:tr w:rsidR="00F10922" w:rsidTr="00C0073E">
        <w:tc>
          <w:tcPr>
            <w:tcW w:w="959" w:type="dxa"/>
            <w:vMerge/>
            <w:vAlign w:val="center"/>
          </w:tcPr>
          <w:p w:rsidR="00F10922" w:rsidRPr="000629D8" w:rsidRDefault="00F10922" w:rsidP="00C0073E">
            <w:pPr>
              <w:contextualSpacing/>
              <w:jc w:val="center"/>
              <w:rPr>
                <w:rFonts w:ascii="Times New Roman" w:hAnsi="Times New Roman" w:cs="Times New Roman"/>
                <w:sz w:val="24"/>
                <w:szCs w:val="24"/>
              </w:rPr>
            </w:pPr>
          </w:p>
        </w:tc>
        <w:tc>
          <w:tcPr>
            <w:tcW w:w="3544" w:type="dxa"/>
            <w:vMerge/>
            <w:vAlign w:val="center"/>
          </w:tcPr>
          <w:p w:rsidR="00F10922" w:rsidRPr="000629D8" w:rsidRDefault="00F10922" w:rsidP="00C0073E">
            <w:pPr>
              <w:contextualSpacing/>
              <w:jc w:val="center"/>
              <w:rPr>
                <w:rFonts w:ascii="Times New Roman" w:hAnsi="Times New Roman" w:cs="Times New Roman"/>
                <w:sz w:val="24"/>
                <w:szCs w:val="24"/>
              </w:rPr>
            </w:pPr>
          </w:p>
        </w:tc>
        <w:tc>
          <w:tcPr>
            <w:tcW w:w="5068" w:type="dxa"/>
            <w:gridSpan w:val="5"/>
          </w:tcPr>
          <w:p w:rsidR="00F10922" w:rsidRDefault="00F10922" w:rsidP="00C0073E">
            <w:pPr>
              <w:jc w:val="center"/>
              <w:rPr>
                <w:rFonts w:ascii="Times New Roman" w:hAnsi="Times New Roman" w:cs="Times New Roman"/>
                <w:sz w:val="24"/>
                <w:szCs w:val="24"/>
              </w:rPr>
            </w:pPr>
            <w:r w:rsidRPr="000629D8">
              <w:rPr>
                <w:rFonts w:ascii="Times New Roman" w:hAnsi="Times New Roman" w:cs="Times New Roman"/>
                <w:bCs/>
                <w:sz w:val="24"/>
                <w:szCs w:val="24"/>
              </w:rPr>
              <w:t>Максимальная продолжительность одного учебно-тренировочного</w:t>
            </w:r>
            <w:r>
              <w:rPr>
                <w:rFonts w:ascii="Times New Roman" w:hAnsi="Times New Roman" w:cs="Times New Roman"/>
                <w:bCs/>
                <w:sz w:val="24"/>
                <w:szCs w:val="24"/>
              </w:rPr>
              <w:t xml:space="preserve"> занятия</w:t>
            </w:r>
          </w:p>
        </w:tc>
      </w:tr>
      <w:tr w:rsidR="00F10922" w:rsidTr="00C0073E">
        <w:tc>
          <w:tcPr>
            <w:tcW w:w="959" w:type="dxa"/>
            <w:vMerge/>
            <w:vAlign w:val="center"/>
          </w:tcPr>
          <w:p w:rsidR="00F10922" w:rsidRPr="000629D8" w:rsidRDefault="00F10922" w:rsidP="00C0073E">
            <w:pPr>
              <w:contextualSpacing/>
              <w:jc w:val="center"/>
              <w:rPr>
                <w:rFonts w:ascii="Times New Roman" w:hAnsi="Times New Roman" w:cs="Times New Roman"/>
                <w:sz w:val="24"/>
                <w:szCs w:val="24"/>
              </w:rPr>
            </w:pPr>
          </w:p>
        </w:tc>
        <w:tc>
          <w:tcPr>
            <w:tcW w:w="3544" w:type="dxa"/>
            <w:vMerge/>
            <w:vAlign w:val="center"/>
          </w:tcPr>
          <w:p w:rsidR="00F10922" w:rsidRPr="000629D8" w:rsidRDefault="00F10922" w:rsidP="00C0073E">
            <w:pPr>
              <w:contextualSpacing/>
              <w:jc w:val="center"/>
              <w:rPr>
                <w:rFonts w:ascii="Times New Roman" w:hAnsi="Times New Roman" w:cs="Times New Roman"/>
                <w:sz w:val="24"/>
                <w:szCs w:val="24"/>
              </w:rPr>
            </w:pPr>
          </w:p>
        </w:tc>
        <w:tc>
          <w:tcPr>
            <w:tcW w:w="963"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2</w:t>
            </w:r>
          </w:p>
        </w:tc>
        <w:tc>
          <w:tcPr>
            <w:tcW w:w="880"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3</w:t>
            </w:r>
          </w:p>
        </w:tc>
        <w:tc>
          <w:tcPr>
            <w:tcW w:w="742"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3</w:t>
            </w:r>
          </w:p>
        </w:tc>
        <w:tc>
          <w:tcPr>
            <w:tcW w:w="957"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3</w:t>
            </w:r>
          </w:p>
        </w:tc>
        <w:tc>
          <w:tcPr>
            <w:tcW w:w="1526"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4</w:t>
            </w:r>
          </w:p>
        </w:tc>
      </w:tr>
      <w:tr w:rsidR="00F10922" w:rsidTr="00C0073E">
        <w:tc>
          <w:tcPr>
            <w:tcW w:w="959" w:type="dxa"/>
            <w:vMerge/>
            <w:vAlign w:val="center"/>
          </w:tcPr>
          <w:p w:rsidR="00F10922" w:rsidRPr="000629D8" w:rsidRDefault="00F10922" w:rsidP="00C0073E">
            <w:pPr>
              <w:contextualSpacing/>
              <w:jc w:val="center"/>
              <w:rPr>
                <w:rFonts w:ascii="Times New Roman" w:hAnsi="Times New Roman" w:cs="Times New Roman"/>
                <w:sz w:val="24"/>
                <w:szCs w:val="24"/>
              </w:rPr>
            </w:pPr>
          </w:p>
        </w:tc>
        <w:tc>
          <w:tcPr>
            <w:tcW w:w="3544" w:type="dxa"/>
            <w:vMerge/>
            <w:vAlign w:val="center"/>
          </w:tcPr>
          <w:p w:rsidR="00F10922" w:rsidRPr="000629D8" w:rsidRDefault="00F10922" w:rsidP="00C0073E">
            <w:pPr>
              <w:contextualSpacing/>
              <w:jc w:val="center"/>
              <w:rPr>
                <w:rFonts w:ascii="Times New Roman" w:hAnsi="Times New Roman" w:cs="Times New Roman"/>
                <w:sz w:val="24"/>
                <w:szCs w:val="24"/>
              </w:rPr>
            </w:pPr>
          </w:p>
        </w:tc>
        <w:tc>
          <w:tcPr>
            <w:tcW w:w="5068" w:type="dxa"/>
            <w:gridSpan w:val="5"/>
          </w:tcPr>
          <w:p w:rsidR="00F10922" w:rsidRDefault="00F10922" w:rsidP="00C0073E">
            <w:pPr>
              <w:jc w:val="center"/>
              <w:rPr>
                <w:rFonts w:ascii="Times New Roman" w:hAnsi="Times New Roman" w:cs="Times New Roman"/>
                <w:sz w:val="24"/>
                <w:szCs w:val="24"/>
              </w:rPr>
            </w:pPr>
            <w:r w:rsidRPr="000629D8">
              <w:rPr>
                <w:rFonts w:ascii="Times New Roman" w:hAnsi="Times New Roman" w:cs="Times New Roman"/>
                <w:bCs/>
                <w:sz w:val="24"/>
                <w:szCs w:val="24"/>
              </w:rPr>
              <w:t>Наполняемость групп (человек)</w:t>
            </w:r>
          </w:p>
        </w:tc>
      </w:tr>
      <w:tr w:rsidR="00F10922" w:rsidTr="00C0073E">
        <w:tc>
          <w:tcPr>
            <w:tcW w:w="959" w:type="dxa"/>
            <w:vMerge/>
            <w:vAlign w:val="center"/>
          </w:tcPr>
          <w:p w:rsidR="00F10922" w:rsidRPr="000629D8" w:rsidRDefault="00F10922" w:rsidP="00C0073E">
            <w:pPr>
              <w:contextualSpacing/>
              <w:jc w:val="center"/>
              <w:rPr>
                <w:rFonts w:ascii="Times New Roman" w:hAnsi="Times New Roman" w:cs="Times New Roman"/>
                <w:sz w:val="24"/>
                <w:szCs w:val="24"/>
              </w:rPr>
            </w:pPr>
          </w:p>
        </w:tc>
        <w:tc>
          <w:tcPr>
            <w:tcW w:w="3544" w:type="dxa"/>
            <w:vMerge/>
            <w:vAlign w:val="center"/>
          </w:tcPr>
          <w:p w:rsidR="00F10922" w:rsidRPr="000629D8" w:rsidRDefault="00F10922" w:rsidP="00C0073E">
            <w:pPr>
              <w:contextualSpacing/>
              <w:jc w:val="center"/>
              <w:rPr>
                <w:rFonts w:ascii="Times New Roman" w:hAnsi="Times New Roman" w:cs="Times New Roman"/>
                <w:sz w:val="24"/>
                <w:szCs w:val="24"/>
              </w:rPr>
            </w:pPr>
          </w:p>
        </w:tc>
        <w:tc>
          <w:tcPr>
            <w:tcW w:w="963"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15</w:t>
            </w:r>
          </w:p>
        </w:tc>
        <w:tc>
          <w:tcPr>
            <w:tcW w:w="880"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15</w:t>
            </w:r>
          </w:p>
        </w:tc>
        <w:tc>
          <w:tcPr>
            <w:tcW w:w="742"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12</w:t>
            </w:r>
          </w:p>
        </w:tc>
        <w:tc>
          <w:tcPr>
            <w:tcW w:w="957"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8</w:t>
            </w:r>
          </w:p>
        </w:tc>
        <w:tc>
          <w:tcPr>
            <w:tcW w:w="1526"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4</w:t>
            </w:r>
          </w:p>
        </w:tc>
      </w:tr>
      <w:tr w:rsidR="00F10922" w:rsidTr="00C0073E">
        <w:tc>
          <w:tcPr>
            <w:tcW w:w="959" w:type="dxa"/>
            <w:vAlign w:val="center"/>
          </w:tcPr>
          <w:p w:rsidR="00F10922" w:rsidRPr="000629D8" w:rsidRDefault="00F10922" w:rsidP="00C0073E">
            <w:pPr>
              <w:pStyle w:val="TableParagraph"/>
              <w:contextualSpacing/>
              <w:jc w:val="center"/>
              <w:rPr>
                <w:sz w:val="24"/>
                <w:szCs w:val="24"/>
              </w:rPr>
            </w:pPr>
            <w:r w:rsidRPr="000629D8">
              <w:rPr>
                <w:sz w:val="24"/>
                <w:szCs w:val="24"/>
              </w:rPr>
              <w:t>1.</w:t>
            </w:r>
          </w:p>
        </w:tc>
        <w:tc>
          <w:tcPr>
            <w:tcW w:w="3544" w:type="dxa"/>
            <w:vAlign w:val="center"/>
          </w:tcPr>
          <w:p w:rsidR="00F10922" w:rsidRPr="000629D8" w:rsidRDefault="00F10922" w:rsidP="00C0073E">
            <w:pPr>
              <w:pStyle w:val="TableParagraph"/>
              <w:contextualSpacing/>
              <w:rPr>
                <w:sz w:val="24"/>
                <w:szCs w:val="24"/>
              </w:rPr>
            </w:pPr>
            <w:r w:rsidRPr="000629D8">
              <w:rPr>
                <w:sz w:val="24"/>
                <w:szCs w:val="24"/>
              </w:rPr>
              <w:t>Общая</w:t>
            </w:r>
            <w:r w:rsidR="005976DD">
              <w:rPr>
                <w:sz w:val="24"/>
                <w:szCs w:val="24"/>
              </w:rPr>
              <w:t xml:space="preserve"> </w:t>
            </w:r>
            <w:r w:rsidRPr="000629D8">
              <w:rPr>
                <w:sz w:val="24"/>
                <w:szCs w:val="24"/>
              </w:rPr>
              <w:t>физическая</w:t>
            </w:r>
            <w:r w:rsidR="005976DD">
              <w:rPr>
                <w:sz w:val="24"/>
                <w:szCs w:val="24"/>
              </w:rPr>
              <w:t xml:space="preserve"> </w:t>
            </w:r>
            <w:r w:rsidRPr="000629D8">
              <w:rPr>
                <w:sz w:val="24"/>
                <w:szCs w:val="24"/>
              </w:rPr>
              <w:t>подготовка</w:t>
            </w:r>
          </w:p>
        </w:tc>
        <w:tc>
          <w:tcPr>
            <w:tcW w:w="963" w:type="dxa"/>
          </w:tcPr>
          <w:p w:rsidR="00F10922" w:rsidRDefault="00F10922" w:rsidP="005976DD">
            <w:pPr>
              <w:rPr>
                <w:rFonts w:ascii="Times New Roman" w:hAnsi="Times New Roman" w:cs="Times New Roman"/>
                <w:sz w:val="24"/>
                <w:szCs w:val="24"/>
              </w:rPr>
            </w:pPr>
            <w:r>
              <w:rPr>
                <w:rFonts w:ascii="Times New Roman" w:hAnsi="Times New Roman" w:cs="Times New Roman"/>
                <w:sz w:val="24"/>
                <w:szCs w:val="24"/>
              </w:rPr>
              <w:t>1</w:t>
            </w:r>
            <w:r w:rsidR="005976DD">
              <w:rPr>
                <w:rFonts w:ascii="Times New Roman" w:hAnsi="Times New Roman" w:cs="Times New Roman"/>
                <w:sz w:val="24"/>
                <w:szCs w:val="24"/>
              </w:rPr>
              <w:t>49</w:t>
            </w:r>
          </w:p>
        </w:tc>
        <w:tc>
          <w:tcPr>
            <w:tcW w:w="880"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187</w:t>
            </w:r>
          </w:p>
        </w:tc>
        <w:tc>
          <w:tcPr>
            <w:tcW w:w="742" w:type="dxa"/>
          </w:tcPr>
          <w:p w:rsidR="00F10922" w:rsidRDefault="00F10922" w:rsidP="005976DD">
            <w:pPr>
              <w:rPr>
                <w:rFonts w:ascii="Times New Roman" w:hAnsi="Times New Roman" w:cs="Times New Roman"/>
                <w:sz w:val="24"/>
                <w:szCs w:val="24"/>
              </w:rPr>
            </w:pPr>
            <w:r>
              <w:rPr>
                <w:rFonts w:ascii="Times New Roman" w:hAnsi="Times New Roman" w:cs="Times New Roman"/>
                <w:sz w:val="24"/>
                <w:szCs w:val="24"/>
              </w:rPr>
              <w:t>2</w:t>
            </w:r>
            <w:r w:rsidR="005976DD">
              <w:rPr>
                <w:rFonts w:ascii="Times New Roman" w:hAnsi="Times New Roman" w:cs="Times New Roman"/>
                <w:sz w:val="24"/>
                <w:szCs w:val="24"/>
              </w:rPr>
              <w:t>20</w:t>
            </w:r>
          </w:p>
        </w:tc>
        <w:tc>
          <w:tcPr>
            <w:tcW w:w="957"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272</w:t>
            </w:r>
          </w:p>
        </w:tc>
        <w:tc>
          <w:tcPr>
            <w:tcW w:w="1526"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280</w:t>
            </w:r>
          </w:p>
        </w:tc>
      </w:tr>
      <w:tr w:rsidR="00F10922" w:rsidTr="00C0073E">
        <w:tc>
          <w:tcPr>
            <w:tcW w:w="959" w:type="dxa"/>
            <w:vAlign w:val="center"/>
          </w:tcPr>
          <w:p w:rsidR="00F10922" w:rsidRPr="000629D8" w:rsidRDefault="00F10922" w:rsidP="00C0073E">
            <w:pPr>
              <w:pStyle w:val="TableParagraph"/>
              <w:contextualSpacing/>
              <w:jc w:val="center"/>
              <w:rPr>
                <w:sz w:val="24"/>
                <w:szCs w:val="24"/>
              </w:rPr>
            </w:pPr>
            <w:r w:rsidRPr="000629D8">
              <w:rPr>
                <w:sz w:val="24"/>
                <w:szCs w:val="24"/>
              </w:rPr>
              <w:t>2.</w:t>
            </w:r>
          </w:p>
        </w:tc>
        <w:tc>
          <w:tcPr>
            <w:tcW w:w="3544" w:type="dxa"/>
            <w:vAlign w:val="center"/>
          </w:tcPr>
          <w:p w:rsidR="00F10922" w:rsidRPr="000629D8" w:rsidRDefault="00F10922" w:rsidP="00C0073E">
            <w:pPr>
              <w:pStyle w:val="TableParagraph"/>
              <w:contextualSpacing/>
              <w:rPr>
                <w:sz w:val="24"/>
                <w:szCs w:val="24"/>
              </w:rPr>
            </w:pPr>
            <w:r w:rsidRPr="000629D8">
              <w:rPr>
                <w:sz w:val="24"/>
                <w:szCs w:val="24"/>
              </w:rPr>
              <w:t>Специальная</w:t>
            </w:r>
            <w:r w:rsidR="005976DD">
              <w:rPr>
                <w:sz w:val="24"/>
                <w:szCs w:val="24"/>
              </w:rPr>
              <w:t xml:space="preserve"> </w:t>
            </w:r>
            <w:r w:rsidRPr="000629D8">
              <w:rPr>
                <w:sz w:val="24"/>
                <w:szCs w:val="24"/>
              </w:rPr>
              <w:t>физическа</w:t>
            </w:r>
            <w:r w:rsidR="005976DD">
              <w:rPr>
                <w:sz w:val="24"/>
                <w:szCs w:val="24"/>
              </w:rPr>
              <w:t xml:space="preserve">я </w:t>
            </w:r>
            <w:r w:rsidRPr="000629D8">
              <w:rPr>
                <w:sz w:val="24"/>
                <w:szCs w:val="24"/>
              </w:rPr>
              <w:t>подготовка</w:t>
            </w:r>
          </w:p>
        </w:tc>
        <w:tc>
          <w:tcPr>
            <w:tcW w:w="963"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35</w:t>
            </w:r>
          </w:p>
        </w:tc>
        <w:tc>
          <w:tcPr>
            <w:tcW w:w="880"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46</w:t>
            </w:r>
          </w:p>
        </w:tc>
        <w:tc>
          <w:tcPr>
            <w:tcW w:w="742"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80</w:t>
            </w:r>
          </w:p>
        </w:tc>
        <w:tc>
          <w:tcPr>
            <w:tcW w:w="957" w:type="dxa"/>
          </w:tcPr>
          <w:p w:rsidR="00F10922" w:rsidRDefault="00F10922" w:rsidP="005976DD">
            <w:pPr>
              <w:rPr>
                <w:rFonts w:ascii="Times New Roman" w:hAnsi="Times New Roman" w:cs="Times New Roman"/>
                <w:sz w:val="24"/>
                <w:szCs w:val="24"/>
              </w:rPr>
            </w:pPr>
            <w:r>
              <w:rPr>
                <w:rFonts w:ascii="Times New Roman" w:hAnsi="Times New Roman" w:cs="Times New Roman"/>
                <w:sz w:val="24"/>
                <w:szCs w:val="24"/>
              </w:rPr>
              <w:t>1</w:t>
            </w:r>
            <w:r w:rsidR="005976DD">
              <w:rPr>
                <w:rFonts w:ascii="Times New Roman" w:hAnsi="Times New Roman" w:cs="Times New Roman"/>
                <w:sz w:val="24"/>
                <w:szCs w:val="24"/>
              </w:rPr>
              <w:t>08</w:t>
            </w:r>
          </w:p>
        </w:tc>
        <w:tc>
          <w:tcPr>
            <w:tcW w:w="1526"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217</w:t>
            </w:r>
          </w:p>
        </w:tc>
      </w:tr>
      <w:tr w:rsidR="00F10922" w:rsidTr="00C0073E">
        <w:tc>
          <w:tcPr>
            <w:tcW w:w="959" w:type="dxa"/>
            <w:vAlign w:val="center"/>
          </w:tcPr>
          <w:p w:rsidR="00F10922" w:rsidRPr="000629D8" w:rsidRDefault="00F10922" w:rsidP="00C0073E">
            <w:pPr>
              <w:pStyle w:val="TableParagraph"/>
              <w:contextualSpacing/>
              <w:jc w:val="center"/>
              <w:rPr>
                <w:sz w:val="24"/>
                <w:szCs w:val="24"/>
              </w:rPr>
            </w:pPr>
            <w:r w:rsidRPr="000629D8">
              <w:rPr>
                <w:sz w:val="24"/>
                <w:szCs w:val="24"/>
              </w:rPr>
              <w:t>3.</w:t>
            </w:r>
          </w:p>
        </w:tc>
        <w:tc>
          <w:tcPr>
            <w:tcW w:w="3544" w:type="dxa"/>
            <w:vAlign w:val="center"/>
          </w:tcPr>
          <w:p w:rsidR="00F10922" w:rsidRPr="000629D8" w:rsidRDefault="00F10922" w:rsidP="00C0073E">
            <w:pPr>
              <w:pStyle w:val="TableParagraph"/>
              <w:contextualSpacing/>
              <w:rPr>
                <w:sz w:val="24"/>
                <w:szCs w:val="24"/>
              </w:rPr>
            </w:pPr>
            <w:r w:rsidRPr="000629D8">
              <w:rPr>
                <w:sz w:val="24"/>
                <w:szCs w:val="24"/>
                <w:lang w:eastAsia="ru-RU"/>
              </w:rPr>
              <w:t>Участие в спортивных</w:t>
            </w:r>
            <w:r w:rsidR="005976DD">
              <w:rPr>
                <w:sz w:val="24"/>
                <w:szCs w:val="24"/>
                <w:lang w:eastAsia="ru-RU"/>
              </w:rPr>
              <w:t xml:space="preserve"> </w:t>
            </w:r>
            <w:r w:rsidRPr="000629D8">
              <w:rPr>
                <w:sz w:val="24"/>
                <w:szCs w:val="24"/>
                <w:lang w:eastAsia="ru-RU"/>
              </w:rPr>
              <w:t>соревнованиях</w:t>
            </w:r>
          </w:p>
        </w:tc>
        <w:tc>
          <w:tcPr>
            <w:tcW w:w="963" w:type="dxa"/>
          </w:tcPr>
          <w:p w:rsidR="00F10922" w:rsidRDefault="00F10922" w:rsidP="00C0073E">
            <w:pPr>
              <w:rPr>
                <w:rFonts w:ascii="Times New Roman" w:hAnsi="Times New Roman" w:cs="Times New Roman"/>
                <w:sz w:val="24"/>
                <w:szCs w:val="24"/>
              </w:rPr>
            </w:pPr>
          </w:p>
        </w:tc>
        <w:tc>
          <w:tcPr>
            <w:tcW w:w="880" w:type="dxa"/>
          </w:tcPr>
          <w:p w:rsidR="00F10922" w:rsidRDefault="00F10922" w:rsidP="00C0073E">
            <w:pPr>
              <w:rPr>
                <w:rFonts w:ascii="Times New Roman" w:hAnsi="Times New Roman" w:cs="Times New Roman"/>
                <w:sz w:val="24"/>
                <w:szCs w:val="24"/>
              </w:rPr>
            </w:pPr>
          </w:p>
        </w:tc>
        <w:tc>
          <w:tcPr>
            <w:tcW w:w="742"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16</w:t>
            </w:r>
          </w:p>
        </w:tc>
        <w:tc>
          <w:tcPr>
            <w:tcW w:w="957"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26</w:t>
            </w:r>
          </w:p>
        </w:tc>
        <w:tc>
          <w:tcPr>
            <w:tcW w:w="1526"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65</w:t>
            </w:r>
          </w:p>
        </w:tc>
      </w:tr>
      <w:tr w:rsidR="00F10922" w:rsidTr="00C0073E">
        <w:trPr>
          <w:trHeight w:val="391"/>
        </w:trPr>
        <w:tc>
          <w:tcPr>
            <w:tcW w:w="959" w:type="dxa"/>
            <w:vAlign w:val="center"/>
          </w:tcPr>
          <w:p w:rsidR="00F10922" w:rsidRPr="000629D8" w:rsidRDefault="00F10922" w:rsidP="00C0073E">
            <w:pPr>
              <w:pStyle w:val="TableParagraph"/>
              <w:contextualSpacing/>
              <w:jc w:val="center"/>
              <w:rPr>
                <w:sz w:val="24"/>
                <w:szCs w:val="24"/>
              </w:rPr>
            </w:pPr>
            <w:r w:rsidRPr="000629D8">
              <w:rPr>
                <w:sz w:val="24"/>
                <w:szCs w:val="24"/>
              </w:rPr>
              <w:t>4.</w:t>
            </w:r>
          </w:p>
        </w:tc>
        <w:tc>
          <w:tcPr>
            <w:tcW w:w="3544" w:type="dxa"/>
            <w:vAlign w:val="center"/>
          </w:tcPr>
          <w:p w:rsidR="00F10922" w:rsidRPr="000629D8" w:rsidRDefault="00F10922" w:rsidP="00C0073E">
            <w:pPr>
              <w:pStyle w:val="TableParagraph"/>
              <w:contextualSpacing/>
              <w:rPr>
                <w:sz w:val="24"/>
                <w:szCs w:val="24"/>
              </w:rPr>
            </w:pPr>
            <w:r w:rsidRPr="000629D8">
              <w:rPr>
                <w:sz w:val="24"/>
                <w:szCs w:val="24"/>
              </w:rPr>
              <w:t xml:space="preserve">Техническая подготовка </w:t>
            </w:r>
          </w:p>
        </w:tc>
        <w:tc>
          <w:tcPr>
            <w:tcW w:w="963" w:type="dxa"/>
          </w:tcPr>
          <w:p w:rsidR="00F10922" w:rsidRDefault="005976DD" w:rsidP="005976DD">
            <w:pPr>
              <w:rPr>
                <w:rFonts w:ascii="Times New Roman" w:hAnsi="Times New Roman" w:cs="Times New Roman"/>
                <w:sz w:val="24"/>
                <w:szCs w:val="24"/>
              </w:rPr>
            </w:pPr>
            <w:r>
              <w:rPr>
                <w:rFonts w:ascii="Times New Roman" w:hAnsi="Times New Roman" w:cs="Times New Roman"/>
                <w:sz w:val="24"/>
                <w:szCs w:val="24"/>
              </w:rPr>
              <w:t>20</w:t>
            </w:r>
          </w:p>
        </w:tc>
        <w:tc>
          <w:tcPr>
            <w:tcW w:w="880"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19</w:t>
            </w:r>
          </w:p>
        </w:tc>
        <w:tc>
          <w:tcPr>
            <w:tcW w:w="742" w:type="dxa"/>
          </w:tcPr>
          <w:p w:rsidR="005976DD" w:rsidRDefault="005976DD" w:rsidP="00C0073E">
            <w:pPr>
              <w:rPr>
                <w:rFonts w:ascii="Times New Roman" w:hAnsi="Times New Roman" w:cs="Times New Roman"/>
                <w:sz w:val="24"/>
                <w:szCs w:val="24"/>
              </w:rPr>
            </w:pPr>
            <w:r>
              <w:rPr>
                <w:rFonts w:ascii="Times New Roman" w:hAnsi="Times New Roman" w:cs="Times New Roman"/>
                <w:sz w:val="24"/>
                <w:szCs w:val="24"/>
              </w:rPr>
              <w:t>34</w:t>
            </w:r>
          </w:p>
        </w:tc>
        <w:tc>
          <w:tcPr>
            <w:tcW w:w="957"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72</w:t>
            </w:r>
          </w:p>
        </w:tc>
        <w:tc>
          <w:tcPr>
            <w:tcW w:w="1526"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128</w:t>
            </w:r>
          </w:p>
        </w:tc>
      </w:tr>
      <w:tr w:rsidR="00F10922" w:rsidTr="00C0073E">
        <w:tc>
          <w:tcPr>
            <w:tcW w:w="959" w:type="dxa"/>
            <w:vAlign w:val="center"/>
          </w:tcPr>
          <w:p w:rsidR="00F10922" w:rsidRPr="000629D8" w:rsidRDefault="00F10922" w:rsidP="00C0073E">
            <w:pPr>
              <w:pStyle w:val="TableParagraph"/>
              <w:contextualSpacing/>
              <w:jc w:val="center"/>
              <w:rPr>
                <w:sz w:val="24"/>
                <w:szCs w:val="24"/>
              </w:rPr>
            </w:pPr>
            <w:r w:rsidRPr="000629D8">
              <w:rPr>
                <w:sz w:val="24"/>
                <w:szCs w:val="24"/>
              </w:rPr>
              <w:t>5.</w:t>
            </w:r>
          </w:p>
        </w:tc>
        <w:tc>
          <w:tcPr>
            <w:tcW w:w="3544" w:type="dxa"/>
            <w:vAlign w:val="center"/>
          </w:tcPr>
          <w:p w:rsidR="00F10922" w:rsidRPr="000629D8" w:rsidRDefault="00F10922" w:rsidP="00C0073E">
            <w:pPr>
              <w:pStyle w:val="TableParagraph"/>
              <w:contextualSpacing/>
              <w:rPr>
                <w:sz w:val="24"/>
                <w:szCs w:val="24"/>
              </w:rPr>
            </w:pPr>
            <w:r w:rsidRPr="000629D8">
              <w:rPr>
                <w:sz w:val="24"/>
                <w:szCs w:val="24"/>
              </w:rPr>
              <w:t>Тактическая подготовка</w:t>
            </w:r>
          </w:p>
        </w:tc>
        <w:tc>
          <w:tcPr>
            <w:tcW w:w="963"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20</w:t>
            </w:r>
          </w:p>
        </w:tc>
        <w:tc>
          <w:tcPr>
            <w:tcW w:w="880"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45</w:t>
            </w:r>
          </w:p>
        </w:tc>
        <w:tc>
          <w:tcPr>
            <w:tcW w:w="742"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48</w:t>
            </w:r>
          </w:p>
        </w:tc>
        <w:tc>
          <w:tcPr>
            <w:tcW w:w="957"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10</w:t>
            </w:r>
            <w:r w:rsidR="00F10922">
              <w:rPr>
                <w:rFonts w:ascii="Times New Roman" w:hAnsi="Times New Roman" w:cs="Times New Roman"/>
                <w:sz w:val="24"/>
                <w:szCs w:val="24"/>
              </w:rPr>
              <w:t>8</w:t>
            </w:r>
          </w:p>
        </w:tc>
        <w:tc>
          <w:tcPr>
            <w:tcW w:w="1526"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226</w:t>
            </w:r>
          </w:p>
        </w:tc>
      </w:tr>
      <w:tr w:rsidR="00F10922" w:rsidTr="00C0073E">
        <w:tc>
          <w:tcPr>
            <w:tcW w:w="959" w:type="dxa"/>
            <w:vAlign w:val="center"/>
          </w:tcPr>
          <w:p w:rsidR="00F10922" w:rsidRPr="000629D8" w:rsidRDefault="00F10922" w:rsidP="00C0073E">
            <w:pPr>
              <w:pStyle w:val="TableParagraph"/>
              <w:contextualSpacing/>
              <w:jc w:val="center"/>
              <w:rPr>
                <w:sz w:val="24"/>
                <w:szCs w:val="24"/>
              </w:rPr>
            </w:pPr>
            <w:r w:rsidRPr="000629D8">
              <w:rPr>
                <w:sz w:val="24"/>
                <w:szCs w:val="24"/>
              </w:rPr>
              <w:t>6.</w:t>
            </w:r>
          </w:p>
        </w:tc>
        <w:tc>
          <w:tcPr>
            <w:tcW w:w="3544" w:type="dxa"/>
            <w:vAlign w:val="center"/>
          </w:tcPr>
          <w:p w:rsidR="00F10922" w:rsidRPr="000629D8" w:rsidRDefault="00F10922" w:rsidP="00C0073E">
            <w:pPr>
              <w:pStyle w:val="TableParagraph"/>
              <w:contextualSpacing/>
              <w:rPr>
                <w:sz w:val="24"/>
                <w:szCs w:val="24"/>
              </w:rPr>
            </w:pPr>
            <w:r w:rsidRPr="000629D8">
              <w:rPr>
                <w:sz w:val="24"/>
                <w:szCs w:val="24"/>
              </w:rPr>
              <w:t>Теоретическая</w:t>
            </w:r>
            <w:r w:rsidR="005976DD">
              <w:rPr>
                <w:sz w:val="24"/>
                <w:szCs w:val="24"/>
              </w:rPr>
              <w:t xml:space="preserve"> </w:t>
            </w:r>
            <w:r w:rsidRPr="000629D8">
              <w:rPr>
                <w:sz w:val="24"/>
                <w:szCs w:val="24"/>
              </w:rPr>
              <w:t>подготовка</w:t>
            </w:r>
          </w:p>
        </w:tc>
        <w:tc>
          <w:tcPr>
            <w:tcW w:w="963"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4</w:t>
            </w:r>
          </w:p>
        </w:tc>
        <w:tc>
          <w:tcPr>
            <w:tcW w:w="880"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4</w:t>
            </w:r>
          </w:p>
        </w:tc>
        <w:tc>
          <w:tcPr>
            <w:tcW w:w="742"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4</w:t>
            </w:r>
          </w:p>
        </w:tc>
        <w:tc>
          <w:tcPr>
            <w:tcW w:w="957"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6</w:t>
            </w:r>
          </w:p>
        </w:tc>
        <w:tc>
          <w:tcPr>
            <w:tcW w:w="1526"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14</w:t>
            </w:r>
          </w:p>
        </w:tc>
      </w:tr>
      <w:tr w:rsidR="00F10922" w:rsidTr="00C0073E">
        <w:tc>
          <w:tcPr>
            <w:tcW w:w="959" w:type="dxa"/>
            <w:vAlign w:val="center"/>
          </w:tcPr>
          <w:p w:rsidR="00F10922" w:rsidRPr="000629D8" w:rsidRDefault="00F10922" w:rsidP="00C0073E">
            <w:pPr>
              <w:pStyle w:val="TableParagraph"/>
              <w:contextualSpacing/>
              <w:jc w:val="center"/>
              <w:rPr>
                <w:sz w:val="24"/>
                <w:szCs w:val="24"/>
              </w:rPr>
            </w:pPr>
            <w:r w:rsidRPr="000629D8">
              <w:rPr>
                <w:sz w:val="24"/>
                <w:szCs w:val="24"/>
              </w:rPr>
              <w:t>7.</w:t>
            </w:r>
          </w:p>
        </w:tc>
        <w:tc>
          <w:tcPr>
            <w:tcW w:w="3544" w:type="dxa"/>
            <w:vAlign w:val="center"/>
          </w:tcPr>
          <w:p w:rsidR="00F10922" w:rsidRPr="000629D8" w:rsidRDefault="00F10922" w:rsidP="00C0073E">
            <w:pPr>
              <w:pStyle w:val="TableParagraph"/>
              <w:contextualSpacing/>
              <w:rPr>
                <w:sz w:val="24"/>
                <w:szCs w:val="24"/>
              </w:rPr>
            </w:pPr>
            <w:r w:rsidRPr="000629D8">
              <w:rPr>
                <w:sz w:val="24"/>
                <w:szCs w:val="24"/>
              </w:rPr>
              <w:t>Психологическая</w:t>
            </w:r>
            <w:r w:rsidR="006221B7">
              <w:rPr>
                <w:sz w:val="24"/>
                <w:szCs w:val="24"/>
              </w:rPr>
              <w:t xml:space="preserve"> </w:t>
            </w:r>
            <w:r w:rsidRPr="000629D8">
              <w:rPr>
                <w:sz w:val="24"/>
                <w:szCs w:val="24"/>
              </w:rPr>
              <w:t>подготовка</w:t>
            </w:r>
          </w:p>
        </w:tc>
        <w:tc>
          <w:tcPr>
            <w:tcW w:w="963"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2</w:t>
            </w:r>
          </w:p>
        </w:tc>
        <w:tc>
          <w:tcPr>
            <w:tcW w:w="880"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4</w:t>
            </w:r>
          </w:p>
        </w:tc>
        <w:tc>
          <w:tcPr>
            <w:tcW w:w="742"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4</w:t>
            </w:r>
          </w:p>
        </w:tc>
        <w:tc>
          <w:tcPr>
            <w:tcW w:w="957"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6</w:t>
            </w:r>
          </w:p>
        </w:tc>
        <w:tc>
          <w:tcPr>
            <w:tcW w:w="1526"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14</w:t>
            </w:r>
          </w:p>
        </w:tc>
      </w:tr>
      <w:tr w:rsidR="00F10922" w:rsidTr="00C0073E">
        <w:tc>
          <w:tcPr>
            <w:tcW w:w="959" w:type="dxa"/>
            <w:vAlign w:val="center"/>
          </w:tcPr>
          <w:p w:rsidR="00F10922" w:rsidRPr="000629D8" w:rsidRDefault="00F10922" w:rsidP="00C0073E">
            <w:pPr>
              <w:pStyle w:val="TableParagraph"/>
              <w:contextualSpacing/>
              <w:jc w:val="center"/>
              <w:rPr>
                <w:sz w:val="24"/>
                <w:szCs w:val="24"/>
              </w:rPr>
            </w:pPr>
            <w:r w:rsidRPr="000629D8">
              <w:rPr>
                <w:sz w:val="24"/>
                <w:szCs w:val="24"/>
              </w:rPr>
              <w:t>8.</w:t>
            </w:r>
          </w:p>
        </w:tc>
        <w:tc>
          <w:tcPr>
            <w:tcW w:w="3544" w:type="dxa"/>
            <w:vAlign w:val="center"/>
          </w:tcPr>
          <w:p w:rsidR="00F10922" w:rsidRPr="000629D8" w:rsidRDefault="00F10922" w:rsidP="00C0073E">
            <w:pPr>
              <w:pStyle w:val="TableParagraph"/>
              <w:contextualSpacing/>
              <w:rPr>
                <w:color w:val="FF0000"/>
                <w:sz w:val="24"/>
                <w:szCs w:val="24"/>
              </w:rPr>
            </w:pPr>
            <w:r w:rsidRPr="000629D8">
              <w:rPr>
                <w:sz w:val="24"/>
                <w:szCs w:val="24"/>
              </w:rPr>
              <w:t>Контрольные мероприятия (</w:t>
            </w:r>
            <w:r w:rsidRPr="000629D8">
              <w:rPr>
                <w:sz w:val="24"/>
                <w:szCs w:val="24"/>
                <w:lang w:eastAsia="ru-RU"/>
              </w:rPr>
              <w:t>тестирование и контроль)</w:t>
            </w:r>
          </w:p>
        </w:tc>
        <w:tc>
          <w:tcPr>
            <w:tcW w:w="963"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2</w:t>
            </w:r>
          </w:p>
        </w:tc>
        <w:tc>
          <w:tcPr>
            <w:tcW w:w="880"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4</w:t>
            </w:r>
          </w:p>
        </w:tc>
        <w:tc>
          <w:tcPr>
            <w:tcW w:w="742"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4</w:t>
            </w:r>
          </w:p>
        </w:tc>
        <w:tc>
          <w:tcPr>
            <w:tcW w:w="957"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4</w:t>
            </w:r>
          </w:p>
        </w:tc>
        <w:tc>
          <w:tcPr>
            <w:tcW w:w="1526"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8</w:t>
            </w:r>
          </w:p>
        </w:tc>
      </w:tr>
      <w:tr w:rsidR="00F10922" w:rsidTr="00C0073E">
        <w:tc>
          <w:tcPr>
            <w:tcW w:w="959" w:type="dxa"/>
            <w:vAlign w:val="center"/>
          </w:tcPr>
          <w:p w:rsidR="00F10922" w:rsidRPr="000629D8" w:rsidRDefault="00F10922" w:rsidP="00C0073E">
            <w:pPr>
              <w:pStyle w:val="TableParagraph"/>
              <w:contextualSpacing/>
              <w:jc w:val="center"/>
              <w:rPr>
                <w:sz w:val="24"/>
                <w:szCs w:val="24"/>
              </w:rPr>
            </w:pPr>
            <w:r w:rsidRPr="000629D8">
              <w:rPr>
                <w:sz w:val="24"/>
                <w:szCs w:val="24"/>
              </w:rPr>
              <w:t>9.</w:t>
            </w:r>
          </w:p>
        </w:tc>
        <w:tc>
          <w:tcPr>
            <w:tcW w:w="3544" w:type="dxa"/>
            <w:vAlign w:val="center"/>
          </w:tcPr>
          <w:p w:rsidR="00F10922" w:rsidRPr="000629D8" w:rsidRDefault="00F10922" w:rsidP="00C0073E">
            <w:pPr>
              <w:pStyle w:val="TableParagraph"/>
              <w:contextualSpacing/>
              <w:rPr>
                <w:sz w:val="24"/>
                <w:szCs w:val="24"/>
              </w:rPr>
            </w:pPr>
            <w:r w:rsidRPr="000629D8">
              <w:rPr>
                <w:sz w:val="24"/>
                <w:szCs w:val="24"/>
              </w:rPr>
              <w:t>Инструкторская</w:t>
            </w:r>
            <w:r w:rsidR="006221B7">
              <w:rPr>
                <w:sz w:val="24"/>
                <w:szCs w:val="24"/>
              </w:rPr>
              <w:t xml:space="preserve"> </w:t>
            </w:r>
            <w:r w:rsidRPr="000629D8">
              <w:rPr>
                <w:sz w:val="24"/>
                <w:szCs w:val="24"/>
              </w:rPr>
              <w:t>практика</w:t>
            </w:r>
          </w:p>
        </w:tc>
        <w:tc>
          <w:tcPr>
            <w:tcW w:w="963" w:type="dxa"/>
          </w:tcPr>
          <w:p w:rsidR="00F10922" w:rsidRDefault="00F10922" w:rsidP="00C0073E">
            <w:pPr>
              <w:rPr>
                <w:rFonts w:ascii="Times New Roman" w:hAnsi="Times New Roman" w:cs="Times New Roman"/>
                <w:sz w:val="24"/>
                <w:szCs w:val="24"/>
              </w:rPr>
            </w:pPr>
          </w:p>
        </w:tc>
        <w:tc>
          <w:tcPr>
            <w:tcW w:w="880" w:type="dxa"/>
          </w:tcPr>
          <w:p w:rsidR="00F10922" w:rsidRDefault="00F10922" w:rsidP="00C0073E">
            <w:pPr>
              <w:rPr>
                <w:rFonts w:ascii="Times New Roman" w:hAnsi="Times New Roman" w:cs="Times New Roman"/>
                <w:sz w:val="24"/>
                <w:szCs w:val="24"/>
              </w:rPr>
            </w:pPr>
          </w:p>
        </w:tc>
        <w:tc>
          <w:tcPr>
            <w:tcW w:w="742"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 xml:space="preserve"> </w:t>
            </w:r>
          </w:p>
        </w:tc>
        <w:tc>
          <w:tcPr>
            <w:tcW w:w="957"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6</w:t>
            </w:r>
          </w:p>
        </w:tc>
        <w:tc>
          <w:tcPr>
            <w:tcW w:w="1526"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14</w:t>
            </w:r>
          </w:p>
        </w:tc>
      </w:tr>
      <w:tr w:rsidR="00F10922" w:rsidTr="00C0073E">
        <w:tc>
          <w:tcPr>
            <w:tcW w:w="959" w:type="dxa"/>
            <w:vAlign w:val="center"/>
          </w:tcPr>
          <w:p w:rsidR="00F10922" w:rsidRPr="000629D8" w:rsidRDefault="00F10922" w:rsidP="00C0073E">
            <w:pPr>
              <w:pStyle w:val="TableParagraph"/>
              <w:contextualSpacing/>
              <w:jc w:val="center"/>
              <w:rPr>
                <w:sz w:val="24"/>
                <w:szCs w:val="24"/>
              </w:rPr>
            </w:pPr>
            <w:r w:rsidRPr="000629D8">
              <w:rPr>
                <w:sz w:val="24"/>
                <w:szCs w:val="24"/>
              </w:rPr>
              <w:t>10.</w:t>
            </w:r>
          </w:p>
        </w:tc>
        <w:tc>
          <w:tcPr>
            <w:tcW w:w="3544" w:type="dxa"/>
            <w:vAlign w:val="center"/>
          </w:tcPr>
          <w:p w:rsidR="00F10922" w:rsidRPr="000629D8" w:rsidRDefault="00F10922" w:rsidP="00C0073E">
            <w:pPr>
              <w:pStyle w:val="TableParagraph"/>
              <w:contextualSpacing/>
              <w:rPr>
                <w:sz w:val="24"/>
                <w:szCs w:val="24"/>
              </w:rPr>
            </w:pPr>
            <w:r w:rsidRPr="000629D8">
              <w:rPr>
                <w:sz w:val="24"/>
                <w:szCs w:val="24"/>
              </w:rPr>
              <w:t>Судейская практика</w:t>
            </w:r>
          </w:p>
        </w:tc>
        <w:tc>
          <w:tcPr>
            <w:tcW w:w="963" w:type="dxa"/>
          </w:tcPr>
          <w:p w:rsidR="00F10922" w:rsidRDefault="00F10922" w:rsidP="00C0073E">
            <w:pPr>
              <w:rPr>
                <w:rFonts w:ascii="Times New Roman" w:hAnsi="Times New Roman" w:cs="Times New Roman"/>
                <w:sz w:val="24"/>
                <w:szCs w:val="24"/>
              </w:rPr>
            </w:pPr>
          </w:p>
        </w:tc>
        <w:tc>
          <w:tcPr>
            <w:tcW w:w="880" w:type="dxa"/>
          </w:tcPr>
          <w:p w:rsidR="00F10922" w:rsidRDefault="00F10922" w:rsidP="00C0073E">
            <w:pPr>
              <w:rPr>
                <w:rFonts w:ascii="Times New Roman" w:hAnsi="Times New Roman" w:cs="Times New Roman"/>
                <w:sz w:val="24"/>
                <w:szCs w:val="24"/>
              </w:rPr>
            </w:pPr>
          </w:p>
        </w:tc>
        <w:tc>
          <w:tcPr>
            <w:tcW w:w="742" w:type="dxa"/>
          </w:tcPr>
          <w:p w:rsidR="00F10922" w:rsidRDefault="00F10922" w:rsidP="00C0073E">
            <w:pPr>
              <w:rPr>
                <w:rFonts w:ascii="Times New Roman" w:hAnsi="Times New Roman" w:cs="Times New Roman"/>
                <w:sz w:val="24"/>
                <w:szCs w:val="24"/>
              </w:rPr>
            </w:pPr>
          </w:p>
        </w:tc>
        <w:tc>
          <w:tcPr>
            <w:tcW w:w="957"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6</w:t>
            </w:r>
          </w:p>
        </w:tc>
        <w:tc>
          <w:tcPr>
            <w:tcW w:w="1526"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14</w:t>
            </w:r>
          </w:p>
        </w:tc>
      </w:tr>
      <w:tr w:rsidR="00F10922" w:rsidTr="00C0073E">
        <w:tc>
          <w:tcPr>
            <w:tcW w:w="959" w:type="dxa"/>
            <w:vAlign w:val="center"/>
          </w:tcPr>
          <w:p w:rsidR="00F10922" w:rsidRPr="000629D8" w:rsidRDefault="00F10922" w:rsidP="00C0073E">
            <w:pPr>
              <w:pStyle w:val="TableParagraph"/>
              <w:contextualSpacing/>
              <w:jc w:val="center"/>
              <w:rPr>
                <w:sz w:val="24"/>
                <w:szCs w:val="24"/>
              </w:rPr>
            </w:pPr>
            <w:r w:rsidRPr="000629D8">
              <w:rPr>
                <w:sz w:val="24"/>
                <w:szCs w:val="24"/>
              </w:rPr>
              <w:t>11.</w:t>
            </w:r>
          </w:p>
        </w:tc>
        <w:tc>
          <w:tcPr>
            <w:tcW w:w="3544" w:type="dxa"/>
            <w:vAlign w:val="center"/>
          </w:tcPr>
          <w:p w:rsidR="00F10922" w:rsidRPr="000629D8" w:rsidRDefault="00F10922" w:rsidP="00C0073E">
            <w:pPr>
              <w:pStyle w:val="TableParagraph"/>
              <w:contextualSpacing/>
              <w:rPr>
                <w:sz w:val="24"/>
                <w:szCs w:val="24"/>
              </w:rPr>
            </w:pPr>
            <w:r w:rsidRPr="000629D8">
              <w:rPr>
                <w:sz w:val="24"/>
                <w:szCs w:val="24"/>
              </w:rPr>
              <w:t>Медицинские, медико-биологические мероприятия</w:t>
            </w:r>
          </w:p>
        </w:tc>
        <w:tc>
          <w:tcPr>
            <w:tcW w:w="963"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2</w:t>
            </w:r>
          </w:p>
        </w:tc>
        <w:tc>
          <w:tcPr>
            <w:tcW w:w="880"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3</w:t>
            </w:r>
          </w:p>
        </w:tc>
        <w:tc>
          <w:tcPr>
            <w:tcW w:w="742"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4</w:t>
            </w:r>
          </w:p>
        </w:tc>
        <w:tc>
          <w:tcPr>
            <w:tcW w:w="957"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6</w:t>
            </w:r>
          </w:p>
        </w:tc>
        <w:tc>
          <w:tcPr>
            <w:tcW w:w="1526"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30</w:t>
            </w:r>
          </w:p>
        </w:tc>
      </w:tr>
      <w:tr w:rsidR="00F10922" w:rsidTr="00C0073E">
        <w:tc>
          <w:tcPr>
            <w:tcW w:w="959" w:type="dxa"/>
            <w:vAlign w:val="center"/>
          </w:tcPr>
          <w:p w:rsidR="00F10922" w:rsidRPr="000629D8" w:rsidRDefault="00F10922" w:rsidP="00C0073E">
            <w:pPr>
              <w:pStyle w:val="TableParagraph"/>
              <w:contextualSpacing/>
              <w:jc w:val="center"/>
              <w:rPr>
                <w:sz w:val="24"/>
                <w:szCs w:val="24"/>
              </w:rPr>
            </w:pPr>
            <w:r w:rsidRPr="000629D8">
              <w:rPr>
                <w:sz w:val="24"/>
                <w:szCs w:val="24"/>
              </w:rPr>
              <w:t>12.</w:t>
            </w:r>
          </w:p>
        </w:tc>
        <w:tc>
          <w:tcPr>
            <w:tcW w:w="3544" w:type="dxa"/>
            <w:vAlign w:val="center"/>
          </w:tcPr>
          <w:p w:rsidR="00F10922" w:rsidRPr="000629D8" w:rsidRDefault="00F10922" w:rsidP="00C0073E">
            <w:pPr>
              <w:pStyle w:val="TableParagraph"/>
              <w:contextualSpacing/>
              <w:rPr>
                <w:sz w:val="24"/>
                <w:szCs w:val="24"/>
              </w:rPr>
            </w:pPr>
            <w:r w:rsidRPr="000629D8">
              <w:rPr>
                <w:sz w:val="24"/>
                <w:szCs w:val="24"/>
              </w:rPr>
              <w:t>Восстановительные</w:t>
            </w:r>
            <w:r w:rsidR="006221B7">
              <w:rPr>
                <w:sz w:val="24"/>
                <w:szCs w:val="24"/>
              </w:rPr>
              <w:t xml:space="preserve"> </w:t>
            </w:r>
            <w:r w:rsidRPr="000629D8">
              <w:rPr>
                <w:sz w:val="24"/>
                <w:szCs w:val="24"/>
              </w:rPr>
              <w:t>мероприятия</w:t>
            </w:r>
          </w:p>
        </w:tc>
        <w:tc>
          <w:tcPr>
            <w:tcW w:w="963" w:type="dxa"/>
          </w:tcPr>
          <w:p w:rsidR="00F10922" w:rsidRDefault="00F10922" w:rsidP="00C0073E">
            <w:pPr>
              <w:rPr>
                <w:rFonts w:ascii="Times New Roman" w:hAnsi="Times New Roman" w:cs="Times New Roman"/>
                <w:sz w:val="24"/>
                <w:szCs w:val="24"/>
              </w:rPr>
            </w:pPr>
          </w:p>
        </w:tc>
        <w:tc>
          <w:tcPr>
            <w:tcW w:w="880"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2</w:t>
            </w:r>
          </w:p>
        </w:tc>
        <w:tc>
          <w:tcPr>
            <w:tcW w:w="957" w:type="dxa"/>
          </w:tcPr>
          <w:p w:rsidR="00F10922" w:rsidRDefault="005976DD" w:rsidP="00C0073E">
            <w:pPr>
              <w:rPr>
                <w:rFonts w:ascii="Times New Roman" w:hAnsi="Times New Roman" w:cs="Times New Roman"/>
                <w:sz w:val="24"/>
                <w:szCs w:val="24"/>
              </w:rPr>
            </w:pPr>
            <w:r>
              <w:rPr>
                <w:rFonts w:ascii="Times New Roman" w:hAnsi="Times New Roman" w:cs="Times New Roman"/>
                <w:sz w:val="24"/>
                <w:szCs w:val="24"/>
              </w:rPr>
              <w:t>4</w:t>
            </w:r>
          </w:p>
        </w:tc>
        <w:tc>
          <w:tcPr>
            <w:tcW w:w="1526" w:type="dxa"/>
          </w:tcPr>
          <w:p w:rsidR="00F10922" w:rsidRDefault="00F10922" w:rsidP="00C0073E">
            <w:pPr>
              <w:rPr>
                <w:rFonts w:ascii="Times New Roman" w:hAnsi="Times New Roman" w:cs="Times New Roman"/>
                <w:sz w:val="24"/>
                <w:szCs w:val="24"/>
              </w:rPr>
            </w:pPr>
            <w:r>
              <w:rPr>
                <w:rFonts w:ascii="Times New Roman" w:hAnsi="Times New Roman" w:cs="Times New Roman"/>
                <w:sz w:val="24"/>
                <w:szCs w:val="24"/>
              </w:rPr>
              <w:t>30</w:t>
            </w:r>
          </w:p>
        </w:tc>
      </w:tr>
      <w:tr w:rsidR="00F10922" w:rsidRPr="00752B25" w:rsidTr="00C0073E">
        <w:tc>
          <w:tcPr>
            <w:tcW w:w="4503" w:type="dxa"/>
            <w:gridSpan w:val="2"/>
            <w:vAlign w:val="center"/>
          </w:tcPr>
          <w:p w:rsidR="00F10922" w:rsidRPr="00752B25" w:rsidRDefault="00F10922" w:rsidP="00C0073E">
            <w:pPr>
              <w:contextualSpacing/>
              <w:jc w:val="center"/>
              <w:rPr>
                <w:rFonts w:ascii="Times New Roman" w:hAnsi="Times New Roman" w:cs="Times New Roman"/>
                <w:sz w:val="24"/>
                <w:szCs w:val="24"/>
              </w:rPr>
            </w:pPr>
            <w:r w:rsidRPr="00752B25">
              <w:rPr>
                <w:rFonts w:ascii="Times New Roman" w:hAnsi="Times New Roman" w:cs="Times New Roman"/>
                <w:bCs/>
                <w:sz w:val="24"/>
                <w:szCs w:val="24"/>
              </w:rPr>
              <w:t>Общее количество часов в год</w:t>
            </w:r>
          </w:p>
        </w:tc>
        <w:tc>
          <w:tcPr>
            <w:tcW w:w="963" w:type="dxa"/>
          </w:tcPr>
          <w:p w:rsidR="00F10922" w:rsidRPr="00752B25" w:rsidRDefault="005976DD" w:rsidP="00C0073E">
            <w:pPr>
              <w:rPr>
                <w:rFonts w:ascii="Times New Roman" w:hAnsi="Times New Roman" w:cs="Times New Roman"/>
                <w:sz w:val="24"/>
                <w:szCs w:val="24"/>
              </w:rPr>
            </w:pPr>
            <w:r>
              <w:rPr>
                <w:rFonts w:ascii="Times New Roman" w:hAnsi="Times New Roman" w:cs="Times New Roman"/>
                <w:sz w:val="24"/>
                <w:szCs w:val="24"/>
              </w:rPr>
              <w:t>234</w:t>
            </w:r>
          </w:p>
        </w:tc>
        <w:tc>
          <w:tcPr>
            <w:tcW w:w="880" w:type="dxa"/>
          </w:tcPr>
          <w:p w:rsidR="00F10922" w:rsidRPr="00752B25" w:rsidRDefault="005976DD" w:rsidP="00C0073E">
            <w:pPr>
              <w:rPr>
                <w:rFonts w:ascii="Times New Roman" w:hAnsi="Times New Roman" w:cs="Times New Roman"/>
                <w:sz w:val="24"/>
                <w:szCs w:val="24"/>
              </w:rPr>
            </w:pPr>
            <w:r>
              <w:rPr>
                <w:rFonts w:ascii="Times New Roman" w:hAnsi="Times New Roman" w:cs="Times New Roman"/>
                <w:sz w:val="24"/>
                <w:szCs w:val="24"/>
              </w:rPr>
              <w:t>312</w:t>
            </w:r>
          </w:p>
        </w:tc>
        <w:tc>
          <w:tcPr>
            <w:tcW w:w="742" w:type="dxa"/>
          </w:tcPr>
          <w:p w:rsidR="00F10922" w:rsidRPr="00752B25" w:rsidRDefault="005976DD" w:rsidP="00C0073E">
            <w:pPr>
              <w:rPr>
                <w:rFonts w:ascii="Times New Roman" w:hAnsi="Times New Roman" w:cs="Times New Roman"/>
                <w:sz w:val="24"/>
                <w:szCs w:val="24"/>
              </w:rPr>
            </w:pPr>
            <w:r>
              <w:rPr>
                <w:rFonts w:ascii="Times New Roman" w:hAnsi="Times New Roman" w:cs="Times New Roman"/>
                <w:sz w:val="24"/>
                <w:szCs w:val="24"/>
              </w:rPr>
              <w:t>416</w:t>
            </w:r>
          </w:p>
        </w:tc>
        <w:tc>
          <w:tcPr>
            <w:tcW w:w="957" w:type="dxa"/>
          </w:tcPr>
          <w:p w:rsidR="00F10922" w:rsidRPr="00752B25" w:rsidRDefault="006221B7" w:rsidP="00C0073E">
            <w:pPr>
              <w:rPr>
                <w:rFonts w:ascii="Times New Roman" w:hAnsi="Times New Roman" w:cs="Times New Roman"/>
                <w:sz w:val="24"/>
                <w:szCs w:val="24"/>
              </w:rPr>
            </w:pPr>
            <w:r>
              <w:rPr>
                <w:rFonts w:ascii="Times New Roman" w:hAnsi="Times New Roman" w:cs="Times New Roman"/>
                <w:sz w:val="24"/>
                <w:szCs w:val="24"/>
              </w:rPr>
              <w:t>624</w:t>
            </w:r>
          </w:p>
        </w:tc>
        <w:tc>
          <w:tcPr>
            <w:tcW w:w="1526" w:type="dxa"/>
          </w:tcPr>
          <w:p w:rsidR="00F10922" w:rsidRPr="00752B25" w:rsidRDefault="00F10922" w:rsidP="00C0073E">
            <w:pPr>
              <w:rPr>
                <w:rFonts w:ascii="Times New Roman" w:hAnsi="Times New Roman" w:cs="Times New Roman"/>
                <w:sz w:val="24"/>
                <w:szCs w:val="24"/>
              </w:rPr>
            </w:pPr>
            <w:r>
              <w:rPr>
                <w:rFonts w:ascii="Times New Roman" w:hAnsi="Times New Roman" w:cs="Times New Roman"/>
                <w:sz w:val="24"/>
                <w:szCs w:val="24"/>
              </w:rPr>
              <w:t>1040</w:t>
            </w:r>
          </w:p>
        </w:tc>
      </w:tr>
    </w:tbl>
    <w:tbl>
      <w:tblPr>
        <w:tblW w:w="16664" w:type="dxa"/>
        <w:tblInd w:w="-1168" w:type="dxa"/>
        <w:tblLook w:val="04A0" w:firstRow="1" w:lastRow="0" w:firstColumn="1" w:lastColumn="0" w:noHBand="0" w:noVBand="1"/>
      </w:tblPr>
      <w:tblGrid>
        <w:gridCol w:w="2278"/>
        <w:gridCol w:w="236"/>
        <w:gridCol w:w="5935"/>
        <w:gridCol w:w="688"/>
        <w:gridCol w:w="2027"/>
        <w:gridCol w:w="902"/>
        <w:gridCol w:w="858"/>
        <w:gridCol w:w="940"/>
        <w:gridCol w:w="880"/>
        <w:gridCol w:w="960"/>
        <w:gridCol w:w="960"/>
      </w:tblGrid>
      <w:tr w:rsidR="00C0073E" w:rsidRPr="00C0073E" w:rsidTr="002F4660">
        <w:trPr>
          <w:trHeight w:val="315"/>
        </w:trPr>
        <w:tc>
          <w:tcPr>
            <w:tcW w:w="2278" w:type="dxa"/>
            <w:tcBorders>
              <w:top w:val="nil"/>
              <w:left w:val="nil"/>
              <w:bottom w:val="nil"/>
              <w:right w:val="nil"/>
            </w:tcBorders>
            <w:shd w:val="clear" w:color="auto" w:fill="auto"/>
            <w:noWrap/>
            <w:vAlign w:val="bottom"/>
            <w:hideMark/>
          </w:tcPr>
          <w:p w:rsidR="00C0073E" w:rsidRPr="00C0073E" w:rsidRDefault="00C0073E" w:rsidP="00C0073E">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C0073E" w:rsidRPr="00C0073E" w:rsidRDefault="00C0073E" w:rsidP="00C0073E">
            <w:pPr>
              <w:spacing w:after="0" w:line="240" w:lineRule="auto"/>
              <w:rPr>
                <w:rFonts w:ascii="Times New Roman" w:eastAsia="Times New Roman" w:hAnsi="Times New Roman" w:cs="Times New Roman"/>
                <w:color w:val="000000"/>
                <w:sz w:val="24"/>
                <w:szCs w:val="24"/>
              </w:rPr>
            </w:pPr>
          </w:p>
        </w:tc>
        <w:tc>
          <w:tcPr>
            <w:tcW w:w="5935" w:type="dxa"/>
            <w:tcBorders>
              <w:top w:val="nil"/>
              <w:left w:val="nil"/>
              <w:bottom w:val="nil"/>
              <w:right w:val="nil"/>
            </w:tcBorders>
            <w:shd w:val="clear" w:color="auto" w:fill="auto"/>
            <w:noWrap/>
            <w:vAlign w:val="bottom"/>
            <w:hideMark/>
          </w:tcPr>
          <w:p w:rsidR="00C0073E" w:rsidRPr="00C0073E" w:rsidRDefault="004976E4" w:rsidP="006221B7">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Примерный годовой план учебно-тренировочных занятий (спортивная </w:t>
            </w:r>
            <w:proofErr w:type="gramStart"/>
            <w:r>
              <w:rPr>
                <w:rFonts w:ascii="Times New Roman" w:eastAsia="Times New Roman" w:hAnsi="Times New Roman" w:cs="Times New Roman"/>
                <w:color w:val="000000"/>
                <w:sz w:val="24"/>
                <w:szCs w:val="24"/>
              </w:rPr>
              <w:t>подготовка )</w:t>
            </w:r>
            <w:proofErr w:type="gramEnd"/>
            <w:r>
              <w:rPr>
                <w:rFonts w:ascii="Times New Roman" w:eastAsia="Times New Roman" w:hAnsi="Times New Roman" w:cs="Times New Roman"/>
                <w:color w:val="000000"/>
                <w:sz w:val="24"/>
                <w:szCs w:val="24"/>
              </w:rPr>
              <w:t xml:space="preserve"> по виду спорта вольная борьба (на 52 недели) группа нача</w:t>
            </w:r>
            <w:r w:rsidR="006221B7">
              <w:rPr>
                <w:rFonts w:ascii="Times New Roman" w:eastAsia="Times New Roman" w:hAnsi="Times New Roman" w:cs="Times New Roman"/>
                <w:color w:val="000000"/>
                <w:sz w:val="24"/>
                <w:szCs w:val="24"/>
              </w:rPr>
              <w:t>льной подготовки 1 года ( 4,5</w:t>
            </w:r>
            <w:r>
              <w:rPr>
                <w:rFonts w:ascii="Times New Roman" w:eastAsia="Times New Roman" w:hAnsi="Times New Roman" w:cs="Times New Roman"/>
                <w:color w:val="000000"/>
                <w:sz w:val="24"/>
                <w:szCs w:val="24"/>
              </w:rPr>
              <w:t xml:space="preserve"> час</w:t>
            </w:r>
            <w:r w:rsidR="006221B7">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в неделю)</w:t>
            </w:r>
          </w:p>
        </w:tc>
        <w:tc>
          <w:tcPr>
            <w:tcW w:w="688" w:type="dxa"/>
            <w:tcBorders>
              <w:top w:val="nil"/>
              <w:left w:val="nil"/>
              <w:bottom w:val="nil"/>
              <w:right w:val="nil"/>
            </w:tcBorders>
            <w:shd w:val="clear" w:color="auto" w:fill="auto"/>
            <w:noWrap/>
            <w:vAlign w:val="bottom"/>
            <w:hideMark/>
          </w:tcPr>
          <w:p w:rsidR="00C0073E" w:rsidRPr="00C0073E" w:rsidRDefault="00C0073E" w:rsidP="00C0073E">
            <w:pPr>
              <w:spacing w:after="0" w:line="240" w:lineRule="auto"/>
              <w:rPr>
                <w:rFonts w:ascii="Times New Roman" w:eastAsia="Times New Roman" w:hAnsi="Times New Roman" w:cs="Times New Roman"/>
                <w:color w:val="000000"/>
                <w:sz w:val="24"/>
                <w:szCs w:val="24"/>
              </w:rPr>
            </w:pPr>
          </w:p>
        </w:tc>
        <w:tc>
          <w:tcPr>
            <w:tcW w:w="2027" w:type="dxa"/>
            <w:tcBorders>
              <w:top w:val="nil"/>
              <w:left w:val="nil"/>
              <w:bottom w:val="nil"/>
              <w:right w:val="nil"/>
            </w:tcBorders>
            <w:shd w:val="clear" w:color="auto" w:fill="auto"/>
            <w:noWrap/>
            <w:vAlign w:val="bottom"/>
            <w:hideMark/>
          </w:tcPr>
          <w:p w:rsidR="00C0073E" w:rsidRPr="00C0073E" w:rsidRDefault="00C0073E" w:rsidP="00C0073E">
            <w:pPr>
              <w:spacing w:after="0" w:line="240" w:lineRule="auto"/>
              <w:rPr>
                <w:rFonts w:ascii="Times New Roman" w:eastAsia="Times New Roman" w:hAnsi="Times New Roman" w:cs="Times New Roman"/>
                <w:color w:val="000000"/>
                <w:sz w:val="24"/>
                <w:szCs w:val="24"/>
              </w:rPr>
            </w:pPr>
          </w:p>
        </w:tc>
        <w:tc>
          <w:tcPr>
            <w:tcW w:w="902" w:type="dxa"/>
            <w:tcBorders>
              <w:top w:val="nil"/>
              <w:left w:val="nil"/>
              <w:bottom w:val="nil"/>
              <w:right w:val="nil"/>
            </w:tcBorders>
            <w:shd w:val="clear" w:color="auto" w:fill="auto"/>
            <w:noWrap/>
            <w:vAlign w:val="bottom"/>
            <w:hideMark/>
          </w:tcPr>
          <w:p w:rsidR="00C0073E" w:rsidRPr="00C0073E" w:rsidRDefault="00C0073E" w:rsidP="00C0073E">
            <w:pPr>
              <w:spacing w:after="0" w:line="240" w:lineRule="auto"/>
              <w:rPr>
                <w:rFonts w:ascii="Times New Roman" w:eastAsia="Times New Roman" w:hAnsi="Times New Roman" w:cs="Times New Roman"/>
                <w:color w:val="000000"/>
                <w:sz w:val="24"/>
                <w:szCs w:val="24"/>
              </w:rPr>
            </w:pPr>
          </w:p>
        </w:tc>
        <w:tc>
          <w:tcPr>
            <w:tcW w:w="858" w:type="dxa"/>
            <w:tcBorders>
              <w:top w:val="nil"/>
              <w:left w:val="nil"/>
              <w:bottom w:val="nil"/>
              <w:right w:val="nil"/>
            </w:tcBorders>
            <w:shd w:val="clear" w:color="auto" w:fill="auto"/>
            <w:noWrap/>
            <w:vAlign w:val="bottom"/>
            <w:hideMark/>
          </w:tcPr>
          <w:p w:rsidR="00C0073E" w:rsidRPr="00C0073E" w:rsidRDefault="00C0073E" w:rsidP="00C0073E">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C0073E" w:rsidRPr="00C0073E" w:rsidRDefault="00C0073E" w:rsidP="00C0073E">
            <w:pPr>
              <w:spacing w:after="0" w:line="240" w:lineRule="auto"/>
              <w:rPr>
                <w:rFonts w:ascii="Times New Roman" w:eastAsia="Times New Roman" w:hAnsi="Times New Roman" w:cs="Times New Roman"/>
                <w:color w:val="000000"/>
                <w:sz w:val="24"/>
                <w:szCs w:val="24"/>
              </w:rPr>
            </w:pPr>
          </w:p>
        </w:tc>
        <w:tc>
          <w:tcPr>
            <w:tcW w:w="880" w:type="dxa"/>
            <w:tcBorders>
              <w:top w:val="nil"/>
              <w:left w:val="nil"/>
              <w:bottom w:val="nil"/>
              <w:right w:val="nil"/>
            </w:tcBorders>
            <w:shd w:val="clear" w:color="auto" w:fill="auto"/>
            <w:noWrap/>
            <w:vAlign w:val="bottom"/>
            <w:hideMark/>
          </w:tcPr>
          <w:p w:rsidR="00C0073E" w:rsidRPr="00C0073E" w:rsidRDefault="00C0073E" w:rsidP="00C0073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0073E" w:rsidRPr="00C0073E" w:rsidRDefault="00C0073E" w:rsidP="00C0073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0073E" w:rsidRPr="00C0073E" w:rsidRDefault="00C0073E" w:rsidP="00C0073E">
            <w:pPr>
              <w:spacing w:after="0" w:line="240" w:lineRule="auto"/>
              <w:rPr>
                <w:rFonts w:ascii="Calibri" w:eastAsia="Times New Roman" w:hAnsi="Calibri" w:cs="Calibri"/>
                <w:color w:val="000000"/>
                <w:sz w:val="24"/>
                <w:szCs w:val="24"/>
              </w:rPr>
            </w:pPr>
          </w:p>
        </w:tc>
      </w:tr>
    </w:tbl>
    <w:p w:rsidR="002F4660" w:rsidRPr="00D8346F" w:rsidRDefault="002F4660" w:rsidP="00F10922">
      <w:pPr>
        <w:rPr>
          <w:rFonts w:ascii="Times New Roman" w:hAnsi="Times New Roman" w:cs="Times New Roman"/>
          <w:sz w:val="28"/>
          <w:szCs w:val="28"/>
        </w:rPr>
      </w:pPr>
    </w:p>
    <w:tbl>
      <w:tblPr>
        <w:tblStyle w:val="a5"/>
        <w:tblW w:w="0" w:type="auto"/>
        <w:tblInd w:w="-885" w:type="dxa"/>
        <w:tblLook w:val="04A0" w:firstRow="1" w:lastRow="0" w:firstColumn="1" w:lastColumn="0" w:noHBand="0" w:noVBand="1"/>
      </w:tblPr>
      <w:tblGrid>
        <w:gridCol w:w="1807"/>
        <w:gridCol w:w="656"/>
        <w:gridCol w:w="650"/>
        <w:gridCol w:w="650"/>
        <w:gridCol w:w="656"/>
        <w:gridCol w:w="651"/>
        <w:gridCol w:w="651"/>
        <w:gridCol w:w="651"/>
        <w:gridCol w:w="652"/>
        <w:gridCol w:w="651"/>
        <w:gridCol w:w="652"/>
        <w:gridCol w:w="658"/>
        <w:gridCol w:w="663"/>
        <w:gridCol w:w="808"/>
      </w:tblGrid>
      <w:tr w:rsidR="00D124E1" w:rsidTr="00A76080">
        <w:trPr>
          <w:trHeight w:val="255"/>
        </w:trPr>
        <w:tc>
          <w:tcPr>
            <w:tcW w:w="1806" w:type="dxa"/>
            <w:vMerge w:val="restart"/>
          </w:tcPr>
          <w:p w:rsidR="00D124E1" w:rsidRPr="002F4660" w:rsidRDefault="00D124E1" w:rsidP="00F10922">
            <w:pPr>
              <w:rPr>
                <w:rFonts w:ascii="Times New Roman" w:hAnsi="Times New Roman" w:cs="Times New Roman"/>
                <w:sz w:val="24"/>
                <w:szCs w:val="24"/>
              </w:rPr>
            </w:pPr>
            <w:r w:rsidRPr="002F4660">
              <w:rPr>
                <w:rFonts w:ascii="Times New Roman" w:hAnsi="Times New Roman" w:cs="Times New Roman"/>
                <w:sz w:val="24"/>
                <w:szCs w:val="24"/>
              </w:rPr>
              <w:t>Разделы подготовки</w:t>
            </w:r>
          </w:p>
        </w:tc>
        <w:tc>
          <w:tcPr>
            <w:tcW w:w="8650" w:type="dxa"/>
            <w:gridSpan w:val="13"/>
            <w:tcBorders>
              <w:bottom w:val="single" w:sz="4" w:space="0" w:color="auto"/>
            </w:tcBorders>
          </w:tcPr>
          <w:p w:rsidR="00D124E1" w:rsidRPr="002F4660" w:rsidRDefault="00D124E1" w:rsidP="00D124E1">
            <w:pPr>
              <w:jc w:val="center"/>
              <w:rPr>
                <w:rFonts w:ascii="Times New Roman" w:hAnsi="Times New Roman" w:cs="Times New Roman"/>
                <w:sz w:val="24"/>
                <w:szCs w:val="24"/>
              </w:rPr>
            </w:pPr>
            <w:r>
              <w:rPr>
                <w:rFonts w:ascii="Times New Roman" w:hAnsi="Times New Roman" w:cs="Times New Roman"/>
                <w:sz w:val="24"/>
                <w:szCs w:val="24"/>
              </w:rPr>
              <w:t>месяцы</w:t>
            </w:r>
          </w:p>
        </w:tc>
      </w:tr>
      <w:tr w:rsidR="00D124E1" w:rsidTr="00D124E1">
        <w:trPr>
          <w:trHeight w:val="300"/>
        </w:trPr>
        <w:tc>
          <w:tcPr>
            <w:tcW w:w="1806" w:type="dxa"/>
            <w:vMerge/>
          </w:tcPr>
          <w:p w:rsidR="00D124E1" w:rsidRPr="002F4660" w:rsidRDefault="00D124E1" w:rsidP="00F10922">
            <w:pPr>
              <w:rPr>
                <w:rFonts w:ascii="Times New Roman" w:hAnsi="Times New Roman" w:cs="Times New Roman"/>
                <w:sz w:val="24"/>
                <w:szCs w:val="24"/>
              </w:rPr>
            </w:pPr>
          </w:p>
        </w:tc>
        <w:tc>
          <w:tcPr>
            <w:tcW w:w="664" w:type="dxa"/>
            <w:tcBorders>
              <w:top w:val="single" w:sz="4" w:space="0" w:color="auto"/>
            </w:tcBorders>
          </w:tcPr>
          <w:p w:rsidR="00D124E1" w:rsidRPr="00D124E1" w:rsidRDefault="00D124E1" w:rsidP="00F10922">
            <w:pPr>
              <w:rPr>
                <w:rFonts w:ascii="Times New Roman" w:hAnsi="Times New Roman" w:cs="Times New Roman"/>
                <w:sz w:val="24"/>
                <w:szCs w:val="24"/>
                <w:lang w:val="en-US"/>
              </w:rPr>
            </w:pPr>
            <w:r>
              <w:rPr>
                <w:rFonts w:ascii="Times New Roman" w:hAnsi="Times New Roman" w:cs="Times New Roman"/>
                <w:sz w:val="24"/>
                <w:szCs w:val="24"/>
                <w:lang w:val="en-US"/>
              </w:rPr>
              <w:t>IX</w:t>
            </w:r>
          </w:p>
        </w:tc>
        <w:tc>
          <w:tcPr>
            <w:tcW w:w="664" w:type="dxa"/>
            <w:tcBorders>
              <w:top w:val="single" w:sz="4" w:space="0" w:color="auto"/>
            </w:tcBorders>
          </w:tcPr>
          <w:p w:rsidR="00D124E1" w:rsidRPr="00D124E1" w:rsidRDefault="00D124E1" w:rsidP="00F10922">
            <w:pP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664" w:type="dxa"/>
            <w:tcBorders>
              <w:top w:val="single" w:sz="4" w:space="0" w:color="auto"/>
            </w:tcBorders>
          </w:tcPr>
          <w:p w:rsidR="00D124E1" w:rsidRPr="00D124E1" w:rsidRDefault="00D124E1" w:rsidP="00F10922">
            <w:pPr>
              <w:rPr>
                <w:rFonts w:ascii="Times New Roman" w:hAnsi="Times New Roman" w:cs="Times New Roman"/>
                <w:sz w:val="24"/>
                <w:szCs w:val="24"/>
                <w:lang w:val="en-US"/>
              </w:rPr>
            </w:pPr>
            <w:r>
              <w:rPr>
                <w:rFonts w:ascii="Times New Roman" w:hAnsi="Times New Roman" w:cs="Times New Roman"/>
                <w:sz w:val="24"/>
                <w:szCs w:val="24"/>
                <w:lang w:val="en-US"/>
              </w:rPr>
              <w:t>XI</w:t>
            </w:r>
          </w:p>
        </w:tc>
        <w:tc>
          <w:tcPr>
            <w:tcW w:w="664" w:type="dxa"/>
            <w:tcBorders>
              <w:top w:val="single" w:sz="4" w:space="0" w:color="auto"/>
            </w:tcBorders>
          </w:tcPr>
          <w:p w:rsidR="00D124E1" w:rsidRPr="00D124E1" w:rsidRDefault="00D124E1" w:rsidP="00F10922">
            <w:pPr>
              <w:rPr>
                <w:rFonts w:ascii="Times New Roman" w:hAnsi="Times New Roman" w:cs="Times New Roman"/>
                <w:sz w:val="24"/>
                <w:szCs w:val="24"/>
                <w:lang w:val="en-US"/>
              </w:rPr>
            </w:pPr>
            <w:r>
              <w:rPr>
                <w:rFonts w:ascii="Times New Roman" w:hAnsi="Times New Roman" w:cs="Times New Roman"/>
                <w:sz w:val="24"/>
                <w:szCs w:val="24"/>
                <w:lang w:val="en-US"/>
              </w:rPr>
              <w:t>XII</w:t>
            </w:r>
          </w:p>
        </w:tc>
        <w:tc>
          <w:tcPr>
            <w:tcW w:w="666" w:type="dxa"/>
            <w:tcBorders>
              <w:top w:val="single" w:sz="4" w:space="0" w:color="auto"/>
            </w:tcBorders>
          </w:tcPr>
          <w:p w:rsidR="00D124E1" w:rsidRPr="00D124E1" w:rsidRDefault="00D124E1" w:rsidP="00F10922">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666" w:type="dxa"/>
            <w:tcBorders>
              <w:top w:val="single" w:sz="4" w:space="0" w:color="auto"/>
            </w:tcBorders>
          </w:tcPr>
          <w:p w:rsidR="00D124E1" w:rsidRPr="00D124E1" w:rsidRDefault="00D124E1" w:rsidP="00F10922">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666" w:type="dxa"/>
            <w:tcBorders>
              <w:top w:val="single" w:sz="4" w:space="0" w:color="auto"/>
            </w:tcBorders>
          </w:tcPr>
          <w:p w:rsidR="00D124E1" w:rsidRPr="00D124E1" w:rsidRDefault="00D124E1" w:rsidP="00F10922">
            <w:pP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666" w:type="dxa"/>
            <w:tcBorders>
              <w:top w:val="single" w:sz="4" w:space="0" w:color="auto"/>
            </w:tcBorders>
          </w:tcPr>
          <w:p w:rsidR="00D124E1" w:rsidRPr="00D124E1" w:rsidRDefault="00D124E1" w:rsidP="00F10922">
            <w:pP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666" w:type="dxa"/>
            <w:tcBorders>
              <w:top w:val="single" w:sz="4" w:space="0" w:color="auto"/>
            </w:tcBorders>
          </w:tcPr>
          <w:p w:rsidR="00D124E1" w:rsidRPr="00D124E1" w:rsidRDefault="00D124E1" w:rsidP="00F10922">
            <w:pP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666" w:type="dxa"/>
            <w:tcBorders>
              <w:top w:val="single" w:sz="4" w:space="0" w:color="auto"/>
            </w:tcBorders>
          </w:tcPr>
          <w:p w:rsidR="00D124E1" w:rsidRPr="00D124E1" w:rsidRDefault="00D124E1" w:rsidP="00F10922">
            <w:pPr>
              <w:rPr>
                <w:rFonts w:ascii="Times New Roman" w:hAnsi="Times New Roman" w:cs="Times New Roman"/>
                <w:sz w:val="24"/>
                <w:szCs w:val="24"/>
                <w:lang w:val="en-US"/>
              </w:rPr>
            </w:pPr>
            <w:r>
              <w:rPr>
                <w:rFonts w:ascii="Times New Roman" w:hAnsi="Times New Roman" w:cs="Times New Roman"/>
                <w:sz w:val="24"/>
                <w:szCs w:val="24"/>
                <w:lang w:val="en-US"/>
              </w:rPr>
              <w:t>VI</w:t>
            </w:r>
          </w:p>
        </w:tc>
        <w:tc>
          <w:tcPr>
            <w:tcW w:w="666" w:type="dxa"/>
            <w:tcBorders>
              <w:top w:val="single" w:sz="4" w:space="0" w:color="auto"/>
            </w:tcBorders>
          </w:tcPr>
          <w:p w:rsidR="00D124E1" w:rsidRPr="00D124E1" w:rsidRDefault="00D124E1" w:rsidP="00F10922">
            <w:pPr>
              <w:rPr>
                <w:rFonts w:ascii="Times New Roman" w:hAnsi="Times New Roman" w:cs="Times New Roman"/>
                <w:sz w:val="24"/>
                <w:szCs w:val="24"/>
                <w:lang w:val="en-US"/>
              </w:rPr>
            </w:pPr>
            <w:r>
              <w:rPr>
                <w:rFonts w:ascii="Times New Roman" w:hAnsi="Times New Roman" w:cs="Times New Roman"/>
                <w:sz w:val="24"/>
                <w:szCs w:val="24"/>
                <w:lang w:val="en-US"/>
              </w:rPr>
              <w:t>VII</w:t>
            </w:r>
          </w:p>
        </w:tc>
        <w:tc>
          <w:tcPr>
            <w:tcW w:w="666" w:type="dxa"/>
            <w:tcBorders>
              <w:top w:val="single" w:sz="4" w:space="0" w:color="auto"/>
            </w:tcBorders>
          </w:tcPr>
          <w:p w:rsidR="00D124E1" w:rsidRPr="00D124E1" w:rsidRDefault="00D124E1" w:rsidP="00F10922">
            <w:pPr>
              <w:rPr>
                <w:rFonts w:ascii="Times New Roman" w:hAnsi="Times New Roman" w:cs="Times New Roman"/>
                <w:sz w:val="24"/>
                <w:szCs w:val="24"/>
                <w:lang w:val="en-US"/>
              </w:rPr>
            </w:pPr>
            <w:r>
              <w:rPr>
                <w:rFonts w:ascii="Times New Roman" w:hAnsi="Times New Roman" w:cs="Times New Roman"/>
                <w:sz w:val="24"/>
                <w:szCs w:val="24"/>
                <w:lang w:val="en-US"/>
              </w:rPr>
              <w:t>VIII</w:t>
            </w:r>
          </w:p>
        </w:tc>
        <w:tc>
          <w:tcPr>
            <w:tcW w:w="666" w:type="dxa"/>
            <w:tcBorders>
              <w:top w:val="single" w:sz="4" w:space="0" w:color="auto"/>
            </w:tcBorders>
          </w:tcPr>
          <w:p w:rsidR="00D124E1" w:rsidRPr="00D124E1" w:rsidRDefault="00D124E1" w:rsidP="00F10922">
            <w:pPr>
              <w:rPr>
                <w:rFonts w:ascii="Times New Roman" w:hAnsi="Times New Roman" w:cs="Times New Roman"/>
                <w:sz w:val="24"/>
                <w:szCs w:val="24"/>
              </w:rPr>
            </w:pPr>
            <w:r>
              <w:rPr>
                <w:rFonts w:ascii="Times New Roman" w:hAnsi="Times New Roman" w:cs="Times New Roman"/>
                <w:sz w:val="24"/>
                <w:szCs w:val="24"/>
              </w:rPr>
              <w:t>Всего</w:t>
            </w:r>
          </w:p>
        </w:tc>
      </w:tr>
      <w:tr w:rsidR="00D124E1" w:rsidTr="00D124E1">
        <w:tc>
          <w:tcPr>
            <w:tcW w:w="1806" w:type="dxa"/>
          </w:tcPr>
          <w:p w:rsidR="002F4660" w:rsidRPr="002F4660" w:rsidRDefault="002F4660" w:rsidP="00F10922">
            <w:pPr>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664" w:type="dxa"/>
          </w:tcPr>
          <w:p w:rsidR="002F4660" w:rsidRPr="002F4660" w:rsidRDefault="00D124E1" w:rsidP="00F10922">
            <w:pPr>
              <w:rPr>
                <w:rFonts w:ascii="Times New Roman" w:hAnsi="Times New Roman" w:cs="Times New Roman"/>
                <w:sz w:val="24"/>
                <w:szCs w:val="24"/>
              </w:rPr>
            </w:pPr>
            <w:r>
              <w:rPr>
                <w:rFonts w:ascii="Times New Roman" w:hAnsi="Times New Roman" w:cs="Times New Roman"/>
                <w:sz w:val="24"/>
                <w:szCs w:val="24"/>
              </w:rPr>
              <w:t>1</w:t>
            </w:r>
          </w:p>
        </w:tc>
        <w:tc>
          <w:tcPr>
            <w:tcW w:w="664" w:type="dxa"/>
          </w:tcPr>
          <w:p w:rsidR="002F4660" w:rsidRPr="002F4660" w:rsidRDefault="002F4660" w:rsidP="00F10922">
            <w:pPr>
              <w:rPr>
                <w:rFonts w:ascii="Times New Roman" w:hAnsi="Times New Roman" w:cs="Times New Roman"/>
                <w:sz w:val="24"/>
                <w:szCs w:val="24"/>
              </w:rPr>
            </w:pPr>
          </w:p>
        </w:tc>
        <w:tc>
          <w:tcPr>
            <w:tcW w:w="664"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1</w:t>
            </w:r>
          </w:p>
        </w:tc>
        <w:tc>
          <w:tcPr>
            <w:tcW w:w="664"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 xml:space="preserve"> </w:t>
            </w: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D124E1" w:rsidP="00F10922">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D124E1" w:rsidP="00F10922">
            <w:pPr>
              <w:rPr>
                <w:rFonts w:ascii="Times New Roman" w:hAnsi="Times New Roman" w:cs="Times New Roman"/>
                <w:sz w:val="24"/>
                <w:szCs w:val="24"/>
              </w:rPr>
            </w:pPr>
            <w:r>
              <w:rPr>
                <w:rFonts w:ascii="Times New Roman" w:hAnsi="Times New Roman" w:cs="Times New Roman"/>
                <w:sz w:val="24"/>
                <w:szCs w:val="24"/>
              </w:rPr>
              <w:t>4</w:t>
            </w:r>
          </w:p>
        </w:tc>
      </w:tr>
      <w:tr w:rsidR="00D124E1" w:rsidTr="00D124E1">
        <w:tc>
          <w:tcPr>
            <w:tcW w:w="1806" w:type="dxa"/>
          </w:tcPr>
          <w:p w:rsidR="002F4660" w:rsidRDefault="002F4660" w:rsidP="00F10922">
            <w:pPr>
              <w:rPr>
                <w:rFonts w:ascii="Times New Roman" w:hAnsi="Times New Roman" w:cs="Times New Roman"/>
                <w:sz w:val="24"/>
                <w:szCs w:val="24"/>
              </w:rPr>
            </w:pPr>
            <w:proofErr w:type="spellStart"/>
            <w:r>
              <w:rPr>
                <w:rFonts w:ascii="Times New Roman" w:hAnsi="Times New Roman" w:cs="Times New Roman"/>
                <w:sz w:val="24"/>
                <w:szCs w:val="24"/>
              </w:rPr>
              <w:t>Психологич</w:t>
            </w:r>
            <w:proofErr w:type="spellEnd"/>
            <w:r>
              <w:rPr>
                <w:rFonts w:ascii="Times New Roman" w:hAnsi="Times New Roman" w:cs="Times New Roman"/>
                <w:sz w:val="24"/>
                <w:szCs w:val="24"/>
              </w:rPr>
              <w:t>.</w:t>
            </w:r>
          </w:p>
          <w:p w:rsidR="002F4660" w:rsidRPr="002F4660" w:rsidRDefault="002F4660" w:rsidP="00F10922">
            <w:pPr>
              <w:rPr>
                <w:rFonts w:ascii="Times New Roman" w:hAnsi="Times New Roman" w:cs="Times New Roman"/>
                <w:sz w:val="24"/>
                <w:szCs w:val="24"/>
              </w:rPr>
            </w:pPr>
            <w:r>
              <w:rPr>
                <w:rFonts w:ascii="Times New Roman" w:hAnsi="Times New Roman" w:cs="Times New Roman"/>
                <w:sz w:val="24"/>
                <w:szCs w:val="24"/>
              </w:rPr>
              <w:t>подготовка</w:t>
            </w:r>
          </w:p>
        </w:tc>
        <w:tc>
          <w:tcPr>
            <w:tcW w:w="664" w:type="dxa"/>
          </w:tcPr>
          <w:p w:rsidR="002F4660" w:rsidRPr="002F4660" w:rsidRDefault="002F4660" w:rsidP="00F10922">
            <w:pPr>
              <w:rPr>
                <w:rFonts w:ascii="Times New Roman" w:hAnsi="Times New Roman" w:cs="Times New Roman"/>
                <w:sz w:val="24"/>
                <w:szCs w:val="24"/>
              </w:rPr>
            </w:pPr>
          </w:p>
        </w:tc>
        <w:tc>
          <w:tcPr>
            <w:tcW w:w="664" w:type="dxa"/>
          </w:tcPr>
          <w:p w:rsidR="002F4660" w:rsidRPr="002F4660" w:rsidRDefault="00D124E1" w:rsidP="00F10922">
            <w:pPr>
              <w:rPr>
                <w:rFonts w:ascii="Times New Roman" w:hAnsi="Times New Roman" w:cs="Times New Roman"/>
                <w:sz w:val="24"/>
                <w:szCs w:val="24"/>
              </w:rPr>
            </w:pPr>
            <w:r>
              <w:rPr>
                <w:rFonts w:ascii="Times New Roman" w:hAnsi="Times New Roman" w:cs="Times New Roman"/>
                <w:sz w:val="24"/>
                <w:szCs w:val="24"/>
              </w:rPr>
              <w:t>1</w:t>
            </w:r>
          </w:p>
        </w:tc>
        <w:tc>
          <w:tcPr>
            <w:tcW w:w="664" w:type="dxa"/>
          </w:tcPr>
          <w:p w:rsidR="002F4660" w:rsidRPr="002F4660" w:rsidRDefault="002F4660" w:rsidP="00F10922">
            <w:pPr>
              <w:rPr>
                <w:rFonts w:ascii="Times New Roman" w:hAnsi="Times New Roman" w:cs="Times New Roman"/>
                <w:sz w:val="24"/>
                <w:szCs w:val="24"/>
              </w:rPr>
            </w:pPr>
          </w:p>
        </w:tc>
        <w:tc>
          <w:tcPr>
            <w:tcW w:w="664"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 xml:space="preserve"> </w:t>
            </w: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D124E1" w:rsidP="00F10922">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2</w:t>
            </w:r>
          </w:p>
        </w:tc>
      </w:tr>
      <w:tr w:rsidR="00D124E1" w:rsidTr="00D124E1">
        <w:tc>
          <w:tcPr>
            <w:tcW w:w="1806" w:type="dxa"/>
          </w:tcPr>
          <w:p w:rsidR="002F4660" w:rsidRDefault="002F4660" w:rsidP="00F10922">
            <w:pPr>
              <w:rPr>
                <w:rFonts w:ascii="Times New Roman" w:hAnsi="Times New Roman" w:cs="Times New Roman"/>
                <w:sz w:val="24"/>
                <w:szCs w:val="24"/>
              </w:rPr>
            </w:pPr>
            <w:r>
              <w:rPr>
                <w:rFonts w:ascii="Times New Roman" w:hAnsi="Times New Roman" w:cs="Times New Roman"/>
                <w:sz w:val="24"/>
                <w:szCs w:val="24"/>
              </w:rPr>
              <w:t xml:space="preserve">Общая </w:t>
            </w:r>
            <w:proofErr w:type="spellStart"/>
            <w:r>
              <w:rPr>
                <w:rFonts w:ascii="Times New Roman" w:hAnsi="Times New Roman" w:cs="Times New Roman"/>
                <w:sz w:val="24"/>
                <w:szCs w:val="24"/>
              </w:rPr>
              <w:t>физич</w:t>
            </w:r>
            <w:proofErr w:type="spellEnd"/>
            <w:r>
              <w:rPr>
                <w:rFonts w:ascii="Times New Roman" w:hAnsi="Times New Roman" w:cs="Times New Roman"/>
                <w:sz w:val="24"/>
                <w:szCs w:val="24"/>
              </w:rPr>
              <w:t>.</w:t>
            </w:r>
          </w:p>
          <w:p w:rsidR="002F4660" w:rsidRPr="002F4660" w:rsidRDefault="002F4660" w:rsidP="00F10922">
            <w:pPr>
              <w:rPr>
                <w:rFonts w:ascii="Times New Roman" w:hAnsi="Times New Roman" w:cs="Times New Roman"/>
                <w:sz w:val="24"/>
                <w:szCs w:val="24"/>
              </w:rPr>
            </w:pPr>
            <w:r>
              <w:rPr>
                <w:rFonts w:ascii="Times New Roman" w:hAnsi="Times New Roman" w:cs="Times New Roman"/>
                <w:sz w:val="24"/>
                <w:szCs w:val="24"/>
              </w:rPr>
              <w:t>подготовка</w:t>
            </w:r>
          </w:p>
        </w:tc>
        <w:tc>
          <w:tcPr>
            <w:tcW w:w="664" w:type="dxa"/>
          </w:tcPr>
          <w:p w:rsidR="002F4660" w:rsidRPr="002F4660" w:rsidRDefault="00D124E1" w:rsidP="006221B7">
            <w:pPr>
              <w:rPr>
                <w:rFonts w:ascii="Times New Roman" w:hAnsi="Times New Roman" w:cs="Times New Roman"/>
                <w:sz w:val="24"/>
                <w:szCs w:val="24"/>
              </w:rPr>
            </w:pPr>
            <w:r>
              <w:rPr>
                <w:rFonts w:ascii="Times New Roman" w:hAnsi="Times New Roman" w:cs="Times New Roman"/>
                <w:sz w:val="24"/>
                <w:szCs w:val="24"/>
              </w:rPr>
              <w:t>1</w:t>
            </w:r>
            <w:r w:rsidR="006221B7">
              <w:rPr>
                <w:rFonts w:ascii="Times New Roman" w:hAnsi="Times New Roman" w:cs="Times New Roman"/>
                <w:sz w:val="24"/>
                <w:szCs w:val="24"/>
              </w:rPr>
              <w:t>2</w:t>
            </w:r>
          </w:p>
        </w:tc>
        <w:tc>
          <w:tcPr>
            <w:tcW w:w="664" w:type="dxa"/>
          </w:tcPr>
          <w:p w:rsidR="002F4660" w:rsidRPr="002F4660" w:rsidRDefault="00D124E1" w:rsidP="006221B7">
            <w:pPr>
              <w:rPr>
                <w:rFonts w:ascii="Times New Roman" w:hAnsi="Times New Roman" w:cs="Times New Roman"/>
                <w:sz w:val="24"/>
                <w:szCs w:val="24"/>
              </w:rPr>
            </w:pPr>
            <w:r>
              <w:rPr>
                <w:rFonts w:ascii="Times New Roman" w:hAnsi="Times New Roman" w:cs="Times New Roman"/>
                <w:sz w:val="24"/>
                <w:szCs w:val="24"/>
              </w:rPr>
              <w:t>1</w:t>
            </w:r>
            <w:r w:rsidR="006221B7">
              <w:rPr>
                <w:rFonts w:ascii="Times New Roman" w:hAnsi="Times New Roman" w:cs="Times New Roman"/>
                <w:sz w:val="24"/>
                <w:szCs w:val="24"/>
              </w:rPr>
              <w:t>2</w:t>
            </w:r>
          </w:p>
        </w:tc>
        <w:tc>
          <w:tcPr>
            <w:tcW w:w="664" w:type="dxa"/>
          </w:tcPr>
          <w:p w:rsidR="002F4660" w:rsidRPr="002F4660" w:rsidRDefault="00D124E1" w:rsidP="006221B7">
            <w:pPr>
              <w:rPr>
                <w:rFonts w:ascii="Times New Roman" w:hAnsi="Times New Roman" w:cs="Times New Roman"/>
                <w:sz w:val="24"/>
                <w:szCs w:val="24"/>
              </w:rPr>
            </w:pPr>
            <w:r>
              <w:rPr>
                <w:rFonts w:ascii="Times New Roman" w:hAnsi="Times New Roman" w:cs="Times New Roman"/>
                <w:sz w:val="24"/>
                <w:szCs w:val="24"/>
              </w:rPr>
              <w:t>1</w:t>
            </w:r>
            <w:r w:rsidR="006221B7">
              <w:rPr>
                <w:rFonts w:ascii="Times New Roman" w:hAnsi="Times New Roman" w:cs="Times New Roman"/>
                <w:sz w:val="24"/>
                <w:szCs w:val="24"/>
              </w:rPr>
              <w:t>3</w:t>
            </w:r>
          </w:p>
        </w:tc>
        <w:tc>
          <w:tcPr>
            <w:tcW w:w="664" w:type="dxa"/>
          </w:tcPr>
          <w:p w:rsidR="002F4660" w:rsidRPr="002F4660" w:rsidRDefault="00D124E1" w:rsidP="006221B7">
            <w:pPr>
              <w:rPr>
                <w:rFonts w:ascii="Times New Roman" w:hAnsi="Times New Roman" w:cs="Times New Roman"/>
                <w:sz w:val="24"/>
                <w:szCs w:val="24"/>
              </w:rPr>
            </w:pPr>
            <w:r>
              <w:rPr>
                <w:rFonts w:ascii="Times New Roman" w:hAnsi="Times New Roman" w:cs="Times New Roman"/>
                <w:sz w:val="24"/>
                <w:szCs w:val="24"/>
              </w:rPr>
              <w:t>1</w:t>
            </w:r>
            <w:r w:rsidR="006221B7">
              <w:rPr>
                <w:rFonts w:ascii="Times New Roman" w:hAnsi="Times New Roman" w:cs="Times New Roman"/>
                <w:sz w:val="24"/>
                <w:szCs w:val="24"/>
              </w:rPr>
              <w:t>2</w:t>
            </w:r>
          </w:p>
        </w:tc>
        <w:tc>
          <w:tcPr>
            <w:tcW w:w="666" w:type="dxa"/>
          </w:tcPr>
          <w:p w:rsidR="002F4660" w:rsidRPr="002F4660" w:rsidRDefault="00D124E1" w:rsidP="006221B7">
            <w:pPr>
              <w:rPr>
                <w:rFonts w:ascii="Times New Roman" w:hAnsi="Times New Roman" w:cs="Times New Roman"/>
                <w:sz w:val="24"/>
                <w:szCs w:val="24"/>
              </w:rPr>
            </w:pPr>
            <w:r>
              <w:rPr>
                <w:rFonts w:ascii="Times New Roman" w:hAnsi="Times New Roman" w:cs="Times New Roman"/>
                <w:sz w:val="24"/>
                <w:szCs w:val="24"/>
              </w:rPr>
              <w:t>1</w:t>
            </w:r>
            <w:r w:rsidR="006221B7">
              <w:rPr>
                <w:rFonts w:ascii="Times New Roman" w:hAnsi="Times New Roman" w:cs="Times New Roman"/>
                <w:sz w:val="24"/>
                <w:szCs w:val="24"/>
              </w:rPr>
              <w:t>3</w:t>
            </w:r>
          </w:p>
        </w:tc>
        <w:tc>
          <w:tcPr>
            <w:tcW w:w="666" w:type="dxa"/>
          </w:tcPr>
          <w:p w:rsidR="002F4660" w:rsidRPr="002F4660" w:rsidRDefault="00D124E1" w:rsidP="006221B7">
            <w:pPr>
              <w:rPr>
                <w:rFonts w:ascii="Times New Roman" w:hAnsi="Times New Roman" w:cs="Times New Roman"/>
                <w:sz w:val="24"/>
                <w:szCs w:val="24"/>
              </w:rPr>
            </w:pPr>
            <w:r>
              <w:rPr>
                <w:rFonts w:ascii="Times New Roman" w:hAnsi="Times New Roman" w:cs="Times New Roman"/>
                <w:sz w:val="24"/>
                <w:szCs w:val="24"/>
              </w:rPr>
              <w:t>1</w:t>
            </w:r>
            <w:r w:rsidR="006221B7">
              <w:rPr>
                <w:rFonts w:ascii="Times New Roman" w:hAnsi="Times New Roman" w:cs="Times New Roman"/>
                <w:sz w:val="24"/>
                <w:szCs w:val="24"/>
              </w:rPr>
              <w:t>2</w:t>
            </w:r>
          </w:p>
        </w:tc>
        <w:tc>
          <w:tcPr>
            <w:tcW w:w="666" w:type="dxa"/>
          </w:tcPr>
          <w:p w:rsidR="002F4660" w:rsidRPr="002F4660" w:rsidRDefault="00D124E1" w:rsidP="006221B7">
            <w:pPr>
              <w:rPr>
                <w:rFonts w:ascii="Times New Roman" w:hAnsi="Times New Roman" w:cs="Times New Roman"/>
                <w:sz w:val="24"/>
                <w:szCs w:val="24"/>
              </w:rPr>
            </w:pPr>
            <w:r>
              <w:rPr>
                <w:rFonts w:ascii="Times New Roman" w:hAnsi="Times New Roman" w:cs="Times New Roman"/>
                <w:sz w:val="24"/>
                <w:szCs w:val="24"/>
              </w:rPr>
              <w:t>1</w:t>
            </w:r>
            <w:r w:rsidR="006221B7">
              <w:rPr>
                <w:rFonts w:ascii="Times New Roman" w:hAnsi="Times New Roman" w:cs="Times New Roman"/>
                <w:sz w:val="24"/>
                <w:szCs w:val="24"/>
              </w:rPr>
              <w:t>3</w:t>
            </w:r>
          </w:p>
        </w:tc>
        <w:tc>
          <w:tcPr>
            <w:tcW w:w="666" w:type="dxa"/>
          </w:tcPr>
          <w:p w:rsidR="002F4660" w:rsidRPr="002F4660" w:rsidRDefault="00D124E1" w:rsidP="006221B7">
            <w:pPr>
              <w:rPr>
                <w:rFonts w:ascii="Times New Roman" w:hAnsi="Times New Roman" w:cs="Times New Roman"/>
                <w:sz w:val="24"/>
                <w:szCs w:val="24"/>
              </w:rPr>
            </w:pPr>
            <w:r>
              <w:rPr>
                <w:rFonts w:ascii="Times New Roman" w:hAnsi="Times New Roman" w:cs="Times New Roman"/>
                <w:sz w:val="24"/>
                <w:szCs w:val="24"/>
              </w:rPr>
              <w:t>1</w:t>
            </w:r>
            <w:r w:rsidR="006221B7">
              <w:rPr>
                <w:rFonts w:ascii="Times New Roman" w:hAnsi="Times New Roman" w:cs="Times New Roman"/>
                <w:sz w:val="24"/>
                <w:szCs w:val="24"/>
              </w:rPr>
              <w:t>2</w:t>
            </w:r>
          </w:p>
        </w:tc>
        <w:tc>
          <w:tcPr>
            <w:tcW w:w="666" w:type="dxa"/>
          </w:tcPr>
          <w:p w:rsidR="002F4660" w:rsidRPr="002F4660" w:rsidRDefault="00D124E1" w:rsidP="006221B7">
            <w:pPr>
              <w:rPr>
                <w:rFonts w:ascii="Times New Roman" w:hAnsi="Times New Roman" w:cs="Times New Roman"/>
                <w:sz w:val="24"/>
                <w:szCs w:val="24"/>
              </w:rPr>
            </w:pPr>
            <w:r>
              <w:rPr>
                <w:rFonts w:ascii="Times New Roman" w:hAnsi="Times New Roman" w:cs="Times New Roman"/>
                <w:sz w:val="24"/>
                <w:szCs w:val="24"/>
              </w:rPr>
              <w:t>1</w:t>
            </w:r>
            <w:r w:rsidR="006221B7">
              <w:rPr>
                <w:rFonts w:ascii="Times New Roman" w:hAnsi="Times New Roman" w:cs="Times New Roman"/>
                <w:sz w:val="24"/>
                <w:szCs w:val="24"/>
              </w:rPr>
              <w:t>2</w:t>
            </w:r>
          </w:p>
        </w:tc>
        <w:tc>
          <w:tcPr>
            <w:tcW w:w="666" w:type="dxa"/>
          </w:tcPr>
          <w:p w:rsidR="002F4660" w:rsidRPr="002F4660" w:rsidRDefault="00D124E1" w:rsidP="006221B7">
            <w:pPr>
              <w:rPr>
                <w:rFonts w:ascii="Times New Roman" w:hAnsi="Times New Roman" w:cs="Times New Roman"/>
                <w:sz w:val="24"/>
                <w:szCs w:val="24"/>
              </w:rPr>
            </w:pPr>
            <w:r>
              <w:rPr>
                <w:rFonts w:ascii="Times New Roman" w:hAnsi="Times New Roman" w:cs="Times New Roman"/>
                <w:sz w:val="24"/>
                <w:szCs w:val="24"/>
              </w:rPr>
              <w:t>1</w:t>
            </w:r>
            <w:r w:rsidR="006221B7">
              <w:rPr>
                <w:rFonts w:ascii="Times New Roman" w:hAnsi="Times New Roman" w:cs="Times New Roman"/>
                <w:sz w:val="24"/>
                <w:szCs w:val="24"/>
              </w:rPr>
              <w:t>3</w:t>
            </w:r>
          </w:p>
        </w:tc>
        <w:tc>
          <w:tcPr>
            <w:tcW w:w="666" w:type="dxa"/>
          </w:tcPr>
          <w:p w:rsidR="002F4660" w:rsidRPr="002F4660" w:rsidRDefault="00D124E1" w:rsidP="006221B7">
            <w:pPr>
              <w:rPr>
                <w:rFonts w:ascii="Times New Roman" w:hAnsi="Times New Roman" w:cs="Times New Roman"/>
                <w:sz w:val="24"/>
                <w:szCs w:val="24"/>
              </w:rPr>
            </w:pPr>
            <w:r>
              <w:rPr>
                <w:rFonts w:ascii="Times New Roman" w:hAnsi="Times New Roman" w:cs="Times New Roman"/>
                <w:sz w:val="24"/>
                <w:szCs w:val="24"/>
              </w:rPr>
              <w:t>1</w:t>
            </w:r>
            <w:r w:rsidR="006221B7">
              <w:rPr>
                <w:rFonts w:ascii="Times New Roman" w:hAnsi="Times New Roman" w:cs="Times New Roman"/>
                <w:sz w:val="24"/>
                <w:szCs w:val="24"/>
              </w:rPr>
              <w:t>2</w:t>
            </w:r>
          </w:p>
        </w:tc>
        <w:tc>
          <w:tcPr>
            <w:tcW w:w="666" w:type="dxa"/>
          </w:tcPr>
          <w:p w:rsidR="002F4660" w:rsidRPr="002F4660" w:rsidRDefault="00D124E1" w:rsidP="006221B7">
            <w:pPr>
              <w:rPr>
                <w:rFonts w:ascii="Times New Roman" w:hAnsi="Times New Roman" w:cs="Times New Roman"/>
                <w:sz w:val="24"/>
                <w:szCs w:val="24"/>
              </w:rPr>
            </w:pPr>
            <w:r>
              <w:rPr>
                <w:rFonts w:ascii="Times New Roman" w:hAnsi="Times New Roman" w:cs="Times New Roman"/>
                <w:sz w:val="24"/>
                <w:szCs w:val="24"/>
              </w:rPr>
              <w:t>1</w:t>
            </w:r>
            <w:r w:rsidR="006221B7">
              <w:rPr>
                <w:rFonts w:ascii="Times New Roman" w:hAnsi="Times New Roman" w:cs="Times New Roman"/>
                <w:sz w:val="24"/>
                <w:szCs w:val="24"/>
              </w:rPr>
              <w:t>3</w:t>
            </w:r>
          </w:p>
        </w:tc>
        <w:tc>
          <w:tcPr>
            <w:tcW w:w="666" w:type="dxa"/>
          </w:tcPr>
          <w:p w:rsidR="002F4660" w:rsidRPr="002F4660" w:rsidRDefault="00D124E1" w:rsidP="006221B7">
            <w:pPr>
              <w:rPr>
                <w:rFonts w:ascii="Times New Roman" w:hAnsi="Times New Roman" w:cs="Times New Roman"/>
                <w:sz w:val="24"/>
                <w:szCs w:val="24"/>
              </w:rPr>
            </w:pPr>
            <w:r>
              <w:rPr>
                <w:rFonts w:ascii="Times New Roman" w:hAnsi="Times New Roman" w:cs="Times New Roman"/>
                <w:sz w:val="24"/>
                <w:szCs w:val="24"/>
              </w:rPr>
              <w:t>1</w:t>
            </w:r>
            <w:r w:rsidR="006221B7">
              <w:rPr>
                <w:rFonts w:ascii="Times New Roman" w:hAnsi="Times New Roman" w:cs="Times New Roman"/>
                <w:sz w:val="24"/>
                <w:szCs w:val="24"/>
              </w:rPr>
              <w:t>49</w:t>
            </w:r>
          </w:p>
        </w:tc>
      </w:tr>
      <w:tr w:rsidR="00D124E1" w:rsidTr="00D124E1">
        <w:tc>
          <w:tcPr>
            <w:tcW w:w="1806" w:type="dxa"/>
          </w:tcPr>
          <w:p w:rsidR="002F4660" w:rsidRDefault="002F4660" w:rsidP="00F10922">
            <w:pPr>
              <w:rPr>
                <w:rFonts w:ascii="Times New Roman" w:hAnsi="Times New Roman" w:cs="Times New Roman"/>
                <w:sz w:val="24"/>
                <w:szCs w:val="24"/>
              </w:rPr>
            </w:pPr>
            <w:r>
              <w:rPr>
                <w:rFonts w:ascii="Times New Roman" w:hAnsi="Times New Roman" w:cs="Times New Roman"/>
                <w:sz w:val="24"/>
                <w:szCs w:val="24"/>
              </w:rPr>
              <w:t>Специально</w:t>
            </w:r>
          </w:p>
          <w:p w:rsidR="002F4660" w:rsidRPr="002F4660" w:rsidRDefault="002F4660" w:rsidP="00F10922">
            <w:pPr>
              <w:rPr>
                <w:rFonts w:ascii="Times New Roman" w:hAnsi="Times New Roman" w:cs="Times New Roman"/>
                <w:sz w:val="24"/>
                <w:szCs w:val="24"/>
              </w:rPr>
            </w:pPr>
            <w:r>
              <w:rPr>
                <w:rFonts w:ascii="Times New Roman" w:hAnsi="Times New Roman" w:cs="Times New Roman"/>
                <w:sz w:val="24"/>
                <w:szCs w:val="24"/>
              </w:rPr>
              <w:t>физ.подготовка</w:t>
            </w:r>
          </w:p>
        </w:tc>
        <w:tc>
          <w:tcPr>
            <w:tcW w:w="664"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3</w:t>
            </w:r>
          </w:p>
        </w:tc>
        <w:tc>
          <w:tcPr>
            <w:tcW w:w="664"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3</w:t>
            </w:r>
          </w:p>
        </w:tc>
        <w:tc>
          <w:tcPr>
            <w:tcW w:w="664"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3</w:t>
            </w:r>
          </w:p>
        </w:tc>
        <w:tc>
          <w:tcPr>
            <w:tcW w:w="664" w:type="dxa"/>
          </w:tcPr>
          <w:p w:rsidR="002F4660" w:rsidRPr="002F4660" w:rsidRDefault="00D124E1" w:rsidP="00F10922">
            <w:pPr>
              <w:rPr>
                <w:rFonts w:ascii="Times New Roman" w:hAnsi="Times New Roman" w:cs="Times New Roman"/>
                <w:sz w:val="24"/>
                <w:szCs w:val="24"/>
              </w:rPr>
            </w:pPr>
            <w:r>
              <w:rPr>
                <w:rFonts w:ascii="Times New Roman" w:hAnsi="Times New Roman" w:cs="Times New Roman"/>
                <w:sz w:val="24"/>
                <w:szCs w:val="24"/>
              </w:rPr>
              <w:t>3</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3</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2</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3</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3</w:t>
            </w:r>
          </w:p>
        </w:tc>
        <w:tc>
          <w:tcPr>
            <w:tcW w:w="666" w:type="dxa"/>
          </w:tcPr>
          <w:p w:rsidR="002F4660" w:rsidRPr="002F4660" w:rsidRDefault="00D124E1" w:rsidP="00F10922">
            <w:pPr>
              <w:rPr>
                <w:rFonts w:ascii="Times New Roman" w:hAnsi="Times New Roman" w:cs="Times New Roman"/>
                <w:sz w:val="24"/>
                <w:szCs w:val="24"/>
              </w:rPr>
            </w:pPr>
            <w:r>
              <w:rPr>
                <w:rFonts w:ascii="Times New Roman" w:hAnsi="Times New Roman" w:cs="Times New Roman"/>
                <w:sz w:val="24"/>
                <w:szCs w:val="24"/>
              </w:rPr>
              <w:t>3</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2</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4</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3</w:t>
            </w:r>
          </w:p>
        </w:tc>
        <w:tc>
          <w:tcPr>
            <w:tcW w:w="666" w:type="dxa"/>
          </w:tcPr>
          <w:p w:rsidR="002F4660" w:rsidRPr="002F4660" w:rsidRDefault="006221B7" w:rsidP="006221B7">
            <w:pPr>
              <w:rPr>
                <w:rFonts w:ascii="Times New Roman" w:hAnsi="Times New Roman" w:cs="Times New Roman"/>
                <w:sz w:val="24"/>
                <w:szCs w:val="24"/>
              </w:rPr>
            </w:pPr>
            <w:r>
              <w:rPr>
                <w:rFonts w:ascii="Times New Roman" w:hAnsi="Times New Roman" w:cs="Times New Roman"/>
                <w:sz w:val="24"/>
                <w:szCs w:val="24"/>
              </w:rPr>
              <w:t>35</w:t>
            </w:r>
          </w:p>
        </w:tc>
      </w:tr>
      <w:tr w:rsidR="00D124E1" w:rsidTr="00D124E1">
        <w:tc>
          <w:tcPr>
            <w:tcW w:w="1806" w:type="dxa"/>
          </w:tcPr>
          <w:p w:rsidR="002F4660" w:rsidRDefault="002F4660" w:rsidP="00F10922">
            <w:pPr>
              <w:rPr>
                <w:rFonts w:ascii="Times New Roman" w:hAnsi="Times New Roman" w:cs="Times New Roman"/>
                <w:sz w:val="24"/>
                <w:szCs w:val="24"/>
              </w:rPr>
            </w:pPr>
            <w:r>
              <w:rPr>
                <w:rFonts w:ascii="Times New Roman" w:hAnsi="Times New Roman" w:cs="Times New Roman"/>
                <w:sz w:val="24"/>
                <w:szCs w:val="24"/>
              </w:rPr>
              <w:t>Техническая</w:t>
            </w:r>
          </w:p>
          <w:p w:rsidR="002F4660" w:rsidRPr="002F4660" w:rsidRDefault="002F4660" w:rsidP="00F10922">
            <w:pPr>
              <w:rPr>
                <w:rFonts w:ascii="Times New Roman" w:hAnsi="Times New Roman" w:cs="Times New Roman"/>
                <w:sz w:val="24"/>
                <w:szCs w:val="24"/>
              </w:rPr>
            </w:pPr>
            <w:r>
              <w:rPr>
                <w:rFonts w:ascii="Times New Roman" w:hAnsi="Times New Roman" w:cs="Times New Roman"/>
                <w:sz w:val="24"/>
                <w:szCs w:val="24"/>
              </w:rPr>
              <w:t>подготовка</w:t>
            </w:r>
          </w:p>
        </w:tc>
        <w:tc>
          <w:tcPr>
            <w:tcW w:w="664" w:type="dxa"/>
          </w:tcPr>
          <w:p w:rsidR="002F4660" w:rsidRPr="002F4660" w:rsidRDefault="00D124E1" w:rsidP="00F10922">
            <w:pPr>
              <w:rPr>
                <w:rFonts w:ascii="Times New Roman" w:hAnsi="Times New Roman" w:cs="Times New Roman"/>
                <w:sz w:val="24"/>
                <w:szCs w:val="24"/>
              </w:rPr>
            </w:pPr>
            <w:r>
              <w:rPr>
                <w:rFonts w:ascii="Times New Roman" w:hAnsi="Times New Roman" w:cs="Times New Roman"/>
                <w:sz w:val="24"/>
                <w:szCs w:val="24"/>
              </w:rPr>
              <w:t>1</w:t>
            </w:r>
          </w:p>
        </w:tc>
        <w:tc>
          <w:tcPr>
            <w:tcW w:w="664" w:type="dxa"/>
          </w:tcPr>
          <w:p w:rsidR="002F4660" w:rsidRPr="002F4660" w:rsidRDefault="00D124E1" w:rsidP="00F10922">
            <w:pPr>
              <w:rPr>
                <w:rFonts w:ascii="Times New Roman" w:hAnsi="Times New Roman" w:cs="Times New Roman"/>
                <w:sz w:val="24"/>
                <w:szCs w:val="24"/>
              </w:rPr>
            </w:pPr>
            <w:r>
              <w:rPr>
                <w:rFonts w:ascii="Times New Roman" w:hAnsi="Times New Roman" w:cs="Times New Roman"/>
                <w:sz w:val="24"/>
                <w:szCs w:val="24"/>
              </w:rPr>
              <w:t>2</w:t>
            </w:r>
          </w:p>
        </w:tc>
        <w:tc>
          <w:tcPr>
            <w:tcW w:w="664"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1</w:t>
            </w:r>
          </w:p>
        </w:tc>
        <w:tc>
          <w:tcPr>
            <w:tcW w:w="664" w:type="dxa"/>
          </w:tcPr>
          <w:p w:rsidR="002F4660" w:rsidRPr="002F4660" w:rsidRDefault="00D124E1" w:rsidP="00F10922">
            <w:pPr>
              <w:rPr>
                <w:rFonts w:ascii="Times New Roman" w:hAnsi="Times New Roman" w:cs="Times New Roman"/>
                <w:sz w:val="24"/>
                <w:szCs w:val="24"/>
              </w:rPr>
            </w:pPr>
            <w:r>
              <w:rPr>
                <w:rFonts w:ascii="Times New Roman" w:hAnsi="Times New Roman" w:cs="Times New Roman"/>
                <w:sz w:val="24"/>
                <w:szCs w:val="24"/>
              </w:rPr>
              <w:t>2</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2</w:t>
            </w:r>
          </w:p>
        </w:tc>
        <w:tc>
          <w:tcPr>
            <w:tcW w:w="666" w:type="dxa"/>
          </w:tcPr>
          <w:p w:rsidR="002F4660" w:rsidRPr="002F4660" w:rsidRDefault="00D124E1" w:rsidP="00F10922">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2F4660" w:rsidRPr="002F4660" w:rsidRDefault="00D124E1" w:rsidP="00F10922">
            <w:pPr>
              <w:rPr>
                <w:rFonts w:ascii="Times New Roman" w:hAnsi="Times New Roman" w:cs="Times New Roman"/>
                <w:sz w:val="24"/>
                <w:szCs w:val="24"/>
              </w:rPr>
            </w:pPr>
            <w:r>
              <w:rPr>
                <w:rFonts w:ascii="Times New Roman" w:hAnsi="Times New Roman" w:cs="Times New Roman"/>
                <w:sz w:val="24"/>
                <w:szCs w:val="24"/>
              </w:rPr>
              <w:t>2</w:t>
            </w:r>
          </w:p>
        </w:tc>
        <w:tc>
          <w:tcPr>
            <w:tcW w:w="666" w:type="dxa"/>
          </w:tcPr>
          <w:p w:rsidR="002F4660" w:rsidRPr="002F4660" w:rsidRDefault="00D124E1" w:rsidP="00F10922">
            <w:pPr>
              <w:rPr>
                <w:rFonts w:ascii="Times New Roman" w:hAnsi="Times New Roman" w:cs="Times New Roman"/>
                <w:sz w:val="24"/>
                <w:szCs w:val="24"/>
              </w:rPr>
            </w:pPr>
            <w:r>
              <w:rPr>
                <w:rFonts w:ascii="Times New Roman" w:hAnsi="Times New Roman" w:cs="Times New Roman"/>
                <w:sz w:val="24"/>
                <w:szCs w:val="24"/>
              </w:rPr>
              <w:t>2</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2</w:t>
            </w:r>
          </w:p>
        </w:tc>
        <w:tc>
          <w:tcPr>
            <w:tcW w:w="666" w:type="dxa"/>
          </w:tcPr>
          <w:p w:rsidR="002F4660" w:rsidRPr="002F4660" w:rsidRDefault="00D124E1" w:rsidP="00F10922">
            <w:pPr>
              <w:rPr>
                <w:rFonts w:ascii="Times New Roman" w:hAnsi="Times New Roman" w:cs="Times New Roman"/>
                <w:sz w:val="24"/>
                <w:szCs w:val="24"/>
              </w:rPr>
            </w:pPr>
            <w:r>
              <w:rPr>
                <w:rFonts w:ascii="Times New Roman" w:hAnsi="Times New Roman" w:cs="Times New Roman"/>
                <w:sz w:val="24"/>
                <w:szCs w:val="24"/>
              </w:rPr>
              <w:t>2</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2</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20</w:t>
            </w:r>
          </w:p>
        </w:tc>
      </w:tr>
      <w:tr w:rsidR="00D124E1" w:rsidTr="00D124E1">
        <w:tc>
          <w:tcPr>
            <w:tcW w:w="1806" w:type="dxa"/>
          </w:tcPr>
          <w:p w:rsidR="002F4660" w:rsidRDefault="002F4660" w:rsidP="00F10922">
            <w:pPr>
              <w:rPr>
                <w:rFonts w:ascii="Times New Roman" w:hAnsi="Times New Roman" w:cs="Times New Roman"/>
                <w:sz w:val="24"/>
                <w:szCs w:val="24"/>
              </w:rPr>
            </w:pPr>
            <w:r>
              <w:rPr>
                <w:rFonts w:ascii="Times New Roman" w:hAnsi="Times New Roman" w:cs="Times New Roman"/>
                <w:sz w:val="24"/>
                <w:szCs w:val="24"/>
              </w:rPr>
              <w:t>Тактическая</w:t>
            </w:r>
          </w:p>
          <w:p w:rsidR="002F4660" w:rsidRPr="002F4660" w:rsidRDefault="002F4660" w:rsidP="00F10922">
            <w:pPr>
              <w:rPr>
                <w:rFonts w:ascii="Times New Roman" w:hAnsi="Times New Roman" w:cs="Times New Roman"/>
                <w:sz w:val="24"/>
                <w:szCs w:val="24"/>
              </w:rPr>
            </w:pPr>
            <w:r>
              <w:rPr>
                <w:rFonts w:ascii="Times New Roman" w:hAnsi="Times New Roman" w:cs="Times New Roman"/>
                <w:sz w:val="24"/>
                <w:szCs w:val="24"/>
              </w:rPr>
              <w:t>подготовка</w:t>
            </w:r>
          </w:p>
        </w:tc>
        <w:tc>
          <w:tcPr>
            <w:tcW w:w="664"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2</w:t>
            </w:r>
          </w:p>
        </w:tc>
        <w:tc>
          <w:tcPr>
            <w:tcW w:w="664"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1</w:t>
            </w:r>
          </w:p>
        </w:tc>
        <w:tc>
          <w:tcPr>
            <w:tcW w:w="664"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1</w:t>
            </w:r>
          </w:p>
        </w:tc>
        <w:tc>
          <w:tcPr>
            <w:tcW w:w="664"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2</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2</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2</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2</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2</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2</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2</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20</w:t>
            </w:r>
          </w:p>
        </w:tc>
      </w:tr>
      <w:tr w:rsidR="00D124E1" w:rsidTr="00D124E1">
        <w:tc>
          <w:tcPr>
            <w:tcW w:w="1806" w:type="dxa"/>
          </w:tcPr>
          <w:p w:rsidR="002F4660" w:rsidRDefault="002F4660" w:rsidP="00D124E1">
            <w:pPr>
              <w:rPr>
                <w:rFonts w:ascii="Times New Roman" w:hAnsi="Times New Roman" w:cs="Times New Roman"/>
                <w:sz w:val="24"/>
                <w:szCs w:val="24"/>
              </w:rPr>
            </w:pPr>
            <w:proofErr w:type="spellStart"/>
            <w:r>
              <w:rPr>
                <w:rFonts w:ascii="Times New Roman" w:hAnsi="Times New Roman" w:cs="Times New Roman"/>
                <w:sz w:val="24"/>
                <w:szCs w:val="24"/>
              </w:rPr>
              <w:t>Инструк</w:t>
            </w:r>
            <w:proofErr w:type="spellEnd"/>
            <w:r>
              <w:rPr>
                <w:rFonts w:ascii="Times New Roman" w:hAnsi="Times New Roman" w:cs="Times New Roman"/>
                <w:sz w:val="24"/>
                <w:szCs w:val="24"/>
              </w:rPr>
              <w:t xml:space="preserve">. </w:t>
            </w:r>
            <w:r w:rsidR="00D124E1">
              <w:rPr>
                <w:rFonts w:ascii="Times New Roman" w:hAnsi="Times New Roman" w:cs="Times New Roman"/>
                <w:sz w:val="24"/>
                <w:szCs w:val="24"/>
              </w:rPr>
              <w:t>и</w:t>
            </w:r>
            <w:r>
              <w:rPr>
                <w:rFonts w:ascii="Times New Roman" w:hAnsi="Times New Roman" w:cs="Times New Roman"/>
                <w:sz w:val="24"/>
                <w:szCs w:val="24"/>
              </w:rPr>
              <w:t xml:space="preserve"> суд</w:t>
            </w:r>
            <w:r w:rsidR="00D124E1">
              <w:rPr>
                <w:rFonts w:ascii="Times New Roman" w:hAnsi="Times New Roman" w:cs="Times New Roman"/>
                <w:sz w:val="24"/>
                <w:szCs w:val="24"/>
              </w:rPr>
              <w:t>.</w:t>
            </w:r>
          </w:p>
          <w:p w:rsidR="00D124E1" w:rsidRPr="002F4660" w:rsidRDefault="00D124E1" w:rsidP="00D124E1">
            <w:pPr>
              <w:rPr>
                <w:rFonts w:ascii="Times New Roman" w:hAnsi="Times New Roman" w:cs="Times New Roman"/>
                <w:sz w:val="24"/>
                <w:szCs w:val="24"/>
              </w:rPr>
            </w:pPr>
            <w:r>
              <w:rPr>
                <w:rFonts w:ascii="Times New Roman" w:hAnsi="Times New Roman" w:cs="Times New Roman"/>
                <w:sz w:val="24"/>
                <w:szCs w:val="24"/>
              </w:rPr>
              <w:t>практика</w:t>
            </w:r>
          </w:p>
        </w:tc>
        <w:tc>
          <w:tcPr>
            <w:tcW w:w="664" w:type="dxa"/>
          </w:tcPr>
          <w:p w:rsidR="002F4660" w:rsidRPr="002F4660" w:rsidRDefault="002F4660" w:rsidP="00F10922">
            <w:pPr>
              <w:rPr>
                <w:rFonts w:ascii="Times New Roman" w:hAnsi="Times New Roman" w:cs="Times New Roman"/>
                <w:sz w:val="24"/>
                <w:szCs w:val="24"/>
              </w:rPr>
            </w:pPr>
          </w:p>
        </w:tc>
        <w:tc>
          <w:tcPr>
            <w:tcW w:w="664" w:type="dxa"/>
          </w:tcPr>
          <w:p w:rsidR="002F4660" w:rsidRPr="002F4660" w:rsidRDefault="002F4660" w:rsidP="00F10922">
            <w:pPr>
              <w:rPr>
                <w:rFonts w:ascii="Times New Roman" w:hAnsi="Times New Roman" w:cs="Times New Roman"/>
                <w:sz w:val="24"/>
                <w:szCs w:val="24"/>
              </w:rPr>
            </w:pPr>
          </w:p>
        </w:tc>
        <w:tc>
          <w:tcPr>
            <w:tcW w:w="664" w:type="dxa"/>
          </w:tcPr>
          <w:p w:rsidR="002F4660" w:rsidRPr="002F4660" w:rsidRDefault="002F4660" w:rsidP="00F10922">
            <w:pPr>
              <w:rPr>
                <w:rFonts w:ascii="Times New Roman" w:hAnsi="Times New Roman" w:cs="Times New Roman"/>
                <w:sz w:val="24"/>
                <w:szCs w:val="24"/>
              </w:rPr>
            </w:pPr>
          </w:p>
        </w:tc>
        <w:tc>
          <w:tcPr>
            <w:tcW w:w="664"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4976E4" w:rsidP="00F10922">
            <w:pPr>
              <w:rPr>
                <w:rFonts w:ascii="Times New Roman" w:hAnsi="Times New Roman" w:cs="Times New Roman"/>
                <w:sz w:val="24"/>
                <w:szCs w:val="24"/>
              </w:rPr>
            </w:pPr>
            <w:r>
              <w:rPr>
                <w:rFonts w:ascii="Times New Roman" w:hAnsi="Times New Roman" w:cs="Times New Roman"/>
                <w:sz w:val="24"/>
                <w:szCs w:val="24"/>
              </w:rPr>
              <w:t>0</w:t>
            </w:r>
          </w:p>
        </w:tc>
      </w:tr>
      <w:tr w:rsidR="00D124E1" w:rsidTr="00D124E1">
        <w:tc>
          <w:tcPr>
            <w:tcW w:w="1806" w:type="dxa"/>
          </w:tcPr>
          <w:p w:rsidR="002F4660" w:rsidRDefault="00D124E1" w:rsidP="00F10922">
            <w:pPr>
              <w:rPr>
                <w:rFonts w:ascii="Times New Roman" w:hAnsi="Times New Roman" w:cs="Times New Roman"/>
                <w:sz w:val="24"/>
                <w:szCs w:val="24"/>
              </w:rPr>
            </w:pPr>
            <w:r>
              <w:rPr>
                <w:rFonts w:ascii="Times New Roman" w:hAnsi="Times New Roman" w:cs="Times New Roman"/>
                <w:sz w:val="24"/>
                <w:szCs w:val="24"/>
              </w:rPr>
              <w:t>Участие в</w:t>
            </w:r>
          </w:p>
          <w:p w:rsidR="00D124E1" w:rsidRPr="002F4660" w:rsidRDefault="00D124E1" w:rsidP="00F10922">
            <w:pPr>
              <w:rPr>
                <w:rFonts w:ascii="Times New Roman" w:hAnsi="Times New Roman" w:cs="Times New Roman"/>
                <w:sz w:val="24"/>
                <w:szCs w:val="24"/>
              </w:rPr>
            </w:pPr>
            <w:r>
              <w:rPr>
                <w:rFonts w:ascii="Times New Roman" w:hAnsi="Times New Roman" w:cs="Times New Roman"/>
                <w:sz w:val="24"/>
                <w:szCs w:val="24"/>
              </w:rPr>
              <w:t>соревнованиях</w:t>
            </w:r>
          </w:p>
        </w:tc>
        <w:tc>
          <w:tcPr>
            <w:tcW w:w="664" w:type="dxa"/>
          </w:tcPr>
          <w:p w:rsidR="002F4660" w:rsidRPr="002F4660" w:rsidRDefault="002F4660" w:rsidP="00F10922">
            <w:pPr>
              <w:rPr>
                <w:rFonts w:ascii="Times New Roman" w:hAnsi="Times New Roman" w:cs="Times New Roman"/>
                <w:sz w:val="24"/>
                <w:szCs w:val="24"/>
              </w:rPr>
            </w:pPr>
          </w:p>
        </w:tc>
        <w:tc>
          <w:tcPr>
            <w:tcW w:w="664" w:type="dxa"/>
          </w:tcPr>
          <w:p w:rsidR="002F4660" w:rsidRPr="002F4660" w:rsidRDefault="002F4660" w:rsidP="00F10922">
            <w:pPr>
              <w:rPr>
                <w:rFonts w:ascii="Times New Roman" w:hAnsi="Times New Roman" w:cs="Times New Roman"/>
                <w:sz w:val="24"/>
                <w:szCs w:val="24"/>
              </w:rPr>
            </w:pPr>
          </w:p>
        </w:tc>
        <w:tc>
          <w:tcPr>
            <w:tcW w:w="664" w:type="dxa"/>
          </w:tcPr>
          <w:p w:rsidR="002F4660" w:rsidRPr="002F4660" w:rsidRDefault="002F4660" w:rsidP="00F10922">
            <w:pPr>
              <w:rPr>
                <w:rFonts w:ascii="Times New Roman" w:hAnsi="Times New Roman" w:cs="Times New Roman"/>
                <w:sz w:val="24"/>
                <w:szCs w:val="24"/>
              </w:rPr>
            </w:pPr>
          </w:p>
        </w:tc>
        <w:tc>
          <w:tcPr>
            <w:tcW w:w="664"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4976E4" w:rsidP="00F10922">
            <w:pPr>
              <w:rPr>
                <w:rFonts w:ascii="Times New Roman" w:hAnsi="Times New Roman" w:cs="Times New Roman"/>
                <w:sz w:val="24"/>
                <w:szCs w:val="24"/>
              </w:rPr>
            </w:pPr>
            <w:r>
              <w:rPr>
                <w:rFonts w:ascii="Times New Roman" w:hAnsi="Times New Roman" w:cs="Times New Roman"/>
                <w:sz w:val="24"/>
                <w:szCs w:val="24"/>
              </w:rPr>
              <w:t>0</w:t>
            </w:r>
          </w:p>
        </w:tc>
      </w:tr>
      <w:tr w:rsidR="00D124E1" w:rsidTr="00D124E1">
        <w:tc>
          <w:tcPr>
            <w:tcW w:w="1806" w:type="dxa"/>
          </w:tcPr>
          <w:p w:rsidR="002F4660" w:rsidRPr="002F4660" w:rsidRDefault="00D124E1" w:rsidP="00F10922">
            <w:pPr>
              <w:rPr>
                <w:rFonts w:ascii="Times New Roman" w:hAnsi="Times New Roman" w:cs="Times New Roman"/>
                <w:sz w:val="24"/>
                <w:szCs w:val="24"/>
              </w:rPr>
            </w:pPr>
            <w:r>
              <w:rPr>
                <w:rFonts w:ascii="Times New Roman" w:hAnsi="Times New Roman" w:cs="Times New Roman"/>
                <w:sz w:val="24"/>
                <w:szCs w:val="24"/>
              </w:rPr>
              <w:t xml:space="preserve">Текущий </w:t>
            </w:r>
            <w:proofErr w:type="spellStart"/>
            <w:proofErr w:type="gramStart"/>
            <w:r>
              <w:rPr>
                <w:rFonts w:ascii="Times New Roman" w:hAnsi="Times New Roman" w:cs="Times New Roman"/>
                <w:sz w:val="24"/>
                <w:szCs w:val="24"/>
              </w:rPr>
              <w:t>конт</w:t>
            </w:r>
            <w:proofErr w:type="spellEnd"/>
            <w:r>
              <w:rPr>
                <w:rFonts w:ascii="Times New Roman" w:hAnsi="Times New Roman" w:cs="Times New Roman"/>
                <w:sz w:val="24"/>
                <w:szCs w:val="24"/>
              </w:rPr>
              <w:t>-роль</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тестир</w:t>
            </w:r>
            <w:proofErr w:type="spellEnd"/>
            <w:r>
              <w:rPr>
                <w:rFonts w:ascii="Times New Roman" w:hAnsi="Times New Roman" w:cs="Times New Roman"/>
                <w:sz w:val="24"/>
                <w:szCs w:val="24"/>
              </w:rPr>
              <w:t>.</w:t>
            </w:r>
          </w:p>
        </w:tc>
        <w:tc>
          <w:tcPr>
            <w:tcW w:w="664"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1</w:t>
            </w:r>
          </w:p>
        </w:tc>
        <w:tc>
          <w:tcPr>
            <w:tcW w:w="664" w:type="dxa"/>
          </w:tcPr>
          <w:p w:rsidR="002F4660" w:rsidRPr="002F4660" w:rsidRDefault="002F4660" w:rsidP="00F10922">
            <w:pPr>
              <w:rPr>
                <w:rFonts w:ascii="Times New Roman" w:hAnsi="Times New Roman" w:cs="Times New Roman"/>
                <w:sz w:val="24"/>
                <w:szCs w:val="24"/>
              </w:rPr>
            </w:pPr>
          </w:p>
        </w:tc>
        <w:tc>
          <w:tcPr>
            <w:tcW w:w="664" w:type="dxa"/>
          </w:tcPr>
          <w:p w:rsidR="002F4660" w:rsidRPr="002F4660" w:rsidRDefault="002F4660" w:rsidP="00F10922">
            <w:pPr>
              <w:rPr>
                <w:rFonts w:ascii="Times New Roman" w:hAnsi="Times New Roman" w:cs="Times New Roman"/>
                <w:sz w:val="24"/>
                <w:szCs w:val="24"/>
              </w:rPr>
            </w:pPr>
          </w:p>
        </w:tc>
        <w:tc>
          <w:tcPr>
            <w:tcW w:w="664"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2</w:t>
            </w:r>
          </w:p>
        </w:tc>
      </w:tr>
      <w:tr w:rsidR="00D124E1" w:rsidTr="00D124E1">
        <w:tc>
          <w:tcPr>
            <w:tcW w:w="1806" w:type="dxa"/>
          </w:tcPr>
          <w:p w:rsidR="002F4660" w:rsidRDefault="00D124E1" w:rsidP="00F10922">
            <w:pPr>
              <w:rPr>
                <w:rFonts w:ascii="Times New Roman" w:hAnsi="Times New Roman" w:cs="Times New Roman"/>
                <w:sz w:val="24"/>
                <w:szCs w:val="24"/>
              </w:rPr>
            </w:pPr>
            <w:r>
              <w:rPr>
                <w:rFonts w:ascii="Times New Roman" w:hAnsi="Times New Roman" w:cs="Times New Roman"/>
                <w:sz w:val="24"/>
                <w:szCs w:val="24"/>
              </w:rPr>
              <w:t>Восстановит.</w:t>
            </w:r>
          </w:p>
          <w:p w:rsidR="00D124E1" w:rsidRPr="002F4660" w:rsidRDefault="00D124E1" w:rsidP="00F10922">
            <w:pPr>
              <w:rPr>
                <w:rFonts w:ascii="Times New Roman" w:hAnsi="Times New Roman" w:cs="Times New Roman"/>
                <w:sz w:val="24"/>
                <w:szCs w:val="24"/>
              </w:rPr>
            </w:pPr>
            <w:proofErr w:type="spellStart"/>
            <w:r>
              <w:rPr>
                <w:rFonts w:ascii="Times New Roman" w:hAnsi="Times New Roman" w:cs="Times New Roman"/>
                <w:sz w:val="24"/>
                <w:szCs w:val="24"/>
              </w:rPr>
              <w:t>мероприят</w:t>
            </w:r>
            <w:proofErr w:type="spellEnd"/>
            <w:r>
              <w:rPr>
                <w:rFonts w:ascii="Times New Roman" w:hAnsi="Times New Roman" w:cs="Times New Roman"/>
                <w:sz w:val="24"/>
                <w:szCs w:val="24"/>
              </w:rPr>
              <w:t>.</w:t>
            </w:r>
          </w:p>
        </w:tc>
        <w:tc>
          <w:tcPr>
            <w:tcW w:w="664" w:type="dxa"/>
          </w:tcPr>
          <w:p w:rsidR="002F4660" w:rsidRPr="002F4660" w:rsidRDefault="002F4660" w:rsidP="00F10922">
            <w:pPr>
              <w:rPr>
                <w:rFonts w:ascii="Times New Roman" w:hAnsi="Times New Roman" w:cs="Times New Roman"/>
                <w:sz w:val="24"/>
                <w:szCs w:val="24"/>
              </w:rPr>
            </w:pPr>
          </w:p>
        </w:tc>
        <w:tc>
          <w:tcPr>
            <w:tcW w:w="664" w:type="dxa"/>
          </w:tcPr>
          <w:p w:rsidR="002F4660" w:rsidRPr="002F4660" w:rsidRDefault="002F4660" w:rsidP="00F10922">
            <w:pPr>
              <w:rPr>
                <w:rFonts w:ascii="Times New Roman" w:hAnsi="Times New Roman" w:cs="Times New Roman"/>
                <w:sz w:val="24"/>
                <w:szCs w:val="24"/>
              </w:rPr>
            </w:pPr>
          </w:p>
        </w:tc>
        <w:tc>
          <w:tcPr>
            <w:tcW w:w="664" w:type="dxa"/>
          </w:tcPr>
          <w:p w:rsidR="002F4660" w:rsidRPr="002F4660" w:rsidRDefault="002F4660" w:rsidP="00F10922">
            <w:pPr>
              <w:rPr>
                <w:rFonts w:ascii="Times New Roman" w:hAnsi="Times New Roman" w:cs="Times New Roman"/>
                <w:sz w:val="24"/>
                <w:szCs w:val="24"/>
              </w:rPr>
            </w:pPr>
          </w:p>
        </w:tc>
        <w:tc>
          <w:tcPr>
            <w:tcW w:w="664"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4976E4" w:rsidP="00F10922">
            <w:pPr>
              <w:rPr>
                <w:rFonts w:ascii="Times New Roman" w:hAnsi="Times New Roman" w:cs="Times New Roman"/>
                <w:sz w:val="24"/>
                <w:szCs w:val="24"/>
              </w:rPr>
            </w:pPr>
            <w:r>
              <w:rPr>
                <w:rFonts w:ascii="Times New Roman" w:hAnsi="Times New Roman" w:cs="Times New Roman"/>
                <w:sz w:val="24"/>
                <w:szCs w:val="24"/>
              </w:rPr>
              <w:t>0</w:t>
            </w:r>
          </w:p>
        </w:tc>
      </w:tr>
      <w:tr w:rsidR="00D124E1" w:rsidTr="00D124E1">
        <w:tc>
          <w:tcPr>
            <w:tcW w:w="1806" w:type="dxa"/>
          </w:tcPr>
          <w:p w:rsidR="002F4660" w:rsidRDefault="00D124E1" w:rsidP="00F10922">
            <w:pPr>
              <w:rPr>
                <w:rFonts w:ascii="Times New Roman" w:hAnsi="Times New Roman" w:cs="Times New Roman"/>
                <w:sz w:val="24"/>
                <w:szCs w:val="24"/>
              </w:rPr>
            </w:pPr>
            <w:r>
              <w:rPr>
                <w:rFonts w:ascii="Times New Roman" w:hAnsi="Times New Roman" w:cs="Times New Roman"/>
                <w:sz w:val="24"/>
                <w:szCs w:val="24"/>
              </w:rPr>
              <w:t>Медицинское</w:t>
            </w:r>
          </w:p>
          <w:p w:rsidR="00D124E1" w:rsidRPr="002F4660" w:rsidRDefault="00D124E1" w:rsidP="00F10922">
            <w:pPr>
              <w:rPr>
                <w:rFonts w:ascii="Times New Roman" w:hAnsi="Times New Roman" w:cs="Times New Roman"/>
                <w:sz w:val="24"/>
                <w:szCs w:val="24"/>
              </w:rPr>
            </w:pPr>
            <w:r>
              <w:rPr>
                <w:rFonts w:ascii="Times New Roman" w:hAnsi="Times New Roman" w:cs="Times New Roman"/>
                <w:sz w:val="24"/>
                <w:szCs w:val="24"/>
              </w:rPr>
              <w:t>обследован.</w:t>
            </w:r>
          </w:p>
        </w:tc>
        <w:tc>
          <w:tcPr>
            <w:tcW w:w="664" w:type="dxa"/>
          </w:tcPr>
          <w:p w:rsidR="002F4660" w:rsidRPr="002F4660" w:rsidRDefault="002F4660" w:rsidP="00F10922">
            <w:pPr>
              <w:rPr>
                <w:rFonts w:ascii="Times New Roman" w:hAnsi="Times New Roman" w:cs="Times New Roman"/>
                <w:sz w:val="24"/>
                <w:szCs w:val="24"/>
              </w:rPr>
            </w:pPr>
          </w:p>
        </w:tc>
        <w:tc>
          <w:tcPr>
            <w:tcW w:w="664" w:type="dxa"/>
          </w:tcPr>
          <w:p w:rsidR="002F4660" w:rsidRPr="002F4660" w:rsidRDefault="002F4660" w:rsidP="00F10922">
            <w:pPr>
              <w:rPr>
                <w:rFonts w:ascii="Times New Roman" w:hAnsi="Times New Roman" w:cs="Times New Roman"/>
                <w:sz w:val="24"/>
                <w:szCs w:val="24"/>
              </w:rPr>
            </w:pPr>
          </w:p>
        </w:tc>
        <w:tc>
          <w:tcPr>
            <w:tcW w:w="664"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1</w:t>
            </w:r>
          </w:p>
        </w:tc>
        <w:tc>
          <w:tcPr>
            <w:tcW w:w="664"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 xml:space="preserve"> </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 xml:space="preserve"> </w:t>
            </w: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2F4660" w:rsidP="00F10922">
            <w:pPr>
              <w:rPr>
                <w:rFonts w:ascii="Times New Roman" w:hAnsi="Times New Roman" w:cs="Times New Roman"/>
                <w:sz w:val="24"/>
                <w:szCs w:val="24"/>
              </w:rPr>
            </w:pP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2</w:t>
            </w:r>
          </w:p>
        </w:tc>
      </w:tr>
      <w:tr w:rsidR="00D124E1" w:rsidTr="00D124E1">
        <w:tc>
          <w:tcPr>
            <w:tcW w:w="1806" w:type="dxa"/>
          </w:tcPr>
          <w:p w:rsidR="002F4660" w:rsidRPr="002F4660" w:rsidRDefault="00D124E1" w:rsidP="00F10922">
            <w:pPr>
              <w:rPr>
                <w:rFonts w:ascii="Times New Roman" w:hAnsi="Times New Roman" w:cs="Times New Roman"/>
                <w:sz w:val="24"/>
                <w:szCs w:val="24"/>
              </w:rPr>
            </w:pPr>
            <w:r>
              <w:rPr>
                <w:rFonts w:ascii="Times New Roman" w:hAnsi="Times New Roman" w:cs="Times New Roman"/>
                <w:sz w:val="24"/>
                <w:szCs w:val="24"/>
              </w:rPr>
              <w:t>Всего часов</w:t>
            </w:r>
          </w:p>
        </w:tc>
        <w:tc>
          <w:tcPr>
            <w:tcW w:w="664" w:type="dxa"/>
          </w:tcPr>
          <w:p w:rsidR="002F4660" w:rsidRPr="002F4660" w:rsidRDefault="004976E4" w:rsidP="00165BAF">
            <w:pPr>
              <w:rPr>
                <w:rFonts w:ascii="Times New Roman" w:hAnsi="Times New Roman" w:cs="Times New Roman"/>
                <w:sz w:val="24"/>
                <w:szCs w:val="24"/>
              </w:rPr>
            </w:pPr>
            <w:r>
              <w:rPr>
                <w:rFonts w:ascii="Times New Roman" w:hAnsi="Times New Roman" w:cs="Times New Roman"/>
                <w:sz w:val="24"/>
                <w:szCs w:val="24"/>
              </w:rPr>
              <w:t>2</w:t>
            </w:r>
            <w:r w:rsidR="00165BAF">
              <w:rPr>
                <w:rFonts w:ascii="Times New Roman" w:hAnsi="Times New Roman" w:cs="Times New Roman"/>
                <w:sz w:val="24"/>
                <w:szCs w:val="24"/>
              </w:rPr>
              <w:t>0-</w:t>
            </w:r>
          </w:p>
        </w:tc>
        <w:tc>
          <w:tcPr>
            <w:tcW w:w="664" w:type="dxa"/>
          </w:tcPr>
          <w:p w:rsidR="002F4660" w:rsidRPr="002F4660" w:rsidRDefault="00165BAF" w:rsidP="00F10922">
            <w:pPr>
              <w:rPr>
                <w:rFonts w:ascii="Times New Roman" w:hAnsi="Times New Roman" w:cs="Times New Roman"/>
                <w:sz w:val="24"/>
                <w:szCs w:val="24"/>
              </w:rPr>
            </w:pPr>
            <w:r>
              <w:rPr>
                <w:rFonts w:ascii="Times New Roman" w:hAnsi="Times New Roman" w:cs="Times New Roman"/>
                <w:sz w:val="24"/>
                <w:szCs w:val="24"/>
              </w:rPr>
              <w:t>19</w:t>
            </w:r>
          </w:p>
        </w:tc>
        <w:tc>
          <w:tcPr>
            <w:tcW w:w="664" w:type="dxa"/>
          </w:tcPr>
          <w:p w:rsidR="002F4660" w:rsidRPr="002F4660" w:rsidRDefault="004976E4" w:rsidP="00165BAF">
            <w:pPr>
              <w:rPr>
                <w:rFonts w:ascii="Times New Roman" w:hAnsi="Times New Roman" w:cs="Times New Roman"/>
                <w:sz w:val="24"/>
                <w:szCs w:val="24"/>
              </w:rPr>
            </w:pPr>
            <w:r>
              <w:rPr>
                <w:rFonts w:ascii="Times New Roman" w:hAnsi="Times New Roman" w:cs="Times New Roman"/>
                <w:sz w:val="24"/>
                <w:szCs w:val="24"/>
              </w:rPr>
              <w:t>2</w:t>
            </w:r>
            <w:r w:rsidR="00165BAF">
              <w:rPr>
                <w:rFonts w:ascii="Times New Roman" w:hAnsi="Times New Roman" w:cs="Times New Roman"/>
                <w:sz w:val="24"/>
                <w:szCs w:val="24"/>
              </w:rPr>
              <w:t>0</w:t>
            </w:r>
          </w:p>
        </w:tc>
        <w:tc>
          <w:tcPr>
            <w:tcW w:w="664" w:type="dxa"/>
          </w:tcPr>
          <w:p w:rsidR="002F4660" w:rsidRPr="002F4660" w:rsidRDefault="00165BAF" w:rsidP="00F10922">
            <w:pPr>
              <w:rPr>
                <w:rFonts w:ascii="Times New Roman" w:hAnsi="Times New Roman" w:cs="Times New Roman"/>
                <w:sz w:val="24"/>
                <w:szCs w:val="24"/>
              </w:rPr>
            </w:pPr>
            <w:r>
              <w:rPr>
                <w:rFonts w:ascii="Times New Roman" w:hAnsi="Times New Roman" w:cs="Times New Roman"/>
                <w:sz w:val="24"/>
                <w:szCs w:val="24"/>
              </w:rPr>
              <w:t>19</w:t>
            </w:r>
          </w:p>
        </w:tc>
        <w:tc>
          <w:tcPr>
            <w:tcW w:w="666" w:type="dxa"/>
          </w:tcPr>
          <w:p w:rsidR="002F4660" w:rsidRPr="002F4660" w:rsidRDefault="00165BAF" w:rsidP="00F10922">
            <w:pPr>
              <w:rPr>
                <w:rFonts w:ascii="Times New Roman" w:hAnsi="Times New Roman" w:cs="Times New Roman"/>
                <w:sz w:val="24"/>
                <w:szCs w:val="24"/>
              </w:rPr>
            </w:pPr>
            <w:r>
              <w:rPr>
                <w:rFonts w:ascii="Times New Roman" w:hAnsi="Times New Roman" w:cs="Times New Roman"/>
                <w:sz w:val="24"/>
                <w:szCs w:val="24"/>
              </w:rPr>
              <w:t>19</w:t>
            </w:r>
          </w:p>
        </w:tc>
        <w:tc>
          <w:tcPr>
            <w:tcW w:w="666" w:type="dxa"/>
          </w:tcPr>
          <w:p w:rsidR="002F4660" w:rsidRPr="002F4660" w:rsidRDefault="00165BAF" w:rsidP="00F10922">
            <w:pPr>
              <w:rPr>
                <w:rFonts w:ascii="Times New Roman" w:hAnsi="Times New Roman" w:cs="Times New Roman"/>
                <w:sz w:val="24"/>
                <w:szCs w:val="24"/>
              </w:rPr>
            </w:pPr>
            <w:r>
              <w:rPr>
                <w:rFonts w:ascii="Times New Roman" w:hAnsi="Times New Roman" w:cs="Times New Roman"/>
                <w:sz w:val="24"/>
                <w:szCs w:val="24"/>
              </w:rPr>
              <w:t>18</w:t>
            </w:r>
          </w:p>
        </w:tc>
        <w:tc>
          <w:tcPr>
            <w:tcW w:w="666" w:type="dxa"/>
          </w:tcPr>
          <w:p w:rsidR="002F4660" w:rsidRPr="002F4660" w:rsidRDefault="00165BAF" w:rsidP="00F10922">
            <w:pPr>
              <w:rPr>
                <w:rFonts w:ascii="Times New Roman" w:hAnsi="Times New Roman" w:cs="Times New Roman"/>
                <w:sz w:val="24"/>
                <w:szCs w:val="24"/>
              </w:rPr>
            </w:pPr>
            <w:r>
              <w:rPr>
                <w:rFonts w:ascii="Times New Roman" w:hAnsi="Times New Roman" w:cs="Times New Roman"/>
                <w:sz w:val="24"/>
                <w:szCs w:val="24"/>
              </w:rPr>
              <w:t>21</w:t>
            </w:r>
          </w:p>
        </w:tc>
        <w:tc>
          <w:tcPr>
            <w:tcW w:w="666" w:type="dxa"/>
          </w:tcPr>
          <w:p w:rsidR="002F4660" w:rsidRPr="002F4660" w:rsidRDefault="004976E4" w:rsidP="00165BAF">
            <w:pPr>
              <w:rPr>
                <w:rFonts w:ascii="Times New Roman" w:hAnsi="Times New Roman" w:cs="Times New Roman"/>
                <w:sz w:val="24"/>
                <w:szCs w:val="24"/>
              </w:rPr>
            </w:pPr>
            <w:r>
              <w:rPr>
                <w:rFonts w:ascii="Times New Roman" w:hAnsi="Times New Roman" w:cs="Times New Roman"/>
                <w:sz w:val="24"/>
                <w:szCs w:val="24"/>
              </w:rPr>
              <w:t>2</w:t>
            </w:r>
            <w:r w:rsidR="00165BAF">
              <w:rPr>
                <w:rFonts w:ascii="Times New Roman" w:hAnsi="Times New Roman" w:cs="Times New Roman"/>
                <w:sz w:val="24"/>
                <w:szCs w:val="24"/>
              </w:rPr>
              <w:t>0</w:t>
            </w:r>
          </w:p>
        </w:tc>
        <w:tc>
          <w:tcPr>
            <w:tcW w:w="666" w:type="dxa"/>
          </w:tcPr>
          <w:p w:rsidR="002F4660" w:rsidRPr="002F4660" w:rsidRDefault="004976E4" w:rsidP="00165BAF">
            <w:pPr>
              <w:rPr>
                <w:rFonts w:ascii="Times New Roman" w:hAnsi="Times New Roman" w:cs="Times New Roman"/>
                <w:sz w:val="24"/>
                <w:szCs w:val="24"/>
              </w:rPr>
            </w:pPr>
            <w:r>
              <w:rPr>
                <w:rFonts w:ascii="Times New Roman" w:hAnsi="Times New Roman" w:cs="Times New Roman"/>
                <w:sz w:val="24"/>
                <w:szCs w:val="24"/>
              </w:rPr>
              <w:t>2</w:t>
            </w:r>
            <w:r w:rsidR="00165BAF">
              <w:rPr>
                <w:rFonts w:ascii="Times New Roman" w:hAnsi="Times New Roman" w:cs="Times New Roman"/>
                <w:sz w:val="24"/>
                <w:szCs w:val="24"/>
              </w:rPr>
              <w:t>1</w:t>
            </w:r>
          </w:p>
        </w:tc>
        <w:tc>
          <w:tcPr>
            <w:tcW w:w="666" w:type="dxa"/>
          </w:tcPr>
          <w:p w:rsidR="002F4660" w:rsidRPr="002F4660" w:rsidRDefault="00165BAF" w:rsidP="00F10922">
            <w:pPr>
              <w:rPr>
                <w:rFonts w:ascii="Times New Roman" w:hAnsi="Times New Roman" w:cs="Times New Roman"/>
                <w:sz w:val="24"/>
                <w:szCs w:val="24"/>
              </w:rPr>
            </w:pPr>
            <w:r>
              <w:rPr>
                <w:rFonts w:ascii="Times New Roman" w:hAnsi="Times New Roman" w:cs="Times New Roman"/>
                <w:sz w:val="24"/>
                <w:szCs w:val="24"/>
              </w:rPr>
              <w:t>19</w:t>
            </w:r>
          </w:p>
        </w:tc>
        <w:tc>
          <w:tcPr>
            <w:tcW w:w="666" w:type="dxa"/>
          </w:tcPr>
          <w:p w:rsidR="002F4660" w:rsidRPr="002F4660" w:rsidRDefault="00165BAF" w:rsidP="00F10922">
            <w:pPr>
              <w:rPr>
                <w:rFonts w:ascii="Times New Roman" w:hAnsi="Times New Roman" w:cs="Times New Roman"/>
                <w:sz w:val="24"/>
                <w:szCs w:val="24"/>
              </w:rPr>
            </w:pPr>
            <w:r>
              <w:rPr>
                <w:rFonts w:ascii="Times New Roman" w:hAnsi="Times New Roman" w:cs="Times New Roman"/>
                <w:sz w:val="24"/>
                <w:szCs w:val="24"/>
              </w:rPr>
              <w:t>1</w:t>
            </w:r>
            <w:r w:rsidR="004976E4">
              <w:rPr>
                <w:rFonts w:ascii="Times New Roman" w:hAnsi="Times New Roman" w:cs="Times New Roman"/>
                <w:sz w:val="24"/>
                <w:szCs w:val="24"/>
              </w:rPr>
              <w:t>8</w:t>
            </w:r>
          </w:p>
        </w:tc>
        <w:tc>
          <w:tcPr>
            <w:tcW w:w="666" w:type="dxa"/>
          </w:tcPr>
          <w:p w:rsidR="002F4660" w:rsidRPr="002F4660" w:rsidRDefault="004976E4" w:rsidP="00165BAF">
            <w:pPr>
              <w:rPr>
                <w:rFonts w:ascii="Times New Roman" w:hAnsi="Times New Roman" w:cs="Times New Roman"/>
                <w:sz w:val="24"/>
                <w:szCs w:val="24"/>
              </w:rPr>
            </w:pPr>
            <w:r>
              <w:rPr>
                <w:rFonts w:ascii="Times New Roman" w:hAnsi="Times New Roman" w:cs="Times New Roman"/>
                <w:sz w:val="24"/>
                <w:szCs w:val="24"/>
              </w:rPr>
              <w:t>2</w:t>
            </w:r>
            <w:r w:rsidR="00165BAF">
              <w:rPr>
                <w:rFonts w:ascii="Times New Roman" w:hAnsi="Times New Roman" w:cs="Times New Roman"/>
                <w:sz w:val="24"/>
                <w:szCs w:val="24"/>
              </w:rPr>
              <w:t>0</w:t>
            </w:r>
          </w:p>
        </w:tc>
        <w:tc>
          <w:tcPr>
            <w:tcW w:w="666" w:type="dxa"/>
          </w:tcPr>
          <w:p w:rsidR="002F4660" w:rsidRPr="002F4660" w:rsidRDefault="006221B7" w:rsidP="00F10922">
            <w:pPr>
              <w:rPr>
                <w:rFonts w:ascii="Times New Roman" w:hAnsi="Times New Roman" w:cs="Times New Roman"/>
                <w:sz w:val="24"/>
                <w:szCs w:val="24"/>
              </w:rPr>
            </w:pPr>
            <w:r>
              <w:rPr>
                <w:rFonts w:ascii="Times New Roman" w:hAnsi="Times New Roman" w:cs="Times New Roman"/>
                <w:sz w:val="24"/>
                <w:szCs w:val="24"/>
              </w:rPr>
              <w:t>234</w:t>
            </w:r>
          </w:p>
        </w:tc>
      </w:tr>
    </w:tbl>
    <w:tbl>
      <w:tblPr>
        <w:tblW w:w="16664" w:type="dxa"/>
        <w:tblInd w:w="-1168" w:type="dxa"/>
        <w:tblLook w:val="04A0" w:firstRow="1" w:lastRow="0" w:firstColumn="1" w:lastColumn="0" w:noHBand="0" w:noVBand="1"/>
      </w:tblPr>
      <w:tblGrid>
        <w:gridCol w:w="2278"/>
        <w:gridCol w:w="236"/>
        <w:gridCol w:w="5935"/>
        <w:gridCol w:w="688"/>
        <w:gridCol w:w="2027"/>
        <w:gridCol w:w="902"/>
        <w:gridCol w:w="858"/>
        <w:gridCol w:w="940"/>
        <w:gridCol w:w="880"/>
        <w:gridCol w:w="960"/>
        <w:gridCol w:w="960"/>
      </w:tblGrid>
      <w:tr w:rsidR="004976E4" w:rsidRPr="00C0073E" w:rsidTr="00A76080">
        <w:trPr>
          <w:trHeight w:val="315"/>
        </w:trPr>
        <w:tc>
          <w:tcPr>
            <w:tcW w:w="2278" w:type="dxa"/>
            <w:tcBorders>
              <w:top w:val="nil"/>
              <w:left w:val="nil"/>
              <w:bottom w:val="nil"/>
              <w:right w:val="nil"/>
            </w:tcBorders>
            <w:shd w:val="clear" w:color="auto" w:fill="auto"/>
            <w:noWrap/>
            <w:vAlign w:val="bottom"/>
            <w:hideMark/>
          </w:tcPr>
          <w:p w:rsidR="004976E4" w:rsidRPr="00C0073E" w:rsidRDefault="004976E4" w:rsidP="00A76080">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4976E4" w:rsidRPr="00C0073E" w:rsidRDefault="004976E4" w:rsidP="00A76080">
            <w:pPr>
              <w:spacing w:after="0" w:line="240" w:lineRule="auto"/>
              <w:rPr>
                <w:rFonts w:ascii="Times New Roman" w:eastAsia="Times New Roman" w:hAnsi="Times New Roman" w:cs="Times New Roman"/>
                <w:color w:val="000000"/>
                <w:sz w:val="24"/>
                <w:szCs w:val="24"/>
              </w:rPr>
            </w:pPr>
          </w:p>
        </w:tc>
        <w:tc>
          <w:tcPr>
            <w:tcW w:w="5935" w:type="dxa"/>
            <w:tcBorders>
              <w:top w:val="nil"/>
              <w:left w:val="nil"/>
              <w:bottom w:val="nil"/>
              <w:right w:val="nil"/>
            </w:tcBorders>
            <w:shd w:val="clear" w:color="auto" w:fill="auto"/>
            <w:noWrap/>
            <w:vAlign w:val="bottom"/>
            <w:hideMark/>
          </w:tcPr>
          <w:p w:rsidR="004976E4" w:rsidRPr="00C0073E" w:rsidRDefault="004976E4" w:rsidP="004976E4">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Примерный годовой план учебно-тренировочных занятий (спортивная </w:t>
            </w:r>
            <w:proofErr w:type="gramStart"/>
            <w:r>
              <w:rPr>
                <w:rFonts w:ascii="Times New Roman" w:eastAsia="Times New Roman" w:hAnsi="Times New Roman" w:cs="Times New Roman"/>
                <w:color w:val="000000"/>
                <w:sz w:val="24"/>
                <w:szCs w:val="24"/>
              </w:rPr>
              <w:t>подготовка )</w:t>
            </w:r>
            <w:proofErr w:type="gramEnd"/>
            <w:r>
              <w:rPr>
                <w:rFonts w:ascii="Times New Roman" w:eastAsia="Times New Roman" w:hAnsi="Times New Roman" w:cs="Times New Roman"/>
                <w:color w:val="000000"/>
                <w:sz w:val="24"/>
                <w:szCs w:val="24"/>
              </w:rPr>
              <w:t xml:space="preserve"> по виду спорта вольная борьба (на 52 недели) группа начальной подготовки свыше года </w:t>
            </w:r>
            <w:r w:rsidR="00165BA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( 8 часов в неделю)</w:t>
            </w:r>
          </w:p>
        </w:tc>
        <w:tc>
          <w:tcPr>
            <w:tcW w:w="688" w:type="dxa"/>
            <w:tcBorders>
              <w:top w:val="nil"/>
              <w:left w:val="nil"/>
              <w:bottom w:val="nil"/>
              <w:right w:val="nil"/>
            </w:tcBorders>
            <w:shd w:val="clear" w:color="auto" w:fill="auto"/>
            <w:noWrap/>
            <w:vAlign w:val="bottom"/>
            <w:hideMark/>
          </w:tcPr>
          <w:p w:rsidR="004976E4" w:rsidRPr="00C0073E" w:rsidRDefault="004976E4" w:rsidP="00A76080">
            <w:pPr>
              <w:spacing w:after="0" w:line="240" w:lineRule="auto"/>
              <w:rPr>
                <w:rFonts w:ascii="Times New Roman" w:eastAsia="Times New Roman" w:hAnsi="Times New Roman" w:cs="Times New Roman"/>
                <w:color w:val="000000"/>
                <w:sz w:val="24"/>
                <w:szCs w:val="24"/>
              </w:rPr>
            </w:pPr>
          </w:p>
        </w:tc>
        <w:tc>
          <w:tcPr>
            <w:tcW w:w="2027" w:type="dxa"/>
            <w:tcBorders>
              <w:top w:val="nil"/>
              <w:left w:val="nil"/>
              <w:bottom w:val="nil"/>
              <w:right w:val="nil"/>
            </w:tcBorders>
            <w:shd w:val="clear" w:color="auto" w:fill="auto"/>
            <w:noWrap/>
            <w:vAlign w:val="bottom"/>
            <w:hideMark/>
          </w:tcPr>
          <w:p w:rsidR="004976E4" w:rsidRPr="00C0073E" w:rsidRDefault="004976E4" w:rsidP="00A76080">
            <w:pPr>
              <w:spacing w:after="0" w:line="240" w:lineRule="auto"/>
              <w:rPr>
                <w:rFonts w:ascii="Times New Roman" w:eastAsia="Times New Roman" w:hAnsi="Times New Roman" w:cs="Times New Roman"/>
                <w:color w:val="000000"/>
                <w:sz w:val="24"/>
                <w:szCs w:val="24"/>
              </w:rPr>
            </w:pPr>
          </w:p>
        </w:tc>
        <w:tc>
          <w:tcPr>
            <w:tcW w:w="902" w:type="dxa"/>
            <w:tcBorders>
              <w:top w:val="nil"/>
              <w:left w:val="nil"/>
              <w:bottom w:val="nil"/>
              <w:right w:val="nil"/>
            </w:tcBorders>
            <w:shd w:val="clear" w:color="auto" w:fill="auto"/>
            <w:noWrap/>
            <w:vAlign w:val="bottom"/>
            <w:hideMark/>
          </w:tcPr>
          <w:p w:rsidR="004976E4" w:rsidRPr="00C0073E" w:rsidRDefault="004976E4" w:rsidP="00A76080">
            <w:pPr>
              <w:spacing w:after="0" w:line="240" w:lineRule="auto"/>
              <w:rPr>
                <w:rFonts w:ascii="Times New Roman" w:eastAsia="Times New Roman" w:hAnsi="Times New Roman" w:cs="Times New Roman"/>
                <w:color w:val="000000"/>
                <w:sz w:val="24"/>
                <w:szCs w:val="24"/>
              </w:rPr>
            </w:pPr>
          </w:p>
        </w:tc>
        <w:tc>
          <w:tcPr>
            <w:tcW w:w="858" w:type="dxa"/>
            <w:tcBorders>
              <w:top w:val="nil"/>
              <w:left w:val="nil"/>
              <w:bottom w:val="nil"/>
              <w:right w:val="nil"/>
            </w:tcBorders>
            <w:shd w:val="clear" w:color="auto" w:fill="auto"/>
            <w:noWrap/>
            <w:vAlign w:val="bottom"/>
            <w:hideMark/>
          </w:tcPr>
          <w:p w:rsidR="004976E4" w:rsidRPr="00C0073E" w:rsidRDefault="004976E4" w:rsidP="00A76080">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4976E4" w:rsidRPr="00C0073E" w:rsidRDefault="004976E4" w:rsidP="00A76080">
            <w:pPr>
              <w:spacing w:after="0" w:line="240" w:lineRule="auto"/>
              <w:rPr>
                <w:rFonts w:ascii="Times New Roman" w:eastAsia="Times New Roman" w:hAnsi="Times New Roman" w:cs="Times New Roman"/>
                <w:color w:val="000000"/>
                <w:sz w:val="24"/>
                <w:szCs w:val="24"/>
              </w:rPr>
            </w:pPr>
          </w:p>
        </w:tc>
        <w:tc>
          <w:tcPr>
            <w:tcW w:w="880" w:type="dxa"/>
            <w:tcBorders>
              <w:top w:val="nil"/>
              <w:left w:val="nil"/>
              <w:bottom w:val="nil"/>
              <w:right w:val="nil"/>
            </w:tcBorders>
            <w:shd w:val="clear" w:color="auto" w:fill="auto"/>
            <w:noWrap/>
            <w:vAlign w:val="bottom"/>
            <w:hideMark/>
          </w:tcPr>
          <w:p w:rsidR="004976E4" w:rsidRPr="00C0073E" w:rsidRDefault="004976E4" w:rsidP="00A7608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976E4" w:rsidRPr="00C0073E" w:rsidRDefault="004976E4" w:rsidP="00A7608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976E4" w:rsidRPr="00C0073E" w:rsidRDefault="004976E4" w:rsidP="00A76080">
            <w:pPr>
              <w:spacing w:after="0" w:line="240" w:lineRule="auto"/>
              <w:rPr>
                <w:rFonts w:ascii="Calibri" w:eastAsia="Times New Roman" w:hAnsi="Calibri" w:cs="Calibri"/>
                <w:color w:val="000000"/>
                <w:sz w:val="24"/>
                <w:szCs w:val="24"/>
              </w:rPr>
            </w:pPr>
          </w:p>
        </w:tc>
      </w:tr>
    </w:tbl>
    <w:p w:rsidR="004976E4" w:rsidRPr="00D8346F" w:rsidRDefault="004976E4" w:rsidP="004976E4">
      <w:pPr>
        <w:rPr>
          <w:rFonts w:ascii="Times New Roman" w:hAnsi="Times New Roman" w:cs="Times New Roman"/>
          <w:sz w:val="28"/>
          <w:szCs w:val="28"/>
        </w:rPr>
      </w:pPr>
    </w:p>
    <w:tbl>
      <w:tblPr>
        <w:tblStyle w:val="a5"/>
        <w:tblW w:w="0" w:type="auto"/>
        <w:tblInd w:w="-885" w:type="dxa"/>
        <w:tblLook w:val="04A0" w:firstRow="1" w:lastRow="0" w:firstColumn="1" w:lastColumn="0" w:noHBand="0" w:noVBand="1"/>
      </w:tblPr>
      <w:tblGrid>
        <w:gridCol w:w="1806"/>
        <w:gridCol w:w="650"/>
        <w:gridCol w:w="649"/>
        <w:gridCol w:w="651"/>
        <w:gridCol w:w="656"/>
        <w:gridCol w:w="652"/>
        <w:gridCol w:w="652"/>
        <w:gridCol w:w="652"/>
        <w:gridCol w:w="653"/>
        <w:gridCol w:w="652"/>
        <w:gridCol w:w="653"/>
        <w:gridCol w:w="658"/>
        <w:gridCol w:w="664"/>
        <w:gridCol w:w="808"/>
      </w:tblGrid>
      <w:tr w:rsidR="004976E4" w:rsidTr="00A76080">
        <w:trPr>
          <w:trHeight w:val="255"/>
        </w:trPr>
        <w:tc>
          <w:tcPr>
            <w:tcW w:w="1806" w:type="dxa"/>
            <w:vMerge w:val="restart"/>
          </w:tcPr>
          <w:p w:rsidR="004976E4" w:rsidRPr="002F4660" w:rsidRDefault="004976E4" w:rsidP="00A76080">
            <w:pPr>
              <w:rPr>
                <w:rFonts w:ascii="Times New Roman" w:hAnsi="Times New Roman" w:cs="Times New Roman"/>
                <w:sz w:val="24"/>
                <w:szCs w:val="24"/>
              </w:rPr>
            </w:pPr>
            <w:r w:rsidRPr="002F4660">
              <w:rPr>
                <w:rFonts w:ascii="Times New Roman" w:hAnsi="Times New Roman" w:cs="Times New Roman"/>
                <w:sz w:val="24"/>
                <w:szCs w:val="24"/>
              </w:rPr>
              <w:t>Разделы подготовки</w:t>
            </w:r>
          </w:p>
        </w:tc>
        <w:tc>
          <w:tcPr>
            <w:tcW w:w="8650" w:type="dxa"/>
            <w:gridSpan w:val="13"/>
            <w:tcBorders>
              <w:bottom w:val="single" w:sz="4" w:space="0" w:color="auto"/>
            </w:tcBorders>
          </w:tcPr>
          <w:p w:rsidR="004976E4" w:rsidRPr="002F4660" w:rsidRDefault="004976E4" w:rsidP="00A76080">
            <w:pPr>
              <w:jc w:val="center"/>
              <w:rPr>
                <w:rFonts w:ascii="Times New Roman" w:hAnsi="Times New Roman" w:cs="Times New Roman"/>
                <w:sz w:val="24"/>
                <w:szCs w:val="24"/>
              </w:rPr>
            </w:pPr>
            <w:r>
              <w:rPr>
                <w:rFonts w:ascii="Times New Roman" w:hAnsi="Times New Roman" w:cs="Times New Roman"/>
                <w:sz w:val="24"/>
                <w:szCs w:val="24"/>
              </w:rPr>
              <w:t>месяцы</w:t>
            </w:r>
          </w:p>
        </w:tc>
      </w:tr>
      <w:tr w:rsidR="004976E4" w:rsidTr="004976E4">
        <w:trPr>
          <w:trHeight w:val="300"/>
        </w:trPr>
        <w:tc>
          <w:tcPr>
            <w:tcW w:w="1806" w:type="dxa"/>
            <w:vMerge/>
          </w:tcPr>
          <w:p w:rsidR="004976E4" w:rsidRPr="002F4660" w:rsidRDefault="004976E4" w:rsidP="00A76080">
            <w:pPr>
              <w:rPr>
                <w:rFonts w:ascii="Times New Roman" w:hAnsi="Times New Roman" w:cs="Times New Roman"/>
                <w:sz w:val="24"/>
                <w:szCs w:val="24"/>
              </w:rPr>
            </w:pPr>
          </w:p>
        </w:tc>
        <w:tc>
          <w:tcPr>
            <w:tcW w:w="650" w:type="dxa"/>
            <w:tcBorders>
              <w:top w:val="single" w:sz="4" w:space="0" w:color="auto"/>
            </w:tcBorders>
          </w:tcPr>
          <w:p w:rsidR="004976E4" w:rsidRPr="00D124E1" w:rsidRDefault="004976E4" w:rsidP="00A76080">
            <w:pPr>
              <w:rPr>
                <w:rFonts w:ascii="Times New Roman" w:hAnsi="Times New Roman" w:cs="Times New Roman"/>
                <w:sz w:val="24"/>
                <w:szCs w:val="24"/>
                <w:lang w:val="en-US"/>
              </w:rPr>
            </w:pPr>
            <w:r>
              <w:rPr>
                <w:rFonts w:ascii="Times New Roman" w:hAnsi="Times New Roman" w:cs="Times New Roman"/>
                <w:sz w:val="24"/>
                <w:szCs w:val="24"/>
                <w:lang w:val="en-US"/>
              </w:rPr>
              <w:t>IX</w:t>
            </w:r>
          </w:p>
        </w:tc>
        <w:tc>
          <w:tcPr>
            <w:tcW w:w="649" w:type="dxa"/>
            <w:tcBorders>
              <w:top w:val="single" w:sz="4" w:space="0" w:color="auto"/>
            </w:tcBorders>
          </w:tcPr>
          <w:p w:rsidR="004976E4" w:rsidRPr="00D124E1" w:rsidRDefault="004976E4" w:rsidP="00A76080">
            <w:pP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651" w:type="dxa"/>
            <w:tcBorders>
              <w:top w:val="single" w:sz="4" w:space="0" w:color="auto"/>
            </w:tcBorders>
          </w:tcPr>
          <w:p w:rsidR="004976E4" w:rsidRPr="00D124E1" w:rsidRDefault="004976E4" w:rsidP="00A76080">
            <w:pPr>
              <w:rPr>
                <w:rFonts w:ascii="Times New Roman" w:hAnsi="Times New Roman" w:cs="Times New Roman"/>
                <w:sz w:val="24"/>
                <w:szCs w:val="24"/>
                <w:lang w:val="en-US"/>
              </w:rPr>
            </w:pPr>
            <w:r>
              <w:rPr>
                <w:rFonts w:ascii="Times New Roman" w:hAnsi="Times New Roman" w:cs="Times New Roman"/>
                <w:sz w:val="24"/>
                <w:szCs w:val="24"/>
                <w:lang w:val="en-US"/>
              </w:rPr>
              <w:t>XI</w:t>
            </w:r>
          </w:p>
        </w:tc>
        <w:tc>
          <w:tcPr>
            <w:tcW w:w="656" w:type="dxa"/>
            <w:tcBorders>
              <w:top w:val="single" w:sz="4" w:space="0" w:color="auto"/>
            </w:tcBorders>
          </w:tcPr>
          <w:p w:rsidR="004976E4" w:rsidRPr="00D124E1" w:rsidRDefault="004976E4" w:rsidP="00A76080">
            <w:pPr>
              <w:rPr>
                <w:rFonts w:ascii="Times New Roman" w:hAnsi="Times New Roman" w:cs="Times New Roman"/>
                <w:sz w:val="24"/>
                <w:szCs w:val="24"/>
                <w:lang w:val="en-US"/>
              </w:rPr>
            </w:pPr>
            <w:r>
              <w:rPr>
                <w:rFonts w:ascii="Times New Roman" w:hAnsi="Times New Roman" w:cs="Times New Roman"/>
                <w:sz w:val="24"/>
                <w:szCs w:val="24"/>
                <w:lang w:val="en-US"/>
              </w:rPr>
              <w:t>XII</w:t>
            </w:r>
          </w:p>
        </w:tc>
        <w:tc>
          <w:tcPr>
            <w:tcW w:w="652" w:type="dxa"/>
            <w:tcBorders>
              <w:top w:val="single" w:sz="4" w:space="0" w:color="auto"/>
            </w:tcBorders>
          </w:tcPr>
          <w:p w:rsidR="004976E4" w:rsidRPr="00D124E1" w:rsidRDefault="004976E4" w:rsidP="00A76080">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652" w:type="dxa"/>
            <w:tcBorders>
              <w:top w:val="single" w:sz="4" w:space="0" w:color="auto"/>
            </w:tcBorders>
          </w:tcPr>
          <w:p w:rsidR="004976E4" w:rsidRPr="00D124E1" w:rsidRDefault="004976E4" w:rsidP="00A76080">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652" w:type="dxa"/>
            <w:tcBorders>
              <w:top w:val="single" w:sz="4" w:space="0" w:color="auto"/>
            </w:tcBorders>
          </w:tcPr>
          <w:p w:rsidR="004976E4" w:rsidRPr="00D124E1" w:rsidRDefault="004976E4" w:rsidP="00A76080">
            <w:pP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653" w:type="dxa"/>
            <w:tcBorders>
              <w:top w:val="single" w:sz="4" w:space="0" w:color="auto"/>
            </w:tcBorders>
          </w:tcPr>
          <w:p w:rsidR="004976E4" w:rsidRPr="00D124E1" w:rsidRDefault="004976E4" w:rsidP="00A76080">
            <w:pP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652" w:type="dxa"/>
            <w:tcBorders>
              <w:top w:val="single" w:sz="4" w:space="0" w:color="auto"/>
            </w:tcBorders>
          </w:tcPr>
          <w:p w:rsidR="004976E4" w:rsidRPr="00D124E1" w:rsidRDefault="004976E4" w:rsidP="00A76080">
            <w:pP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653" w:type="dxa"/>
            <w:tcBorders>
              <w:top w:val="single" w:sz="4" w:space="0" w:color="auto"/>
            </w:tcBorders>
          </w:tcPr>
          <w:p w:rsidR="004976E4" w:rsidRPr="00D124E1" w:rsidRDefault="004976E4" w:rsidP="00A76080">
            <w:pPr>
              <w:rPr>
                <w:rFonts w:ascii="Times New Roman" w:hAnsi="Times New Roman" w:cs="Times New Roman"/>
                <w:sz w:val="24"/>
                <w:szCs w:val="24"/>
                <w:lang w:val="en-US"/>
              </w:rPr>
            </w:pPr>
            <w:r>
              <w:rPr>
                <w:rFonts w:ascii="Times New Roman" w:hAnsi="Times New Roman" w:cs="Times New Roman"/>
                <w:sz w:val="24"/>
                <w:szCs w:val="24"/>
                <w:lang w:val="en-US"/>
              </w:rPr>
              <w:t>VI</w:t>
            </w:r>
          </w:p>
        </w:tc>
        <w:tc>
          <w:tcPr>
            <w:tcW w:w="658" w:type="dxa"/>
            <w:tcBorders>
              <w:top w:val="single" w:sz="4" w:space="0" w:color="auto"/>
            </w:tcBorders>
          </w:tcPr>
          <w:p w:rsidR="004976E4" w:rsidRPr="00D124E1" w:rsidRDefault="004976E4" w:rsidP="00A76080">
            <w:pPr>
              <w:rPr>
                <w:rFonts w:ascii="Times New Roman" w:hAnsi="Times New Roman" w:cs="Times New Roman"/>
                <w:sz w:val="24"/>
                <w:szCs w:val="24"/>
                <w:lang w:val="en-US"/>
              </w:rPr>
            </w:pPr>
            <w:r>
              <w:rPr>
                <w:rFonts w:ascii="Times New Roman" w:hAnsi="Times New Roman" w:cs="Times New Roman"/>
                <w:sz w:val="24"/>
                <w:szCs w:val="24"/>
                <w:lang w:val="en-US"/>
              </w:rPr>
              <w:t>VII</w:t>
            </w:r>
          </w:p>
        </w:tc>
        <w:tc>
          <w:tcPr>
            <w:tcW w:w="664" w:type="dxa"/>
            <w:tcBorders>
              <w:top w:val="single" w:sz="4" w:space="0" w:color="auto"/>
            </w:tcBorders>
          </w:tcPr>
          <w:p w:rsidR="004976E4" w:rsidRPr="00D124E1" w:rsidRDefault="004976E4" w:rsidP="00A76080">
            <w:pPr>
              <w:rPr>
                <w:rFonts w:ascii="Times New Roman" w:hAnsi="Times New Roman" w:cs="Times New Roman"/>
                <w:sz w:val="24"/>
                <w:szCs w:val="24"/>
                <w:lang w:val="en-US"/>
              </w:rPr>
            </w:pPr>
            <w:r>
              <w:rPr>
                <w:rFonts w:ascii="Times New Roman" w:hAnsi="Times New Roman" w:cs="Times New Roman"/>
                <w:sz w:val="24"/>
                <w:szCs w:val="24"/>
                <w:lang w:val="en-US"/>
              </w:rPr>
              <w:t>VIII</w:t>
            </w:r>
          </w:p>
        </w:tc>
        <w:tc>
          <w:tcPr>
            <w:tcW w:w="808" w:type="dxa"/>
            <w:tcBorders>
              <w:top w:val="single" w:sz="4" w:space="0" w:color="auto"/>
            </w:tcBorders>
          </w:tcPr>
          <w:p w:rsidR="004976E4" w:rsidRPr="00D124E1" w:rsidRDefault="004976E4" w:rsidP="00A76080">
            <w:pPr>
              <w:rPr>
                <w:rFonts w:ascii="Times New Roman" w:hAnsi="Times New Roman" w:cs="Times New Roman"/>
                <w:sz w:val="24"/>
                <w:szCs w:val="24"/>
              </w:rPr>
            </w:pPr>
            <w:r>
              <w:rPr>
                <w:rFonts w:ascii="Times New Roman" w:hAnsi="Times New Roman" w:cs="Times New Roman"/>
                <w:sz w:val="24"/>
                <w:szCs w:val="24"/>
              </w:rPr>
              <w:t>Всего</w:t>
            </w:r>
          </w:p>
        </w:tc>
      </w:tr>
      <w:tr w:rsidR="004976E4" w:rsidTr="004976E4">
        <w:tc>
          <w:tcPr>
            <w:tcW w:w="1806" w:type="dxa"/>
          </w:tcPr>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650" w:type="dxa"/>
          </w:tcPr>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1</w:t>
            </w:r>
          </w:p>
        </w:tc>
        <w:tc>
          <w:tcPr>
            <w:tcW w:w="649" w:type="dxa"/>
          </w:tcPr>
          <w:p w:rsidR="004976E4" w:rsidRPr="002F4660" w:rsidRDefault="004976E4" w:rsidP="00A76080">
            <w:pPr>
              <w:rPr>
                <w:rFonts w:ascii="Times New Roman" w:hAnsi="Times New Roman" w:cs="Times New Roman"/>
                <w:sz w:val="24"/>
                <w:szCs w:val="24"/>
              </w:rPr>
            </w:pPr>
          </w:p>
        </w:tc>
        <w:tc>
          <w:tcPr>
            <w:tcW w:w="651"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1</w:t>
            </w:r>
          </w:p>
        </w:tc>
        <w:tc>
          <w:tcPr>
            <w:tcW w:w="656"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4976E4" w:rsidRPr="002F4660" w:rsidRDefault="004976E4" w:rsidP="00A76080">
            <w:pPr>
              <w:rPr>
                <w:rFonts w:ascii="Times New Roman" w:hAnsi="Times New Roman" w:cs="Times New Roman"/>
                <w:sz w:val="24"/>
                <w:szCs w:val="24"/>
              </w:rPr>
            </w:pPr>
          </w:p>
        </w:tc>
        <w:tc>
          <w:tcPr>
            <w:tcW w:w="652"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3" w:type="dxa"/>
          </w:tcPr>
          <w:p w:rsidR="004976E4" w:rsidRPr="002F4660" w:rsidRDefault="004976E4" w:rsidP="00A76080">
            <w:pPr>
              <w:rPr>
                <w:rFonts w:ascii="Times New Roman" w:hAnsi="Times New Roman" w:cs="Times New Roman"/>
                <w:sz w:val="24"/>
                <w:szCs w:val="24"/>
              </w:rPr>
            </w:pPr>
          </w:p>
        </w:tc>
        <w:tc>
          <w:tcPr>
            <w:tcW w:w="652" w:type="dxa"/>
          </w:tcPr>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1</w:t>
            </w:r>
          </w:p>
        </w:tc>
        <w:tc>
          <w:tcPr>
            <w:tcW w:w="653" w:type="dxa"/>
          </w:tcPr>
          <w:p w:rsidR="004976E4" w:rsidRPr="002F4660" w:rsidRDefault="004976E4" w:rsidP="00A76080">
            <w:pPr>
              <w:rPr>
                <w:rFonts w:ascii="Times New Roman" w:hAnsi="Times New Roman" w:cs="Times New Roman"/>
                <w:sz w:val="24"/>
                <w:szCs w:val="24"/>
              </w:rPr>
            </w:pPr>
          </w:p>
        </w:tc>
        <w:tc>
          <w:tcPr>
            <w:tcW w:w="658" w:type="dxa"/>
          </w:tcPr>
          <w:p w:rsidR="004976E4" w:rsidRPr="002F4660" w:rsidRDefault="004976E4" w:rsidP="00A76080">
            <w:pPr>
              <w:rPr>
                <w:rFonts w:ascii="Times New Roman" w:hAnsi="Times New Roman" w:cs="Times New Roman"/>
                <w:sz w:val="24"/>
                <w:szCs w:val="24"/>
              </w:rPr>
            </w:pPr>
          </w:p>
        </w:tc>
        <w:tc>
          <w:tcPr>
            <w:tcW w:w="664" w:type="dxa"/>
          </w:tcPr>
          <w:p w:rsidR="004976E4" w:rsidRPr="002F4660" w:rsidRDefault="004976E4" w:rsidP="00A76080">
            <w:pPr>
              <w:rPr>
                <w:rFonts w:ascii="Times New Roman" w:hAnsi="Times New Roman" w:cs="Times New Roman"/>
                <w:sz w:val="24"/>
                <w:szCs w:val="24"/>
              </w:rPr>
            </w:pPr>
          </w:p>
        </w:tc>
        <w:tc>
          <w:tcPr>
            <w:tcW w:w="808" w:type="dxa"/>
          </w:tcPr>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4</w:t>
            </w:r>
          </w:p>
        </w:tc>
      </w:tr>
      <w:tr w:rsidR="004976E4" w:rsidTr="004976E4">
        <w:tc>
          <w:tcPr>
            <w:tcW w:w="1806" w:type="dxa"/>
          </w:tcPr>
          <w:p w:rsidR="004976E4" w:rsidRDefault="004976E4" w:rsidP="00A76080">
            <w:pPr>
              <w:rPr>
                <w:rFonts w:ascii="Times New Roman" w:hAnsi="Times New Roman" w:cs="Times New Roman"/>
                <w:sz w:val="24"/>
                <w:szCs w:val="24"/>
              </w:rPr>
            </w:pPr>
            <w:proofErr w:type="spellStart"/>
            <w:r>
              <w:rPr>
                <w:rFonts w:ascii="Times New Roman" w:hAnsi="Times New Roman" w:cs="Times New Roman"/>
                <w:sz w:val="24"/>
                <w:szCs w:val="24"/>
              </w:rPr>
              <w:t>Психологич</w:t>
            </w:r>
            <w:proofErr w:type="spellEnd"/>
            <w:r>
              <w:rPr>
                <w:rFonts w:ascii="Times New Roman" w:hAnsi="Times New Roman" w:cs="Times New Roman"/>
                <w:sz w:val="24"/>
                <w:szCs w:val="24"/>
              </w:rPr>
              <w:t>.</w:t>
            </w:r>
          </w:p>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подготовка</w:t>
            </w:r>
          </w:p>
        </w:tc>
        <w:tc>
          <w:tcPr>
            <w:tcW w:w="650" w:type="dxa"/>
          </w:tcPr>
          <w:p w:rsidR="004976E4" w:rsidRPr="002F4660" w:rsidRDefault="004976E4" w:rsidP="00A76080">
            <w:pPr>
              <w:rPr>
                <w:rFonts w:ascii="Times New Roman" w:hAnsi="Times New Roman" w:cs="Times New Roman"/>
                <w:sz w:val="24"/>
                <w:szCs w:val="24"/>
              </w:rPr>
            </w:pPr>
          </w:p>
        </w:tc>
        <w:tc>
          <w:tcPr>
            <w:tcW w:w="649" w:type="dxa"/>
          </w:tcPr>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1</w:t>
            </w:r>
          </w:p>
        </w:tc>
        <w:tc>
          <w:tcPr>
            <w:tcW w:w="651" w:type="dxa"/>
          </w:tcPr>
          <w:p w:rsidR="004976E4" w:rsidRPr="002F4660" w:rsidRDefault="004976E4" w:rsidP="00A76080">
            <w:pPr>
              <w:rPr>
                <w:rFonts w:ascii="Times New Roman" w:hAnsi="Times New Roman" w:cs="Times New Roman"/>
                <w:sz w:val="24"/>
                <w:szCs w:val="24"/>
              </w:rPr>
            </w:pPr>
          </w:p>
        </w:tc>
        <w:tc>
          <w:tcPr>
            <w:tcW w:w="656"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1</w:t>
            </w:r>
          </w:p>
        </w:tc>
        <w:tc>
          <w:tcPr>
            <w:tcW w:w="653" w:type="dxa"/>
          </w:tcPr>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4976E4" w:rsidRPr="002F4660" w:rsidRDefault="004976E4" w:rsidP="00A76080">
            <w:pPr>
              <w:rPr>
                <w:rFonts w:ascii="Times New Roman" w:hAnsi="Times New Roman" w:cs="Times New Roman"/>
                <w:sz w:val="24"/>
                <w:szCs w:val="24"/>
              </w:rPr>
            </w:pPr>
          </w:p>
        </w:tc>
        <w:tc>
          <w:tcPr>
            <w:tcW w:w="653" w:type="dxa"/>
          </w:tcPr>
          <w:p w:rsidR="004976E4" w:rsidRPr="002F4660" w:rsidRDefault="004976E4" w:rsidP="00A76080">
            <w:pPr>
              <w:rPr>
                <w:rFonts w:ascii="Times New Roman" w:hAnsi="Times New Roman" w:cs="Times New Roman"/>
                <w:sz w:val="24"/>
                <w:szCs w:val="24"/>
              </w:rPr>
            </w:pPr>
          </w:p>
        </w:tc>
        <w:tc>
          <w:tcPr>
            <w:tcW w:w="658" w:type="dxa"/>
          </w:tcPr>
          <w:p w:rsidR="004976E4" w:rsidRPr="002F4660" w:rsidRDefault="004976E4" w:rsidP="00A76080">
            <w:pPr>
              <w:rPr>
                <w:rFonts w:ascii="Times New Roman" w:hAnsi="Times New Roman" w:cs="Times New Roman"/>
                <w:sz w:val="24"/>
                <w:szCs w:val="24"/>
              </w:rPr>
            </w:pPr>
          </w:p>
        </w:tc>
        <w:tc>
          <w:tcPr>
            <w:tcW w:w="664" w:type="dxa"/>
          </w:tcPr>
          <w:p w:rsidR="004976E4" w:rsidRPr="002F4660" w:rsidRDefault="004976E4" w:rsidP="00A76080">
            <w:pPr>
              <w:rPr>
                <w:rFonts w:ascii="Times New Roman" w:hAnsi="Times New Roman" w:cs="Times New Roman"/>
                <w:sz w:val="24"/>
                <w:szCs w:val="24"/>
              </w:rPr>
            </w:pPr>
          </w:p>
        </w:tc>
        <w:tc>
          <w:tcPr>
            <w:tcW w:w="808" w:type="dxa"/>
          </w:tcPr>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4</w:t>
            </w:r>
          </w:p>
        </w:tc>
      </w:tr>
      <w:tr w:rsidR="004976E4" w:rsidTr="004976E4">
        <w:tc>
          <w:tcPr>
            <w:tcW w:w="1806" w:type="dxa"/>
          </w:tcPr>
          <w:p w:rsidR="004976E4" w:rsidRDefault="004976E4" w:rsidP="00A76080">
            <w:pPr>
              <w:rPr>
                <w:rFonts w:ascii="Times New Roman" w:hAnsi="Times New Roman" w:cs="Times New Roman"/>
                <w:sz w:val="24"/>
                <w:szCs w:val="24"/>
              </w:rPr>
            </w:pPr>
            <w:r>
              <w:rPr>
                <w:rFonts w:ascii="Times New Roman" w:hAnsi="Times New Roman" w:cs="Times New Roman"/>
                <w:sz w:val="24"/>
                <w:szCs w:val="24"/>
              </w:rPr>
              <w:t xml:space="preserve">Общая </w:t>
            </w:r>
            <w:proofErr w:type="spellStart"/>
            <w:r>
              <w:rPr>
                <w:rFonts w:ascii="Times New Roman" w:hAnsi="Times New Roman" w:cs="Times New Roman"/>
                <w:sz w:val="24"/>
                <w:szCs w:val="24"/>
              </w:rPr>
              <w:t>физич</w:t>
            </w:r>
            <w:proofErr w:type="spellEnd"/>
            <w:r>
              <w:rPr>
                <w:rFonts w:ascii="Times New Roman" w:hAnsi="Times New Roman" w:cs="Times New Roman"/>
                <w:sz w:val="24"/>
                <w:szCs w:val="24"/>
              </w:rPr>
              <w:t>.</w:t>
            </w:r>
          </w:p>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подготовка</w:t>
            </w:r>
          </w:p>
        </w:tc>
        <w:tc>
          <w:tcPr>
            <w:tcW w:w="650" w:type="dxa"/>
          </w:tcPr>
          <w:p w:rsidR="004976E4" w:rsidRPr="002F4660" w:rsidRDefault="004976E4" w:rsidP="00165BAF">
            <w:pPr>
              <w:rPr>
                <w:rFonts w:ascii="Times New Roman" w:hAnsi="Times New Roman" w:cs="Times New Roman"/>
                <w:sz w:val="24"/>
                <w:szCs w:val="24"/>
              </w:rPr>
            </w:pPr>
            <w:r>
              <w:rPr>
                <w:rFonts w:ascii="Times New Roman" w:hAnsi="Times New Roman" w:cs="Times New Roman"/>
                <w:sz w:val="24"/>
                <w:szCs w:val="24"/>
              </w:rPr>
              <w:t>1</w:t>
            </w:r>
            <w:r w:rsidR="00165BAF">
              <w:rPr>
                <w:rFonts w:ascii="Times New Roman" w:hAnsi="Times New Roman" w:cs="Times New Roman"/>
                <w:sz w:val="24"/>
                <w:szCs w:val="24"/>
              </w:rPr>
              <w:t>5</w:t>
            </w:r>
          </w:p>
        </w:tc>
        <w:tc>
          <w:tcPr>
            <w:tcW w:w="649" w:type="dxa"/>
          </w:tcPr>
          <w:p w:rsidR="004976E4" w:rsidRPr="002F4660" w:rsidRDefault="00FE2AAF" w:rsidP="00165BAF">
            <w:pPr>
              <w:rPr>
                <w:rFonts w:ascii="Times New Roman" w:hAnsi="Times New Roman" w:cs="Times New Roman"/>
                <w:sz w:val="24"/>
                <w:szCs w:val="24"/>
              </w:rPr>
            </w:pPr>
            <w:r>
              <w:rPr>
                <w:rFonts w:ascii="Times New Roman" w:hAnsi="Times New Roman" w:cs="Times New Roman"/>
                <w:sz w:val="24"/>
                <w:szCs w:val="24"/>
              </w:rPr>
              <w:t>1</w:t>
            </w:r>
            <w:r w:rsidR="00165BAF">
              <w:rPr>
                <w:rFonts w:ascii="Times New Roman" w:hAnsi="Times New Roman" w:cs="Times New Roman"/>
                <w:sz w:val="24"/>
                <w:szCs w:val="24"/>
              </w:rPr>
              <w:t>5</w:t>
            </w:r>
          </w:p>
        </w:tc>
        <w:tc>
          <w:tcPr>
            <w:tcW w:w="651" w:type="dxa"/>
          </w:tcPr>
          <w:p w:rsidR="004976E4" w:rsidRPr="002F4660" w:rsidRDefault="004976E4" w:rsidP="00165BAF">
            <w:pPr>
              <w:rPr>
                <w:rFonts w:ascii="Times New Roman" w:hAnsi="Times New Roman" w:cs="Times New Roman"/>
                <w:sz w:val="24"/>
                <w:szCs w:val="24"/>
              </w:rPr>
            </w:pPr>
            <w:r>
              <w:rPr>
                <w:rFonts w:ascii="Times New Roman" w:hAnsi="Times New Roman" w:cs="Times New Roman"/>
                <w:sz w:val="24"/>
                <w:szCs w:val="24"/>
              </w:rPr>
              <w:t>1</w:t>
            </w:r>
            <w:r w:rsidR="00165BAF">
              <w:rPr>
                <w:rFonts w:ascii="Times New Roman" w:hAnsi="Times New Roman" w:cs="Times New Roman"/>
                <w:sz w:val="24"/>
                <w:szCs w:val="24"/>
              </w:rPr>
              <w:t>4</w:t>
            </w:r>
          </w:p>
        </w:tc>
        <w:tc>
          <w:tcPr>
            <w:tcW w:w="656" w:type="dxa"/>
          </w:tcPr>
          <w:p w:rsidR="004976E4" w:rsidRPr="002F4660" w:rsidRDefault="004976E4" w:rsidP="00165BAF">
            <w:pPr>
              <w:rPr>
                <w:rFonts w:ascii="Times New Roman" w:hAnsi="Times New Roman" w:cs="Times New Roman"/>
                <w:sz w:val="24"/>
                <w:szCs w:val="24"/>
              </w:rPr>
            </w:pPr>
            <w:r>
              <w:rPr>
                <w:rFonts w:ascii="Times New Roman" w:hAnsi="Times New Roman" w:cs="Times New Roman"/>
                <w:sz w:val="24"/>
                <w:szCs w:val="24"/>
              </w:rPr>
              <w:t>1</w:t>
            </w:r>
            <w:r w:rsidR="00165BAF">
              <w:rPr>
                <w:rFonts w:ascii="Times New Roman" w:hAnsi="Times New Roman" w:cs="Times New Roman"/>
                <w:sz w:val="24"/>
                <w:szCs w:val="24"/>
              </w:rPr>
              <w:t>6</w:t>
            </w:r>
          </w:p>
        </w:tc>
        <w:tc>
          <w:tcPr>
            <w:tcW w:w="652" w:type="dxa"/>
          </w:tcPr>
          <w:p w:rsidR="004976E4" w:rsidRPr="002F4660" w:rsidRDefault="004976E4" w:rsidP="00165BAF">
            <w:pPr>
              <w:rPr>
                <w:rFonts w:ascii="Times New Roman" w:hAnsi="Times New Roman" w:cs="Times New Roman"/>
                <w:sz w:val="24"/>
                <w:szCs w:val="24"/>
              </w:rPr>
            </w:pPr>
            <w:r>
              <w:rPr>
                <w:rFonts w:ascii="Times New Roman" w:hAnsi="Times New Roman" w:cs="Times New Roman"/>
                <w:sz w:val="24"/>
                <w:szCs w:val="24"/>
              </w:rPr>
              <w:t>1</w:t>
            </w:r>
            <w:r w:rsidR="00165BAF">
              <w:rPr>
                <w:rFonts w:ascii="Times New Roman" w:hAnsi="Times New Roman" w:cs="Times New Roman"/>
                <w:sz w:val="24"/>
                <w:szCs w:val="24"/>
              </w:rPr>
              <w:t>6</w:t>
            </w:r>
          </w:p>
        </w:tc>
        <w:tc>
          <w:tcPr>
            <w:tcW w:w="652" w:type="dxa"/>
          </w:tcPr>
          <w:p w:rsidR="004976E4" w:rsidRPr="002F4660" w:rsidRDefault="004976E4" w:rsidP="00165BAF">
            <w:pPr>
              <w:rPr>
                <w:rFonts w:ascii="Times New Roman" w:hAnsi="Times New Roman" w:cs="Times New Roman"/>
                <w:sz w:val="24"/>
                <w:szCs w:val="24"/>
              </w:rPr>
            </w:pPr>
            <w:r>
              <w:rPr>
                <w:rFonts w:ascii="Times New Roman" w:hAnsi="Times New Roman" w:cs="Times New Roman"/>
                <w:sz w:val="24"/>
                <w:szCs w:val="24"/>
              </w:rPr>
              <w:t>1</w:t>
            </w:r>
            <w:r w:rsidR="00165BAF">
              <w:rPr>
                <w:rFonts w:ascii="Times New Roman" w:hAnsi="Times New Roman" w:cs="Times New Roman"/>
                <w:sz w:val="24"/>
                <w:szCs w:val="24"/>
              </w:rPr>
              <w:t>5</w:t>
            </w:r>
          </w:p>
        </w:tc>
        <w:tc>
          <w:tcPr>
            <w:tcW w:w="652"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15</w:t>
            </w:r>
          </w:p>
        </w:tc>
        <w:tc>
          <w:tcPr>
            <w:tcW w:w="653" w:type="dxa"/>
          </w:tcPr>
          <w:p w:rsidR="004976E4" w:rsidRPr="002F4660" w:rsidRDefault="004976E4" w:rsidP="00165BAF">
            <w:pPr>
              <w:rPr>
                <w:rFonts w:ascii="Times New Roman" w:hAnsi="Times New Roman" w:cs="Times New Roman"/>
                <w:sz w:val="24"/>
                <w:szCs w:val="24"/>
              </w:rPr>
            </w:pPr>
            <w:r>
              <w:rPr>
                <w:rFonts w:ascii="Times New Roman" w:hAnsi="Times New Roman" w:cs="Times New Roman"/>
                <w:sz w:val="24"/>
                <w:szCs w:val="24"/>
              </w:rPr>
              <w:t>1</w:t>
            </w:r>
            <w:r w:rsidR="00165BAF">
              <w:rPr>
                <w:rFonts w:ascii="Times New Roman" w:hAnsi="Times New Roman" w:cs="Times New Roman"/>
                <w:sz w:val="24"/>
                <w:szCs w:val="24"/>
              </w:rPr>
              <w:t>7</w:t>
            </w:r>
          </w:p>
        </w:tc>
        <w:tc>
          <w:tcPr>
            <w:tcW w:w="652" w:type="dxa"/>
          </w:tcPr>
          <w:p w:rsidR="004976E4" w:rsidRPr="002F4660" w:rsidRDefault="004976E4" w:rsidP="00165BAF">
            <w:pPr>
              <w:rPr>
                <w:rFonts w:ascii="Times New Roman" w:hAnsi="Times New Roman" w:cs="Times New Roman"/>
                <w:sz w:val="24"/>
                <w:szCs w:val="24"/>
              </w:rPr>
            </w:pPr>
            <w:r>
              <w:rPr>
                <w:rFonts w:ascii="Times New Roman" w:hAnsi="Times New Roman" w:cs="Times New Roman"/>
                <w:sz w:val="24"/>
                <w:szCs w:val="24"/>
              </w:rPr>
              <w:t>1</w:t>
            </w:r>
            <w:r w:rsidR="00165BAF">
              <w:rPr>
                <w:rFonts w:ascii="Times New Roman" w:hAnsi="Times New Roman" w:cs="Times New Roman"/>
                <w:sz w:val="24"/>
                <w:szCs w:val="24"/>
              </w:rPr>
              <w:t>6</w:t>
            </w:r>
          </w:p>
        </w:tc>
        <w:tc>
          <w:tcPr>
            <w:tcW w:w="653" w:type="dxa"/>
          </w:tcPr>
          <w:p w:rsidR="004976E4" w:rsidRPr="002F4660" w:rsidRDefault="004976E4" w:rsidP="00165BAF">
            <w:pPr>
              <w:rPr>
                <w:rFonts w:ascii="Times New Roman" w:hAnsi="Times New Roman" w:cs="Times New Roman"/>
                <w:sz w:val="24"/>
                <w:szCs w:val="24"/>
              </w:rPr>
            </w:pPr>
            <w:r>
              <w:rPr>
                <w:rFonts w:ascii="Times New Roman" w:hAnsi="Times New Roman" w:cs="Times New Roman"/>
                <w:sz w:val="24"/>
                <w:szCs w:val="24"/>
              </w:rPr>
              <w:t>1</w:t>
            </w:r>
            <w:r w:rsidR="00165BAF">
              <w:rPr>
                <w:rFonts w:ascii="Times New Roman" w:hAnsi="Times New Roman" w:cs="Times New Roman"/>
                <w:sz w:val="24"/>
                <w:szCs w:val="24"/>
              </w:rPr>
              <w:t>5</w:t>
            </w:r>
          </w:p>
        </w:tc>
        <w:tc>
          <w:tcPr>
            <w:tcW w:w="658"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17</w:t>
            </w:r>
          </w:p>
        </w:tc>
        <w:tc>
          <w:tcPr>
            <w:tcW w:w="664"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16</w:t>
            </w:r>
          </w:p>
        </w:tc>
        <w:tc>
          <w:tcPr>
            <w:tcW w:w="808"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187</w:t>
            </w:r>
          </w:p>
        </w:tc>
      </w:tr>
      <w:tr w:rsidR="004976E4" w:rsidTr="004976E4">
        <w:tc>
          <w:tcPr>
            <w:tcW w:w="1806" w:type="dxa"/>
          </w:tcPr>
          <w:p w:rsidR="004976E4" w:rsidRDefault="004976E4" w:rsidP="00A76080">
            <w:pPr>
              <w:rPr>
                <w:rFonts w:ascii="Times New Roman" w:hAnsi="Times New Roman" w:cs="Times New Roman"/>
                <w:sz w:val="24"/>
                <w:szCs w:val="24"/>
              </w:rPr>
            </w:pPr>
            <w:r>
              <w:rPr>
                <w:rFonts w:ascii="Times New Roman" w:hAnsi="Times New Roman" w:cs="Times New Roman"/>
                <w:sz w:val="24"/>
                <w:szCs w:val="24"/>
              </w:rPr>
              <w:t>Специально</w:t>
            </w:r>
          </w:p>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физ.подготовка</w:t>
            </w:r>
          </w:p>
        </w:tc>
        <w:tc>
          <w:tcPr>
            <w:tcW w:w="650"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3</w:t>
            </w:r>
          </w:p>
        </w:tc>
        <w:tc>
          <w:tcPr>
            <w:tcW w:w="649"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4</w:t>
            </w:r>
          </w:p>
        </w:tc>
        <w:tc>
          <w:tcPr>
            <w:tcW w:w="651"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4</w:t>
            </w:r>
          </w:p>
        </w:tc>
        <w:tc>
          <w:tcPr>
            <w:tcW w:w="656"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4</w:t>
            </w:r>
          </w:p>
        </w:tc>
        <w:tc>
          <w:tcPr>
            <w:tcW w:w="652"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4</w:t>
            </w:r>
          </w:p>
        </w:tc>
        <w:tc>
          <w:tcPr>
            <w:tcW w:w="652"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3</w:t>
            </w:r>
          </w:p>
        </w:tc>
        <w:tc>
          <w:tcPr>
            <w:tcW w:w="652"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4</w:t>
            </w:r>
          </w:p>
        </w:tc>
        <w:tc>
          <w:tcPr>
            <w:tcW w:w="653"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4</w:t>
            </w:r>
          </w:p>
        </w:tc>
        <w:tc>
          <w:tcPr>
            <w:tcW w:w="652"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4</w:t>
            </w:r>
          </w:p>
        </w:tc>
        <w:tc>
          <w:tcPr>
            <w:tcW w:w="653"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5</w:t>
            </w:r>
          </w:p>
        </w:tc>
        <w:tc>
          <w:tcPr>
            <w:tcW w:w="664"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4</w:t>
            </w:r>
          </w:p>
        </w:tc>
        <w:tc>
          <w:tcPr>
            <w:tcW w:w="808"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46</w:t>
            </w:r>
          </w:p>
        </w:tc>
      </w:tr>
      <w:tr w:rsidR="004976E4" w:rsidTr="004976E4">
        <w:tc>
          <w:tcPr>
            <w:tcW w:w="1806" w:type="dxa"/>
          </w:tcPr>
          <w:p w:rsidR="004976E4" w:rsidRDefault="004976E4" w:rsidP="00A76080">
            <w:pPr>
              <w:rPr>
                <w:rFonts w:ascii="Times New Roman" w:hAnsi="Times New Roman" w:cs="Times New Roman"/>
                <w:sz w:val="24"/>
                <w:szCs w:val="24"/>
              </w:rPr>
            </w:pPr>
            <w:r>
              <w:rPr>
                <w:rFonts w:ascii="Times New Roman" w:hAnsi="Times New Roman" w:cs="Times New Roman"/>
                <w:sz w:val="24"/>
                <w:szCs w:val="24"/>
              </w:rPr>
              <w:t>Техническая</w:t>
            </w:r>
          </w:p>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подготовка</w:t>
            </w:r>
          </w:p>
        </w:tc>
        <w:tc>
          <w:tcPr>
            <w:tcW w:w="650"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2</w:t>
            </w:r>
          </w:p>
        </w:tc>
        <w:tc>
          <w:tcPr>
            <w:tcW w:w="649"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2</w:t>
            </w:r>
          </w:p>
        </w:tc>
        <w:tc>
          <w:tcPr>
            <w:tcW w:w="651"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2</w:t>
            </w:r>
          </w:p>
        </w:tc>
        <w:tc>
          <w:tcPr>
            <w:tcW w:w="656"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2</w:t>
            </w:r>
          </w:p>
        </w:tc>
        <w:tc>
          <w:tcPr>
            <w:tcW w:w="652"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2</w:t>
            </w:r>
          </w:p>
        </w:tc>
        <w:tc>
          <w:tcPr>
            <w:tcW w:w="652"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1</w:t>
            </w:r>
          </w:p>
        </w:tc>
        <w:tc>
          <w:tcPr>
            <w:tcW w:w="653"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1</w:t>
            </w:r>
          </w:p>
        </w:tc>
        <w:tc>
          <w:tcPr>
            <w:tcW w:w="653"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1</w:t>
            </w:r>
          </w:p>
        </w:tc>
        <w:tc>
          <w:tcPr>
            <w:tcW w:w="658"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2</w:t>
            </w:r>
          </w:p>
        </w:tc>
        <w:tc>
          <w:tcPr>
            <w:tcW w:w="664"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2</w:t>
            </w:r>
          </w:p>
        </w:tc>
        <w:tc>
          <w:tcPr>
            <w:tcW w:w="808" w:type="dxa"/>
          </w:tcPr>
          <w:p w:rsidR="004976E4" w:rsidRPr="002F4660" w:rsidRDefault="00FE2AAF" w:rsidP="00165BAF">
            <w:pPr>
              <w:rPr>
                <w:rFonts w:ascii="Times New Roman" w:hAnsi="Times New Roman" w:cs="Times New Roman"/>
                <w:sz w:val="24"/>
                <w:szCs w:val="24"/>
              </w:rPr>
            </w:pPr>
            <w:r>
              <w:rPr>
                <w:rFonts w:ascii="Times New Roman" w:hAnsi="Times New Roman" w:cs="Times New Roman"/>
                <w:sz w:val="24"/>
                <w:szCs w:val="24"/>
              </w:rPr>
              <w:t xml:space="preserve"> </w:t>
            </w:r>
            <w:r w:rsidR="00165BAF">
              <w:rPr>
                <w:rFonts w:ascii="Times New Roman" w:hAnsi="Times New Roman" w:cs="Times New Roman"/>
                <w:sz w:val="24"/>
                <w:szCs w:val="24"/>
              </w:rPr>
              <w:t>19</w:t>
            </w:r>
          </w:p>
        </w:tc>
      </w:tr>
      <w:tr w:rsidR="004976E4" w:rsidTr="004976E4">
        <w:tc>
          <w:tcPr>
            <w:tcW w:w="1806" w:type="dxa"/>
          </w:tcPr>
          <w:p w:rsidR="004976E4" w:rsidRDefault="004976E4" w:rsidP="00A76080">
            <w:pPr>
              <w:rPr>
                <w:rFonts w:ascii="Times New Roman" w:hAnsi="Times New Roman" w:cs="Times New Roman"/>
                <w:sz w:val="24"/>
                <w:szCs w:val="24"/>
              </w:rPr>
            </w:pPr>
            <w:r>
              <w:rPr>
                <w:rFonts w:ascii="Times New Roman" w:hAnsi="Times New Roman" w:cs="Times New Roman"/>
                <w:sz w:val="24"/>
                <w:szCs w:val="24"/>
              </w:rPr>
              <w:t>Тактическая</w:t>
            </w:r>
          </w:p>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подготовка</w:t>
            </w:r>
          </w:p>
        </w:tc>
        <w:tc>
          <w:tcPr>
            <w:tcW w:w="650"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3</w:t>
            </w:r>
          </w:p>
        </w:tc>
        <w:tc>
          <w:tcPr>
            <w:tcW w:w="649" w:type="dxa"/>
          </w:tcPr>
          <w:p w:rsidR="004976E4"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4</w:t>
            </w:r>
          </w:p>
        </w:tc>
        <w:tc>
          <w:tcPr>
            <w:tcW w:w="651" w:type="dxa"/>
          </w:tcPr>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4</w:t>
            </w:r>
          </w:p>
        </w:tc>
        <w:tc>
          <w:tcPr>
            <w:tcW w:w="656"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3</w:t>
            </w:r>
          </w:p>
        </w:tc>
        <w:tc>
          <w:tcPr>
            <w:tcW w:w="652" w:type="dxa"/>
          </w:tcPr>
          <w:p w:rsidR="004976E4"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4</w:t>
            </w:r>
          </w:p>
        </w:tc>
        <w:tc>
          <w:tcPr>
            <w:tcW w:w="652" w:type="dxa"/>
          </w:tcPr>
          <w:p w:rsidR="004976E4"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4</w:t>
            </w:r>
          </w:p>
        </w:tc>
        <w:tc>
          <w:tcPr>
            <w:tcW w:w="652" w:type="dxa"/>
          </w:tcPr>
          <w:p w:rsidR="004976E4"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4</w:t>
            </w:r>
          </w:p>
        </w:tc>
        <w:tc>
          <w:tcPr>
            <w:tcW w:w="653"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3</w:t>
            </w:r>
          </w:p>
        </w:tc>
        <w:tc>
          <w:tcPr>
            <w:tcW w:w="652" w:type="dxa"/>
          </w:tcPr>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4</w:t>
            </w:r>
          </w:p>
        </w:tc>
        <w:tc>
          <w:tcPr>
            <w:tcW w:w="653"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4</w:t>
            </w:r>
          </w:p>
        </w:tc>
        <w:tc>
          <w:tcPr>
            <w:tcW w:w="658"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4</w:t>
            </w:r>
          </w:p>
        </w:tc>
        <w:tc>
          <w:tcPr>
            <w:tcW w:w="664"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4</w:t>
            </w:r>
          </w:p>
        </w:tc>
        <w:tc>
          <w:tcPr>
            <w:tcW w:w="808"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45</w:t>
            </w:r>
          </w:p>
        </w:tc>
      </w:tr>
      <w:tr w:rsidR="004976E4" w:rsidTr="004976E4">
        <w:tc>
          <w:tcPr>
            <w:tcW w:w="1806" w:type="dxa"/>
          </w:tcPr>
          <w:p w:rsidR="004976E4" w:rsidRDefault="004976E4" w:rsidP="00A76080">
            <w:pPr>
              <w:rPr>
                <w:rFonts w:ascii="Times New Roman" w:hAnsi="Times New Roman" w:cs="Times New Roman"/>
                <w:sz w:val="24"/>
                <w:szCs w:val="24"/>
              </w:rPr>
            </w:pPr>
            <w:proofErr w:type="spellStart"/>
            <w:r>
              <w:rPr>
                <w:rFonts w:ascii="Times New Roman" w:hAnsi="Times New Roman" w:cs="Times New Roman"/>
                <w:sz w:val="24"/>
                <w:szCs w:val="24"/>
              </w:rPr>
              <w:t>Инструк</w:t>
            </w:r>
            <w:proofErr w:type="spellEnd"/>
            <w:r>
              <w:rPr>
                <w:rFonts w:ascii="Times New Roman" w:hAnsi="Times New Roman" w:cs="Times New Roman"/>
                <w:sz w:val="24"/>
                <w:szCs w:val="24"/>
              </w:rPr>
              <w:t>. и суд.</w:t>
            </w:r>
          </w:p>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практика</w:t>
            </w:r>
          </w:p>
        </w:tc>
        <w:tc>
          <w:tcPr>
            <w:tcW w:w="650" w:type="dxa"/>
          </w:tcPr>
          <w:p w:rsidR="004976E4" w:rsidRPr="002F4660" w:rsidRDefault="004976E4" w:rsidP="00A76080">
            <w:pPr>
              <w:rPr>
                <w:rFonts w:ascii="Times New Roman" w:hAnsi="Times New Roman" w:cs="Times New Roman"/>
                <w:sz w:val="24"/>
                <w:szCs w:val="24"/>
              </w:rPr>
            </w:pPr>
          </w:p>
        </w:tc>
        <w:tc>
          <w:tcPr>
            <w:tcW w:w="649" w:type="dxa"/>
          </w:tcPr>
          <w:p w:rsidR="004976E4" w:rsidRPr="002F4660" w:rsidRDefault="004976E4" w:rsidP="00A76080">
            <w:pPr>
              <w:rPr>
                <w:rFonts w:ascii="Times New Roman" w:hAnsi="Times New Roman" w:cs="Times New Roman"/>
                <w:sz w:val="24"/>
                <w:szCs w:val="24"/>
              </w:rPr>
            </w:pPr>
          </w:p>
        </w:tc>
        <w:tc>
          <w:tcPr>
            <w:tcW w:w="651" w:type="dxa"/>
          </w:tcPr>
          <w:p w:rsidR="004976E4" w:rsidRPr="002F4660" w:rsidRDefault="004976E4" w:rsidP="00A76080">
            <w:pPr>
              <w:rPr>
                <w:rFonts w:ascii="Times New Roman" w:hAnsi="Times New Roman" w:cs="Times New Roman"/>
                <w:sz w:val="24"/>
                <w:szCs w:val="24"/>
              </w:rPr>
            </w:pPr>
          </w:p>
        </w:tc>
        <w:tc>
          <w:tcPr>
            <w:tcW w:w="656" w:type="dxa"/>
          </w:tcPr>
          <w:p w:rsidR="004976E4" w:rsidRPr="002F4660" w:rsidRDefault="004976E4" w:rsidP="00A76080">
            <w:pPr>
              <w:rPr>
                <w:rFonts w:ascii="Times New Roman" w:hAnsi="Times New Roman" w:cs="Times New Roman"/>
                <w:sz w:val="24"/>
                <w:szCs w:val="24"/>
              </w:rPr>
            </w:pPr>
          </w:p>
        </w:tc>
        <w:tc>
          <w:tcPr>
            <w:tcW w:w="652" w:type="dxa"/>
          </w:tcPr>
          <w:p w:rsidR="004976E4" w:rsidRPr="002F4660" w:rsidRDefault="004976E4" w:rsidP="00A76080">
            <w:pPr>
              <w:rPr>
                <w:rFonts w:ascii="Times New Roman" w:hAnsi="Times New Roman" w:cs="Times New Roman"/>
                <w:sz w:val="24"/>
                <w:szCs w:val="24"/>
              </w:rPr>
            </w:pPr>
          </w:p>
        </w:tc>
        <w:tc>
          <w:tcPr>
            <w:tcW w:w="652" w:type="dxa"/>
          </w:tcPr>
          <w:p w:rsidR="004976E4" w:rsidRPr="002F4660" w:rsidRDefault="004976E4" w:rsidP="00A76080">
            <w:pPr>
              <w:rPr>
                <w:rFonts w:ascii="Times New Roman" w:hAnsi="Times New Roman" w:cs="Times New Roman"/>
                <w:sz w:val="24"/>
                <w:szCs w:val="24"/>
              </w:rPr>
            </w:pPr>
          </w:p>
        </w:tc>
        <w:tc>
          <w:tcPr>
            <w:tcW w:w="652" w:type="dxa"/>
          </w:tcPr>
          <w:p w:rsidR="004976E4" w:rsidRPr="002F4660" w:rsidRDefault="004976E4" w:rsidP="00A76080">
            <w:pPr>
              <w:rPr>
                <w:rFonts w:ascii="Times New Roman" w:hAnsi="Times New Roman" w:cs="Times New Roman"/>
                <w:sz w:val="24"/>
                <w:szCs w:val="24"/>
              </w:rPr>
            </w:pPr>
          </w:p>
        </w:tc>
        <w:tc>
          <w:tcPr>
            <w:tcW w:w="653" w:type="dxa"/>
          </w:tcPr>
          <w:p w:rsidR="004976E4" w:rsidRPr="002F4660" w:rsidRDefault="004976E4" w:rsidP="00A76080">
            <w:pPr>
              <w:rPr>
                <w:rFonts w:ascii="Times New Roman" w:hAnsi="Times New Roman" w:cs="Times New Roman"/>
                <w:sz w:val="24"/>
                <w:szCs w:val="24"/>
              </w:rPr>
            </w:pPr>
          </w:p>
        </w:tc>
        <w:tc>
          <w:tcPr>
            <w:tcW w:w="652" w:type="dxa"/>
          </w:tcPr>
          <w:p w:rsidR="004976E4" w:rsidRPr="002F4660" w:rsidRDefault="004976E4" w:rsidP="00A76080">
            <w:pPr>
              <w:rPr>
                <w:rFonts w:ascii="Times New Roman" w:hAnsi="Times New Roman" w:cs="Times New Roman"/>
                <w:sz w:val="24"/>
                <w:szCs w:val="24"/>
              </w:rPr>
            </w:pPr>
          </w:p>
        </w:tc>
        <w:tc>
          <w:tcPr>
            <w:tcW w:w="653" w:type="dxa"/>
          </w:tcPr>
          <w:p w:rsidR="004976E4" w:rsidRPr="002F4660" w:rsidRDefault="004976E4" w:rsidP="00A76080">
            <w:pPr>
              <w:rPr>
                <w:rFonts w:ascii="Times New Roman" w:hAnsi="Times New Roman" w:cs="Times New Roman"/>
                <w:sz w:val="24"/>
                <w:szCs w:val="24"/>
              </w:rPr>
            </w:pPr>
          </w:p>
        </w:tc>
        <w:tc>
          <w:tcPr>
            <w:tcW w:w="658" w:type="dxa"/>
          </w:tcPr>
          <w:p w:rsidR="004976E4" w:rsidRPr="002F4660" w:rsidRDefault="004976E4" w:rsidP="00A76080">
            <w:pPr>
              <w:rPr>
                <w:rFonts w:ascii="Times New Roman" w:hAnsi="Times New Roman" w:cs="Times New Roman"/>
                <w:sz w:val="24"/>
                <w:szCs w:val="24"/>
              </w:rPr>
            </w:pPr>
          </w:p>
        </w:tc>
        <w:tc>
          <w:tcPr>
            <w:tcW w:w="664" w:type="dxa"/>
          </w:tcPr>
          <w:p w:rsidR="004976E4" w:rsidRPr="002F4660" w:rsidRDefault="004976E4" w:rsidP="00A76080">
            <w:pPr>
              <w:rPr>
                <w:rFonts w:ascii="Times New Roman" w:hAnsi="Times New Roman" w:cs="Times New Roman"/>
                <w:sz w:val="24"/>
                <w:szCs w:val="24"/>
              </w:rPr>
            </w:pPr>
          </w:p>
        </w:tc>
        <w:tc>
          <w:tcPr>
            <w:tcW w:w="808" w:type="dxa"/>
          </w:tcPr>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0</w:t>
            </w:r>
          </w:p>
        </w:tc>
      </w:tr>
      <w:tr w:rsidR="004976E4" w:rsidTr="004976E4">
        <w:tc>
          <w:tcPr>
            <w:tcW w:w="1806" w:type="dxa"/>
          </w:tcPr>
          <w:p w:rsidR="004976E4" w:rsidRDefault="004976E4" w:rsidP="00A76080">
            <w:pPr>
              <w:rPr>
                <w:rFonts w:ascii="Times New Roman" w:hAnsi="Times New Roman" w:cs="Times New Roman"/>
                <w:sz w:val="24"/>
                <w:szCs w:val="24"/>
              </w:rPr>
            </w:pPr>
            <w:r>
              <w:rPr>
                <w:rFonts w:ascii="Times New Roman" w:hAnsi="Times New Roman" w:cs="Times New Roman"/>
                <w:sz w:val="24"/>
                <w:szCs w:val="24"/>
              </w:rPr>
              <w:t>Участие в</w:t>
            </w:r>
          </w:p>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соревнованиях</w:t>
            </w:r>
          </w:p>
        </w:tc>
        <w:tc>
          <w:tcPr>
            <w:tcW w:w="650" w:type="dxa"/>
          </w:tcPr>
          <w:p w:rsidR="004976E4" w:rsidRPr="002F4660" w:rsidRDefault="004976E4" w:rsidP="00A76080">
            <w:pPr>
              <w:rPr>
                <w:rFonts w:ascii="Times New Roman" w:hAnsi="Times New Roman" w:cs="Times New Roman"/>
                <w:sz w:val="24"/>
                <w:szCs w:val="24"/>
              </w:rPr>
            </w:pPr>
          </w:p>
        </w:tc>
        <w:tc>
          <w:tcPr>
            <w:tcW w:w="649" w:type="dxa"/>
          </w:tcPr>
          <w:p w:rsidR="004976E4" w:rsidRPr="002F4660" w:rsidRDefault="004976E4" w:rsidP="00A76080">
            <w:pPr>
              <w:rPr>
                <w:rFonts w:ascii="Times New Roman" w:hAnsi="Times New Roman" w:cs="Times New Roman"/>
                <w:sz w:val="24"/>
                <w:szCs w:val="24"/>
              </w:rPr>
            </w:pPr>
          </w:p>
        </w:tc>
        <w:tc>
          <w:tcPr>
            <w:tcW w:w="651" w:type="dxa"/>
          </w:tcPr>
          <w:p w:rsidR="004976E4" w:rsidRPr="002F4660" w:rsidRDefault="004976E4" w:rsidP="00A76080">
            <w:pPr>
              <w:rPr>
                <w:rFonts w:ascii="Times New Roman" w:hAnsi="Times New Roman" w:cs="Times New Roman"/>
                <w:sz w:val="24"/>
                <w:szCs w:val="24"/>
              </w:rPr>
            </w:pPr>
          </w:p>
        </w:tc>
        <w:tc>
          <w:tcPr>
            <w:tcW w:w="656" w:type="dxa"/>
          </w:tcPr>
          <w:p w:rsidR="004976E4" w:rsidRPr="002F4660" w:rsidRDefault="004976E4" w:rsidP="00A76080">
            <w:pPr>
              <w:rPr>
                <w:rFonts w:ascii="Times New Roman" w:hAnsi="Times New Roman" w:cs="Times New Roman"/>
                <w:sz w:val="24"/>
                <w:szCs w:val="24"/>
              </w:rPr>
            </w:pPr>
          </w:p>
        </w:tc>
        <w:tc>
          <w:tcPr>
            <w:tcW w:w="652" w:type="dxa"/>
          </w:tcPr>
          <w:p w:rsidR="004976E4" w:rsidRPr="002F4660" w:rsidRDefault="004976E4" w:rsidP="00A76080">
            <w:pPr>
              <w:rPr>
                <w:rFonts w:ascii="Times New Roman" w:hAnsi="Times New Roman" w:cs="Times New Roman"/>
                <w:sz w:val="24"/>
                <w:szCs w:val="24"/>
              </w:rPr>
            </w:pPr>
          </w:p>
        </w:tc>
        <w:tc>
          <w:tcPr>
            <w:tcW w:w="652" w:type="dxa"/>
          </w:tcPr>
          <w:p w:rsidR="004976E4" w:rsidRPr="002F4660" w:rsidRDefault="004976E4" w:rsidP="00A76080">
            <w:pPr>
              <w:rPr>
                <w:rFonts w:ascii="Times New Roman" w:hAnsi="Times New Roman" w:cs="Times New Roman"/>
                <w:sz w:val="24"/>
                <w:szCs w:val="24"/>
              </w:rPr>
            </w:pPr>
          </w:p>
        </w:tc>
        <w:tc>
          <w:tcPr>
            <w:tcW w:w="652" w:type="dxa"/>
          </w:tcPr>
          <w:p w:rsidR="004976E4" w:rsidRPr="002F4660" w:rsidRDefault="004976E4" w:rsidP="00A76080">
            <w:pPr>
              <w:rPr>
                <w:rFonts w:ascii="Times New Roman" w:hAnsi="Times New Roman" w:cs="Times New Roman"/>
                <w:sz w:val="24"/>
                <w:szCs w:val="24"/>
              </w:rPr>
            </w:pPr>
          </w:p>
        </w:tc>
        <w:tc>
          <w:tcPr>
            <w:tcW w:w="653" w:type="dxa"/>
          </w:tcPr>
          <w:p w:rsidR="004976E4" w:rsidRPr="002F4660" w:rsidRDefault="004976E4" w:rsidP="00A76080">
            <w:pPr>
              <w:rPr>
                <w:rFonts w:ascii="Times New Roman" w:hAnsi="Times New Roman" w:cs="Times New Roman"/>
                <w:sz w:val="24"/>
                <w:szCs w:val="24"/>
              </w:rPr>
            </w:pPr>
          </w:p>
        </w:tc>
        <w:tc>
          <w:tcPr>
            <w:tcW w:w="652" w:type="dxa"/>
          </w:tcPr>
          <w:p w:rsidR="004976E4" w:rsidRPr="002F4660" w:rsidRDefault="004976E4" w:rsidP="00A76080">
            <w:pPr>
              <w:rPr>
                <w:rFonts w:ascii="Times New Roman" w:hAnsi="Times New Roman" w:cs="Times New Roman"/>
                <w:sz w:val="24"/>
                <w:szCs w:val="24"/>
              </w:rPr>
            </w:pPr>
          </w:p>
        </w:tc>
        <w:tc>
          <w:tcPr>
            <w:tcW w:w="653" w:type="dxa"/>
          </w:tcPr>
          <w:p w:rsidR="004976E4" w:rsidRPr="002F4660" w:rsidRDefault="004976E4" w:rsidP="00A76080">
            <w:pPr>
              <w:rPr>
                <w:rFonts w:ascii="Times New Roman" w:hAnsi="Times New Roman" w:cs="Times New Roman"/>
                <w:sz w:val="24"/>
                <w:szCs w:val="24"/>
              </w:rPr>
            </w:pPr>
          </w:p>
        </w:tc>
        <w:tc>
          <w:tcPr>
            <w:tcW w:w="658" w:type="dxa"/>
          </w:tcPr>
          <w:p w:rsidR="004976E4" w:rsidRPr="002F4660" w:rsidRDefault="004976E4" w:rsidP="00A76080">
            <w:pPr>
              <w:rPr>
                <w:rFonts w:ascii="Times New Roman" w:hAnsi="Times New Roman" w:cs="Times New Roman"/>
                <w:sz w:val="24"/>
                <w:szCs w:val="24"/>
              </w:rPr>
            </w:pPr>
          </w:p>
        </w:tc>
        <w:tc>
          <w:tcPr>
            <w:tcW w:w="664" w:type="dxa"/>
          </w:tcPr>
          <w:p w:rsidR="004976E4" w:rsidRPr="002F4660" w:rsidRDefault="004976E4" w:rsidP="00A76080">
            <w:pPr>
              <w:rPr>
                <w:rFonts w:ascii="Times New Roman" w:hAnsi="Times New Roman" w:cs="Times New Roman"/>
                <w:sz w:val="24"/>
                <w:szCs w:val="24"/>
              </w:rPr>
            </w:pPr>
          </w:p>
        </w:tc>
        <w:tc>
          <w:tcPr>
            <w:tcW w:w="808" w:type="dxa"/>
          </w:tcPr>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0</w:t>
            </w:r>
          </w:p>
        </w:tc>
      </w:tr>
      <w:tr w:rsidR="004976E4" w:rsidTr="004976E4">
        <w:tc>
          <w:tcPr>
            <w:tcW w:w="1806" w:type="dxa"/>
          </w:tcPr>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 xml:space="preserve">Текущий </w:t>
            </w:r>
            <w:proofErr w:type="spellStart"/>
            <w:proofErr w:type="gramStart"/>
            <w:r>
              <w:rPr>
                <w:rFonts w:ascii="Times New Roman" w:hAnsi="Times New Roman" w:cs="Times New Roman"/>
                <w:sz w:val="24"/>
                <w:szCs w:val="24"/>
              </w:rPr>
              <w:t>конт</w:t>
            </w:r>
            <w:proofErr w:type="spellEnd"/>
            <w:r>
              <w:rPr>
                <w:rFonts w:ascii="Times New Roman" w:hAnsi="Times New Roman" w:cs="Times New Roman"/>
                <w:sz w:val="24"/>
                <w:szCs w:val="24"/>
              </w:rPr>
              <w:t>-роль</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тестир</w:t>
            </w:r>
            <w:proofErr w:type="spellEnd"/>
            <w:r>
              <w:rPr>
                <w:rFonts w:ascii="Times New Roman" w:hAnsi="Times New Roman" w:cs="Times New Roman"/>
                <w:sz w:val="24"/>
                <w:szCs w:val="24"/>
              </w:rPr>
              <w:t>.</w:t>
            </w:r>
          </w:p>
        </w:tc>
        <w:tc>
          <w:tcPr>
            <w:tcW w:w="650" w:type="dxa"/>
          </w:tcPr>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2</w:t>
            </w:r>
          </w:p>
        </w:tc>
        <w:tc>
          <w:tcPr>
            <w:tcW w:w="649" w:type="dxa"/>
          </w:tcPr>
          <w:p w:rsidR="004976E4" w:rsidRPr="002F4660" w:rsidRDefault="004976E4" w:rsidP="00A76080">
            <w:pPr>
              <w:rPr>
                <w:rFonts w:ascii="Times New Roman" w:hAnsi="Times New Roman" w:cs="Times New Roman"/>
                <w:sz w:val="24"/>
                <w:szCs w:val="24"/>
              </w:rPr>
            </w:pPr>
          </w:p>
        </w:tc>
        <w:tc>
          <w:tcPr>
            <w:tcW w:w="651" w:type="dxa"/>
          </w:tcPr>
          <w:p w:rsidR="004976E4" w:rsidRPr="002F4660" w:rsidRDefault="004976E4" w:rsidP="00A76080">
            <w:pPr>
              <w:rPr>
                <w:rFonts w:ascii="Times New Roman" w:hAnsi="Times New Roman" w:cs="Times New Roman"/>
                <w:sz w:val="24"/>
                <w:szCs w:val="24"/>
              </w:rPr>
            </w:pPr>
          </w:p>
        </w:tc>
        <w:tc>
          <w:tcPr>
            <w:tcW w:w="656" w:type="dxa"/>
          </w:tcPr>
          <w:p w:rsidR="004976E4" w:rsidRPr="002F4660" w:rsidRDefault="004976E4" w:rsidP="00A76080">
            <w:pPr>
              <w:rPr>
                <w:rFonts w:ascii="Times New Roman" w:hAnsi="Times New Roman" w:cs="Times New Roman"/>
                <w:sz w:val="24"/>
                <w:szCs w:val="24"/>
              </w:rPr>
            </w:pPr>
          </w:p>
        </w:tc>
        <w:tc>
          <w:tcPr>
            <w:tcW w:w="652" w:type="dxa"/>
          </w:tcPr>
          <w:p w:rsidR="004976E4" w:rsidRPr="002F4660" w:rsidRDefault="004976E4" w:rsidP="00A76080">
            <w:pPr>
              <w:rPr>
                <w:rFonts w:ascii="Times New Roman" w:hAnsi="Times New Roman" w:cs="Times New Roman"/>
                <w:sz w:val="24"/>
                <w:szCs w:val="24"/>
              </w:rPr>
            </w:pPr>
          </w:p>
        </w:tc>
        <w:tc>
          <w:tcPr>
            <w:tcW w:w="652" w:type="dxa"/>
          </w:tcPr>
          <w:p w:rsidR="004976E4" w:rsidRPr="002F4660" w:rsidRDefault="004976E4" w:rsidP="00A76080">
            <w:pPr>
              <w:rPr>
                <w:rFonts w:ascii="Times New Roman" w:hAnsi="Times New Roman" w:cs="Times New Roman"/>
                <w:sz w:val="24"/>
                <w:szCs w:val="24"/>
              </w:rPr>
            </w:pPr>
          </w:p>
        </w:tc>
        <w:tc>
          <w:tcPr>
            <w:tcW w:w="652" w:type="dxa"/>
          </w:tcPr>
          <w:p w:rsidR="004976E4" w:rsidRPr="002F4660" w:rsidRDefault="004976E4" w:rsidP="00A76080">
            <w:pPr>
              <w:rPr>
                <w:rFonts w:ascii="Times New Roman" w:hAnsi="Times New Roman" w:cs="Times New Roman"/>
                <w:sz w:val="24"/>
                <w:szCs w:val="24"/>
              </w:rPr>
            </w:pPr>
          </w:p>
        </w:tc>
        <w:tc>
          <w:tcPr>
            <w:tcW w:w="653" w:type="dxa"/>
          </w:tcPr>
          <w:p w:rsidR="004976E4" w:rsidRPr="002F4660" w:rsidRDefault="004976E4" w:rsidP="00A76080">
            <w:pPr>
              <w:rPr>
                <w:rFonts w:ascii="Times New Roman" w:hAnsi="Times New Roman" w:cs="Times New Roman"/>
                <w:sz w:val="24"/>
                <w:szCs w:val="24"/>
              </w:rPr>
            </w:pPr>
          </w:p>
        </w:tc>
        <w:tc>
          <w:tcPr>
            <w:tcW w:w="652" w:type="dxa"/>
          </w:tcPr>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2</w:t>
            </w:r>
          </w:p>
        </w:tc>
        <w:tc>
          <w:tcPr>
            <w:tcW w:w="653" w:type="dxa"/>
          </w:tcPr>
          <w:p w:rsidR="004976E4" w:rsidRPr="002F4660" w:rsidRDefault="004976E4" w:rsidP="00A76080">
            <w:pPr>
              <w:rPr>
                <w:rFonts w:ascii="Times New Roman" w:hAnsi="Times New Roman" w:cs="Times New Roman"/>
                <w:sz w:val="24"/>
                <w:szCs w:val="24"/>
              </w:rPr>
            </w:pPr>
          </w:p>
        </w:tc>
        <w:tc>
          <w:tcPr>
            <w:tcW w:w="658" w:type="dxa"/>
          </w:tcPr>
          <w:p w:rsidR="004976E4" w:rsidRPr="002F4660" w:rsidRDefault="004976E4" w:rsidP="00A76080">
            <w:pPr>
              <w:rPr>
                <w:rFonts w:ascii="Times New Roman" w:hAnsi="Times New Roman" w:cs="Times New Roman"/>
                <w:sz w:val="24"/>
                <w:szCs w:val="24"/>
              </w:rPr>
            </w:pPr>
          </w:p>
        </w:tc>
        <w:tc>
          <w:tcPr>
            <w:tcW w:w="664" w:type="dxa"/>
          </w:tcPr>
          <w:p w:rsidR="004976E4" w:rsidRPr="002F4660" w:rsidRDefault="004976E4" w:rsidP="00A76080">
            <w:pPr>
              <w:rPr>
                <w:rFonts w:ascii="Times New Roman" w:hAnsi="Times New Roman" w:cs="Times New Roman"/>
                <w:sz w:val="24"/>
                <w:szCs w:val="24"/>
              </w:rPr>
            </w:pPr>
          </w:p>
        </w:tc>
        <w:tc>
          <w:tcPr>
            <w:tcW w:w="808" w:type="dxa"/>
          </w:tcPr>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4</w:t>
            </w:r>
          </w:p>
        </w:tc>
      </w:tr>
      <w:tr w:rsidR="004976E4" w:rsidTr="004976E4">
        <w:tc>
          <w:tcPr>
            <w:tcW w:w="1806" w:type="dxa"/>
          </w:tcPr>
          <w:p w:rsidR="004976E4" w:rsidRDefault="004976E4" w:rsidP="00A76080">
            <w:pPr>
              <w:rPr>
                <w:rFonts w:ascii="Times New Roman" w:hAnsi="Times New Roman" w:cs="Times New Roman"/>
                <w:sz w:val="24"/>
                <w:szCs w:val="24"/>
              </w:rPr>
            </w:pPr>
            <w:r>
              <w:rPr>
                <w:rFonts w:ascii="Times New Roman" w:hAnsi="Times New Roman" w:cs="Times New Roman"/>
                <w:sz w:val="24"/>
                <w:szCs w:val="24"/>
              </w:rPr>
              <w:t>Восстановит.</w:t>
            </w:r>
          </w:p>
          <w:p w:rsidR="004976E4" w:rsidRPr="002F4660" w:rsidRDefault="004976E4" w:rsidP="00A76080">
            <w:pPr>
              <w:rPr>
                <w:rFonts w:ascii="Times New Roman" w:hAnsi="Times New Roman" w:cs="Times New Roman"/>
                <w:sz w:val="24"/>
                <w:szCs w:val="24"/>
              </w:rPr>
            </w:pPr>
            <w:proofErr w:type="spellStart"/>
            <w:r>
              <w:rPr>
                <w:rFonts w:ascii="Times New Roman" w:hAnsi="Times New Roman" w:cs="Times New Roman"/>
                <w:sz w:val="24"/>
                <w:szCs w:val="24"/>
              </w:rPr>
              <w:t>мероприят</w:t>
            </w:r>
            <w:proofErr w:type="spellEnd"/>
            <w:r>
              <w:rPr>
                <w:rFonts w:ascii="Times New Roman" w:hAnsi="Times New Roman" w:cs="Times New Roman"/>
                <w:sz w:val="24"/>
                <w:szCs w:val="24"/>
              </w:rPr>
              <w:t>.</w:t>
            </w:r>
          </w:p>
        </w:tc>
        <w:tc>
          <w:tcPr>
            <w:tcW w:w="650" w:type="dxa"/>
          </w:tcPr>
          <w:p w:rsidR="004976E4" w:rsidRPr="002F4660" w:rsidRDefault="004976E4" w:rsidP="00A76080">
            <w:pPr>
              <w:rPr>
                <w:rFonts w:ascii="Times New Roman" w:hAnsi="Times New Roman" w:cs="Times New Roman"/>
                <w:sz w:val="24"/>
                <w:szCs w:val="24"/>
              </w:rPr>
            </w:pPr>
          </w:p>
        </w:tc>
        <w:tc>
          <w:tcPr>
            <w:tcW w:w="649" w:type="dxa"/>
          </w:tcPr>
          <w:p w:rsidR="004976E4" w:rsidRPr="002F4660" w:rsidRDefault="004976E4" w:rsidP="00A76080">
            <w:pPr>
              <w:rPr>
                <w:rFonts w:ascii="Times New Roman" w:hAnsi="Times New Roman" w:cs="Times New Roman"/>
                <w:sz w:val="24"/>
                <w:szCs w:val="24"/>
              </w:rPr>
            </w:pPr>
          </w:p>
        </w:tc>
        <w:tc>
          <w:tcPr>
            <w:tcW w:w="651" w:type="dxa"/>
          </w:tcPr>
          <w:p w:rsidR="004976E4" w:rsidRPr="002F4660" w:rsidRDefault="004976E4" w:rsidP="00A76080">
            <w:pPr>
              <w:rPr>
                <w:rFonts w:ascii="Times New Roman" w:hAnsi="Times New Roman" w:cs="Times New Roman"/>
                <w:sz w:val="24"/>
                <w:szCs w:val="24"/>
              </w:rPr>
            </w:pPr>
          </w:p>
        </w:tc>
        <w:tc>
          <w:tcPr>
            <w:tcW w:w="656"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4976E4" w:rsidRPr="002F4660" w:rsidRDefault="004976E4" w:rsidP="00A76080">
            <w:pPr>
              <w:rPr>
                <w:rFonts w:ascii="Times New Roman" w:hAnsi="Times New Roman" w:cs="Times New Roman"/>
                <w:sz w:val="24"/>
                <w:szCs w:val="24"/>
              </w:rPr>
            </w:pPr>
          </w:p>
        </w:tc>
        <w:tc>
          <w:tcPr>
            <w:tcW w:w="652" w:type="dxa"/>
          </w:tcPr>
          <w:p w:rsidR="004976E4" w:rsidRPr="002F4660" w:rsidRDefault="004976E4" w:rsidP="00A76080">
            <w:pPr>
              <w:rPr>
                <w:rFonts w:ascii="Times New Roman" w:hAnsi="Times New Roman" w:cs="Times New Roman"/>
                <w:sz w:val="24"/>
                <w:szCs w:val="24"/>
              </w:rPr>
            </w:pPr>
          </w:p>
        </w:tc>
        <w:tc>
          <w:tcPr>
            <w:tcW w:w="652" w:type="dxa"/>
          </w:tcPr>
          <w:p w:rsidR="004976E4" w:rsidRPr="002F4660" w:rsidRDefault="004976E4" w:rsidP="00A76080">
            <w:pPr>
              <w:rPr>
                <w:rFonts w:ascii="Times New Roman" w:hAnsi="Times New Roman" w:cs="Times New Roman"/>
                <w:sz w:val="24"/>
                <w:szCs w:val="24"/>
              </w:rPr>
            </w:pPr>
          </w:p>
        </w:tc>
        <w:tc>
          <w:tcPr>
            <w:tcW w:w="653" w:type="dxa"/>
          </w:tcPr>
          <w:p w:rsidR="004976E4" w:rsidRPr="002F4660" w:rsidRDefault="004976E4" w:rsidP="00A76080">
            <w:pPr>
              <w:rPr>
                <w:rFonts w:ascii="Times New Roman" w:hAnsi="Times New Roman" w:cs="Times New Roman"/>
                <w:sz w:val="24"/>
                <w:szCs w:val="24"/>
              </w:rPr>
            </w:pPr>
          </w:p>
        </w:tc>
        <w:tc>
          <w:tcPr>
            <w:tcW w:w="652" w:type="dxa"/>
          </w:tcPr>
          <w:p w:rsidR="004976E4" w:rsidRPr="002F4660" w:rsidRDefault="004976E4" w:rsidP="00A76080">
            <w:pPr>
              <w:rPr>
                <w:rFonts w:ascii="Times New Roman" w:hAnsi="Times New Roman" w:cs="Times New Roman"/>
                <w:sz w:val="24"/>
                <w:szCs w:val="24"/>
              </w:rPr>
            </w:pPr>
          </w:p>
        </w:tc>
        <w:tc>
          <w:tcPr>
            <w:tcW w:w="653" w:type="dxa"/>
          </w:tcPr>
          <w:p w:rsidR="004976E4" w:rsidRPr="002F4660" w:rsidRDefault="004976E4" w:rsidP="00A76080">
            <w:pPr>
              <w:rPr>
                <w:rFonts w:ascii="Times New Roman" w:hAnsi="Times New Roman" w:cs="Times New Roman"/>
                <w:sz w:val="24"/>
                <w:szCs w:val="24"/>
              </w:rPr>
            </w:pPr>
          </w:p>
        </w:tc>
        <w:tc>
          <w:tcPr>
            <w:tcW w:w="658"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64" w:type="dxa"/>
          </w:tcPr>
          <w:p w:rsidR="004976E4" w:rsidRPr="002F4660" w:rsidRDefault="004976E4" w:rsidP="00A76080">
            <w:pPr>
              <w:rPr>
                <w:rFonts w:ascii="Times New Roman" w:hAnsi="Times New Roman" w:cs="Times New Roman"/>
                <w:sz w:val="24"/>
                <w:szCs w:val="24"/>
              </w:rPr>
            </w:pPr>
          </w:p>
        </w:tc>
        <w:tc>
          <w:tcPr>
            <w:tcW w:w="808"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0</w:t>
            </w:r>
          </w:p>
        </w:tc>
      </w:tr>
      <w:tr w:rsidR="004976E4" w:rsidTr="004976E4">
        <w:tc>
          <w:tcPr>
            <w:tcW w:w="1806" w:type="dxa"/>
          </w:tcPr>
          <w:p w:rsidR="004976E4" w:rsidRDefault="004976E4" w:rsidP="00A76080">
            <w:pPr>
              <w:rPr>
                <w:rFonts w:ascii="Times New Roman" w:hAnsi="Times New Roman" w:cs="Times New Roman"/>
                <w:sz w:val="24"/>
                <w:szCs w:val="24"/>
              </w:rPr>
            </w:pPr>
            <w:r>
              <w:rPr>
                <w:rFonts w:ascii="Times New Roman" w:hAnsi="Times New Roman" w:cs="Times New Roman"/>
                <w:sz w:val="24"/>
                <w:szCs w:val="24"/>
              </w:rPr>
              <w:t>Медицинское</w:t>
            </w:r>
          </w:p>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обследован.</w:t>
            </w:r>
          </w:p>
        </w:tc>
        <w:tc>
          <w:tcPr>
            <w:tcW w:w="650" w:type="dxa"/>
          </w:tcPr>
          <w:p w:rsidR="004976E4" w:rsidRPr="002F4660" w:rsidRDefault="004976E4" w:rsidP="00A76080">
            <w:pPr>
              <w:rPr>
                <w:rFonts w:ascii="Times New Roman" w:hAnsi="Times New Roman" w:cs="Times New Roman"/>
                <w:sz w:val="24"/>
                <w:szCs w:val="24"/>
              </w:rPr>
            </w:pPr>
          </w:p>
        </w:tc>
        <w:tc>
          <w:tcPr>
            <w:tcW w:w="649"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1"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1</w:t>
            </w:r>
          </w:p>
        </w:tc>
        <w:tc>
          <w:tcPr>
            <w:tcW w:w="656" w:type="dxa"/>
          </w:tcPr>
          <w:p w:rsidR="004976E4" w:rsidRPr="002F4660" w:rsidRDefault="004976E4" w:rsidP="00A76080">
            <w:pPr>
              <w:rPr>
                <w:rFonts w:ascii="Times New Roman" w:hAnsi="Times New Roman" w:cs="Times New Roman"/>
                <w:sz w:val="24"/>
                <w:szCs w:val="24"/>
              </w:rPr>
            </w:pPr>
          </w:p>
        </w:tc>
        <w:tc>
          <w:tcPr>
            <w:tcW w:w="652" w:type="dxa"/>
          </w:tcPr>
          <w:p w:rsidR="004976E4" w:rsidRPr="002F4660" w:rsidRDefault="004976E4" w:rsidP="00A76080">
            <w:pPr>
              <w:rPr>
                <w:rFonts w:ascii="Times New Roman" w:hAnsi="Times New Roman" w:cs="Times New Roman"/>
                <w:sz w:val="24"/>
                <w:szCs w:val="24"/>
              </w:rPr>
            </w:pPr>
          </w:p>
        </w:tc>
        <w:tc>
          <w:tcPr>
            <w:tcW w:w="652"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1</w:t>
            </w:r>
          </w:p>
        </w:tc>
        <w:tc>
          <w:tcPr>
            <w:tcW w:w="653"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4976E4" w:rsidRPr="002F4660" w:rsidRDefault="004976E4" w:rsidP="00A76080">
            <w:pPr>
              <w:rPr>
                <w:rFonts w:ascii="Times New Roman" w:hAnsi="Times New Roman" w:cs="Times New Roman"/>
                <w:sz w:val="24"/>
                <w:szCs w:val="24"/>
              </w:rPr>
            </w:pPr>
          </w:p>
        </w:tc>
        <w:tc>
          <w:tcPr>
            <w:tcW w:w="653" w:type="dxa"/>
          </w:tcPr>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1</w:t>
            </w:r>
          </w:p>
        </w:tc>
        <w:tc>
          <w:tcPr>
            <w:tcW w:w="658" w:type="dxa"/>
          </w:tcPr>
          <w:p w:rsidR="004976E4" w:rsidRPr="002F4660" w:rsidRDefault="004976E4" w:rsidP="00A76080">
            <w:pPr>
              <w:rPr>
                <w:rFonts w:ascii="Times New Roman" w:hAnsi="Times New Roman" w:cs="Times New Roman"/>
                <w:sz w:val="24"/>
                <w:szCs w:val="24"/>
              </w:rPr>
            </w:pPr>
          </w:p>
        </w:tc>
        <w:tc>
          <w:tcPr>
            <w:tcW w:w="664" w:type="dxa"/>
          </w:tcPr>
          <w:p w:rsidR="004976E4" w:rsidRPr="002F4660" w:rsidRDefault="004976E4" w:rsidP="00A76080">
            <w:pPr>
              <w:rPr>
                <w:rFonts w:ascii="Times New Roman" w:hAnsi="Times New Roman" w:cs="Times New Roman"/>
                <w:sz w:val="24"/>
                <w:szCs w:val="24"/>
              </w:rPr>
            </w:pPr>
          </w:p>
        </w:tc>
        <w:tc>
          <w:tcPr>
            <w:tcW w:w="808"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3</w:t>
            </w:r>
          </w:p>
        </w:tc>
      </w:tr>
      <w:tr w:rsidR="004976E4" w:rsidTr="004976E4">
        <w:tc>
          <w:tcPr>
            <w:tcW w:w="1806" w:type="dxa"/>
          </w:tcPr>
          <w:p w:rsidR="004976E4" w:rsidRPr="002F4660" w:rsidRDefault="004976E4" w:rsidP="00A76080">
            <w:pPr>
              <w:rPr>
                <w:rFonts w:ascii="Times New Roman" w:hAnsi="Times New Roman" w:cs="Times New Roman"/>
                <w:sz w:val="24"/>
                <w:szCs w:val="24"/>
              </w:rPr>
            </w:pPr>
            <w:r>
              <w:rPr>
                <w:rFonts w:ascii="Times New Roman" w:hAnsi="Times New Roman" w:cs="Times New Roman"/>
                <w:sz w:val="24"/>
                <w:szCs w:val="24"/>
              </w:rPr>
              <w:t>Всего часов</w:t>
            </w:r>
          </w:p>
        </w:tc>
        <w:tc>
          <w:tcPr>
            <w:tcW w:w="650"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2</w:t>
            </w:r>
            <w:r w:rsidR="004976E4">
              <w:rPr>
                <w:rFonts w:ascii="Times New Roman" w:hAnsi="Times New Roman" w:cs="Times New Roman"/>
                <w:sz w:val="24"/>
                <w:szCs w:val="24"/>
              </w:rPr>
              <w:t>6</w:t>
            </w:r>
          </w:p>
        </w:tc>
        <w:tc>
          <w:tcPr>
            <w:tcW w:w="649"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26</w:t>
            </w:r>
          </w:p>
        </w:tc>
        <w:tc>
          <w:tcPr>
            <w:tcW w:w="651"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26</w:t>
            </w:r>
          </w:p>
        </w:tc>
        <w:tc>
          <w:tcPr>
            <w:tcW w:w="656"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26</w:t>
            </w:r>
          </w:p>
        </w:tc>
        <w:tc>
          <w:tcPr>
            <w:tcW w:w="652"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26</w:t>
            </w:r>
          </w:p>
        </w:tc>
        <w:tc>
          <w:tcPr>
            <w:tcW w:w="652"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24</w:t>
            </w:r>
          </w:p>
        </w:tc>
        <w:tc>
          <w:tcPr>
            <w:tcW w:w="652" w:type="dxa"/>
          </w:tcPr>
          <w:p w:rsidR="004976E4"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2</w:t>
            </w:r>
            <w:r w:rsidR="00627857">
              <w:rPr>
                <w:rFonts w:ascii="Times New Roman" w:hAnsi="Times New Roman" w:cs="Times New Roman"/>
                <w:sz w:val="24"/>
                <w:szCs w:val="24"/>
              </w:rPr>
              <w:t>6</w:t>
            </w:r>
          </w:p>
        </w:tc>
        <w:tc>
          <w:tcPr>
            <w:tcW w:w="653" w:type="dxa"/>
          </w:tcPr>
          <w:p w:rsidR="004976E4"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26</w:t>
            </w:r>
          </w:p>
        </w:tc>
        <w:tc>
          <w:tcPr>
            <w:tcW w:w="652" w:type="dxa"/>
          </w:tcPr>
          <w:p w:rsidR="004976E4"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28</w:t>
            </w:r>
          </w:p>
        </w:tc>
        <w:tc>
          <w:tcPr>
            <w:tcW w:w="653" w:type="dxa"/>
          </w:tcPr>
          <w:p w:rsidR="004976E4"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2</w:t>
            </w:r>
            <w:r w:rsidR="00627857">
              <w:rPr>
                <w:rFonts w:ascii="Times New Roman" w:hAnsi="Times New Roman" w:cs="Times New Roman"/>
                <w:sz w:val="24"/>
                <w:szCs w:val="24"/>
              </w:rPr>
              <w:t>4</w:t>
            </w:r>
          </w:p>
        </w:tc>
        <w:tc>
          <w:tcPr>
            <w:tcW w:w="658" w:type="dxa"/>
          </w:tcPr>
          <w:p w:rsidR="004976E4"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28</w:t>
            </w:r>
          </w:p>
        </w:tc>
        <w:tc>
          <w:tcPr>
            <w:tcW w:w="664"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2</w:t>
            </w:r>
            <w:r w:rsidR="00627857">
              <w:rPr>
                <w:rFonts w:ascii="Times New Roman" w:hAnsi="Times New Roman" w:cs="Times New Roman"/>
                <w:sz w:val="24"/>
                <w:szCs w:val="24"/>
              </w:rPr>
              <w:t>6</w:t>
            </w:r>
          </w:p>
        </w:tc>
        <w:tc>
          <w:tcPr>
            <w:tcW w:w="808" w:type="dxa"/>
          </w:tcPr>
          <w:p w:rsidR="004976E4" w:rsidRPr="002F4660" w:rsidRDefault="00165BAF" w:rsidP="00A76080">
            <w:pPr>
              <w:rPr>
                <w:rFonts w:ascii="Times New Roman" w:hAnsi="Times New Roman" w:cs="Times New Roman"/>
                <w:sz w:val="24"/>
                <w:szCs w:val="24"/>
              </w:rPr>
            </w:pPr>
            <w:r>
              <w:rPr>
                <w:rFonts w:ascii="Times New Roman" w:hAnsi="Times New Roman" w:cs="Times New Roman"/>
                <w:sz w:val="24"/>
                <w:szCs w:val="24"/>
              </w:rPr>
              <w:t>312</w:t>
            </w:r>
          </w:p>
        </w:tc>
      </w:tr>
    </w:tbl>
    <w:p w:rsidR="004976E4" w:rsidRDefault="004976E4" w:rsidP="004976E4">
      <w:pPr>
        <w:shd w:val="clear" w:color="auto" w:fill="FFFFFF"/>
        <w:spacing w:after="0" w:line="240" w:lineRule="auto"/>
        <w:rPr>
          <w:rFonts w:ascii="Times New Roman" w:eastAsia="Times New Roman" w:hAnsi="Times New Roman" w:cs="Times New Roman"/>
          <w:color w:val="22272F"/>
          <w:sz w:val="23"/>
          <w:szCs w:val="23"/>
        </w:rPr>
      </w:pPr>
    </w:p>
    <w:p w:rsidR="004976E4" w:rsidRDefault="004976E4" w:rsidP="004976E4">
      <w:pPr>
        <w:shd w:val="clear" w:color="auto" w:fill="FFFFFF"/>
        <w:spacing w:after="0" w:line="240" w:lineRule="auto"/>
        <w:rPr>
          <w:rFonts w:ascii="Times New Roman" w:eastAsia="Times New Roman" w:hAnsi="Times New Roman" w:cs="Times New Roman"/>
          <w:color w:val="22272F"/>
          <w:sz w:val="23"/>
          <w:szCs w:val="23"/>
        </w:rPr>
      </w:pPr>
    </w:p>
    <w:tbl>
      <w:tblPr>
        <w:tblW w:w="16664" w:type="dxa"/>
        <w:tblInd w:w="-1168" w:type="dxa"/>
        <w:tblLook w:val="04A0" w:firstRow="1" w:lastRow="0" w:firstColumn="1" w:lastColumn="0" w:noHBand="0" w:noVBand="1"/>
      </w:tblPr>
      <w:tblGrid>
        <w:gridCol w:w="2278"/>
        <w:gridCol w:w="236"/>
        <w:gridCol w:w="5935"/>
        <w:gridCol w:w="688"/>
        <w:gridCol w:w="2027"/>
        <w:gridCol w:w="902"/>
        <w:gridCol w:w="858"/>
        <w:gridCol w:w="940"/>
        <w:gridCol w:w="880"/>
        <w:gridCol w:w="960"/>
        <w:gridCol w:w="960"/>
      </w:tblGrid>
      <w:tr w:rsidR="00627857" w:rsidRPr="00C0073E" w:rsidTr="00A76080">
        <w:trPr>
          <w:trHeight w:val="315"/>
        </w:trPr>
        <w:tc>
          <w:tcPr>
            <w:tcW w:w="2278" w:type="dxa"/>
            <w:tcBorders>
              <w:top w:val="nil"/>
              <w:left w:val="nil"/>
              <w:bottom w:val="nil"/>
              <w:right w:val="nil"/>
            </w:tcBorders>
            <w:shd w:val="clear" w:color="auto" w:fill="auto"/>
            <w:noWrap/>
            <w:vAlign w:val="bottom"/>
            <w:hideMark/>
          </w:tcPr>
          <w:p w:rsidR="00627857" w:rsidRPr="00C0073E" w:rsidRDefault="00627857" w:rsidP="00A76080">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627857" w:rsidRPr="00C0073E" w:rsidRDefault="00627857" w:rsidP="00A76080">
            <w:pPr>
              <w:spacing w:after="0" w:line="240" w:lineRule="auto"/>
              <w:rPr>
                <w:rFonts w:ascii="Times New Roman" w:eastAsia="Times New Roman" w:hAnsi="Times New Roman" w:cs="Times New Roman"/>
                <w:color w:val="000000"/>
                <w:sz w:val="24"/>
                <w:szCs w:val="24"/>
              </w:rPr>
            </w:pPr>
          </w:p>
        </w:tc>
        <w:tc>
          <w:tcPr>
            <w:tcW w:w="5935" w:type="dxa"/>
            <w:tcBorders>
              <w:top w:val="nil"/>
              <w:left w:val="nil"/>
              <w:bottom w:val="nil"/>
              <w:right w:val="nil"/>
            </w:tcBorders>
            <w:shd w:val="clear" w:color="auto" w:fill="auto"/>
            <w:noWrap/>
            <w:vAlign w:val="bottom"/>
            <w:hideMark/>
          </w:tcPr>
          <w:p w:rsidR="00627857" w:rsidRPr="00C0073E" w:rsidRDefault="00627857" w:rsidP="000419F8">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Примерный годовой план учебно-тренировочных занятий (спортивная </w:t>
            </w:r>
            <w:proofErr w:type="gramStart"/>
            <w:r>
              <w:rPr>
                <w:rFonts w:ascii="Times New Roman" w:eastAsia="Times New Roman" w:hAnsi="Times New Roman" w:cs="Times New Roman"/>
                <w:color w:val="000000"/>
                <w:sz w:val="24"/>
                <w:szCs w:val="24"/>
              </w:rPr>
              <w:t>подготовка )</w:t>
            </w:r>
            <w:proofErr w:type="gramEnd"/>
            <w:r>
              <w:rPr>
                <w:rFonts w:ascii="Times New Roman" w:eastAsia="Times New Roman" w:hAnsi="Times New Roman" w:cs="Times New Roman"/>
                <w:color w:val="000000"/>
                <w:sz w:val="24"/>
                <w:szCs w:val="24"/>
              </w:rPr>
              <w:t xml:space="preserve"> по виду спорта вольная борьба (на 52 недели) на учебно-тренировочном этапе   до трех лет (</w:t>
            </w:r>
            <w:r w:rsidR="000419F8">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часов в неделю)</w:t>
            </w:r>
          </w:p>
        </w:tc>
        <w:tc>
          <w:tcPr>
            <w:tcW w:w="688" w:type="dxa"/>
            <w:tcBorders>
              <w:top w:val="nil"/>
              <w:left w:val="nil"/>
              <w:bottom w:val="nil"/>
              <w:right w:val="nil"/>
            </w:tcBorders>
            <w:shd w:val="clear" w:color="auto" w:fill="auto"/>
            <w:noWrap/>
            <w:vAlign w:val="bottom"/>
            <w:hideMark/>
          </w:tcPr>
          <w:p w:rsidR="00627857" w:rsidRPr="00C0073E" w:rsidRDefault="00627857" w:rsidP="00A76080">
            <w:pPr>
              <w:spacing w:after="0" w:line="240" w:lineRule="auto"/>
              <w:rPr>
                <w:rFonts w:ascii="Times New Roman" w:eastAsia="Times New Roman" w:hAnsi="Times New Roman" w:cs="Times New Roman"/>
                <w:color w:val="000000"/>
                <w:sz w:val="24"/>
                <w:szCs w:val="24"/>
              </w:rPr>
            </w:pPr>
          </w:p>
        </w:tc>
        <w:tc>
          <w:tcPr>
            <w:tcW w:w="2027" w:type="dxa"/>
            <w:tcBorders>
              <w:top w:val="nil"/>
              <w:left w:val="nil"/>
              <w:bottom w:val="nil"/>
              <w:right w:val="nil"/>
            </w:tcBorders>
            <w:shd w:val="clear" w:color="auto" w:fill="auto"/>
            <w:noWrap/>
            <w:vAlign w:val="bottom"/>
            <w:hideMark/>
          </w:tcPr>
          <w:p w:rsidR="00627857" w:rsidRPr="00C0073E" w:rsidRDefault="00627857" w:rsidP="00A76080">
            <w:pPr>
              <w:spacing w:after="0" w:line="240" w:lineRule="auto"/>
              <w:rPr>
                <w:rFonts w:ascii="Times New Roman" w:eastAsia="Times New Roman" w:hAnsi="Times New Roman" w:cs="Times New Roman"/>
                <w:color w:val="000000"/>
                <w:sz w:val="24"/>
                <w:szCs w:val="24"/>
              </w:rPr>
            </w:pPr>
          </w:p>
        </w:tc>
        <w:tc>
          <w:tcPr>
            <w:tcW w:w="902" w:type="dxa"/>
            <w:tcBorders>
              <w:top w:val="nil"/>
              <w:left w:val="nil"/>
              <w:bottom w:val="nil"/>
              <w:right w:val="nil"/>
            </w:tcBorders>
            <w:shd w:val="clear" w:color="auto" w:fill="auto"/>
            <w:noWrap/>
            <w:vAlign w:val="bottom"/>
            <w:hideMark/>
          </w:tcPr>
          <w:p w:rsidR="00627857" w:rsidRPr="00C0073E" w:rsidRDefault="00627857" w:rsidP="00A76080">
            <w:pPr>
              <w:spacing w:after="0" w:line="240" w:lineRule="auto"/>
              <w:rPr>
                <w:rFonts w:ascii="Times New Roman" w:eastAsia="Times New Roman" w:hAnsi="Times New Roman" w:cs="Times New Roman"/>
                <w:color w:val="000000"/>
                <w:sz w:val="24"/>
                <w:szCs w:val="24"/>
              </w:rPr>
            </w:pPr>
          </w:p>
        </w:tc>
        <w:tc>
          <w:tcPr>
            <w:tcW w:w="858" w:type="dxa"/>
            <w:tcBorders>
              <w:top w:val="nil"/>
              <w:left w:val="nil"/>
              <w:bottom w:val="nil"/>
              <w:right w:val="nil"/>
            </w:tcBorders>
            <w:shd w:val="clear" w:color="auto" w:fill="auto"/>
            <w:noWrap/>
            <w:vAlign w:val="bottom"/>
            <w:hideMark/>
          </w:tcPr>
          <w:p w:rsidR="00627857" w:rsidRPr="00C0073E" w:rsidRDefault="00627857" w:rsidP="00A76080">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627857" w:rsidRPr="00C0073E" w:rsidRDefault="00627857" w:rsidP="00A76080">
            <w:pPr>
              <w:spacing w:after="0" w:line="240" w:lineRule="auto"/>
              <w:rPr>
                <w:rFonts w:ascii="Times New Roman" w:eastAsia="Times New Roman" w:hAnsi="Times New Roman" w:cs="Times New Roman"/>
                <w:color w:val="000000"/>
                <w:sz w:val="24"/>
                <w:szCs w:val="24"/>
              </w:rPr>
            </w:pPr>
          </w:p>
        </w:tc>
        <w:tc>
          <w:tcPr>
            <w:tcW w:w="880" w:type="dxa"/>
            <w:tcBorders>
              <w:top w:val="nil"/>
              <w:left w:val="nil"/>
              <w:bottom w:val="nil"/>
              <w:right w:val="nil"/>
            </w:tcBorders>
            <w:shd w:val="clear" w:color="auto" w:fill="auto"/>
            <w:noWrap/>
            <w:vAlign w:val="bottom"/>
            <w:hideMark/>
          </w:tcPr>
          <w:p w:rsidR="00627857" w:rsidRPr="00C0073E" w:rsidRDefault="00627857" w:rsidP="00A7608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627857" w:rsidRPr="00C0073E" w:rsidRDefault="00627857" w:rsidP="00A7608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627857" w:rsidRPr="00C0073E" w:rsidRDefault="00627857" w:rsidP="00A76080">
            <w:pPr>
              <w:spacing w:after="0" w:line="240" w:lineRule="auto"/>
              <w:rPr>
                <w:rFonts w:ascii="Calibri" w:eastAsia="Times New Roman" w:hAnsi="Calibri" w:cs="Calibri"/>
                <w:color w:val="000000"/>
                <w:sz w:val="24"/>
                <w:szCs w:val="24"/>
              </w:rPr>
            </w:pPr>
          </w:p>
        </w:tc>
      </w:tr>
    </w:tbl>
    <w:p w:rsidR="00627857" w:rsidRPr="00D8346F" w:rsidRDefault="00627857" w:rsidP="00627857">
      <w:pPr>
        <w:rPr>
          <w:rFonts w:ascii="Times New Roman" w:hAnsi="Times New Roman" w:cs="Times New Roman"/>
          <w:sz w:val="28"/>
          <w:szCs w:val="28"/>
        </w:rPr>
      </w:pPr>
    </w:p>
    <w:tbl>
      <w:tblPr>
        <w:tblStyle w:val="a5"/>
        <w:tblW w:w="0" w:type="auto"/>
        <w:tblInd w:w="-885" w:type="dxa"/>
        <w:tblLook w:val="04A0" w:firstRow="1" w:lastRow="0" w:firstColumn="1" w:lastColumn="0" w:noHBand="0" w:noVBand="1"/>
      </w:tblPr>
      <w:tblGrid>
        <w:gridCol w:w="1806"/>
        <w:gridCol w:w="650"/>
        <w:gridCol w:w="649"/>
        <w:gridCol w:w="651"/>
        <w:gridCol w:w="656"/>
        <w:gridCol w:w="652"/>
        <w:gridCol w:w="652"/>
        <w:gridCol w:w="652"/>
        <w:gridCol w:w="653"/>
        <w:gridCol w:w="652"/>
        <w:gridCol w:w="653"/>
        <w:gridCol w:w="658"/>
        <w:gridCol w:w="664"/>
        <w:gridCol w:w="808"/>
      </w:tblGrid>
      <w:tr w:rsidR="00627857" w:rsidTr="00A76080">
        <w:trPr>
          <w:trHeight w:val="255"/>
        </w:trPr>
        <w:tc>
          <w:tcPr>
            <w:tcW w:w="1806" w:type="dxa"/>
            <w:vMerge w:val="restart"/>
          </w:tcPr>
          <w:p w:rsidR="00627857" w:rsidRPr="002F4660" w:rsidRDefault="00627857" w:rsidP="00A76080">
            <w:pPr>
              <w:rPr>
                <w:rFonts w:ascii="Times New Roman" w:hAnsi="Times New Roman" w:cs="Times New Roman"/>
                <w:sz w:val="24"/>
                <w:szCs w:val="24"/>
              </w:rPr>
            </w:pPr>
            <w:r w:rsidRPr="002F4660">
              <w:rPr>
                <w:rFonts w:ascii="Times New Roman" w:hAnsi="Times New Roman" w:cs="Times New Roman"/>
                <w:sz w:val="24"/>
                <w:szCs w:val="24"/>
              </w:rPr>
              <w:t>Разделы подготовки</w:t>
            </w:r>
          </w:p>
        </w:tc>
        <w:tc>
          <w:tcPr>
            <w:tcW w:w="8650" w:type="dxa"/>
            <w:gridSpan w:val="13"/>
            <w:tcBorders>
              <w:bottom w:val="single" w:sz="4" w:space="0" w:color="auto"/>
            </w:tcBorders>
          </w:tcPr>
          <w:p w:rsidR="00627857" w:rsidRPr="002F4660" w:rsidRDefault="00627857" w:rsidP="00A76080">
            <w:pPr>
              <w:jc w:val="center"/>
              <w:rPr>
                <w:rFonts w:ascii="Times New Roman" w:hAnsi="Times New Roman" w:cs="Times New Roman"/>
                <w:sz w:val="24"/>
                <w:szCs w:val="24"/>
              </w:rPr>
            </w:pPr>
            <w:r>
              <w:rPr>
                <w:rFonts w:ascii="Times New Roman" w:hAnsi="Times New Roman" w:cs="Times New Roman"/>
                <w:sz w:val="24"/>
                <w:szCs w:val="24"/>
              </w:rPr>
              <w:t>месяцы</w:t>
            </w:r>
          </w:p>
        </w:tc>
      </w:tr>
      <w:tr w:rsidR="00627857" w:rsidTr="00A76080">
        <w:trPr>
          <w:trHeight w:val="300"/>
        </w:trPr>
        <w:tc>
          <w:tcPr>
            <w:tcW w:w="1806" w:type="dxa"/>
            <w:vMerge/>
          </w:tcPr>
          <w:p w:rsidR="00627857" w:rsidRPr="002F4660" w:rsidRDefault="00627857" w:rsidP="00A76080">
            <w:pPr>
              <w:rPr>
                <w:rFonts w:ascii="Times New Roman" w:hAnsi="Times New Roman" w:cs="Times New Roman"/>
                <w:sz w:val="24"/>
                <w:szCs w:val="24"/>
              </w:rPr>
            </w:pPr>
          </w:p>
        </w:tc>
        <w:tc>
          <w:tcPr>
            <w:tcW w:w="650" w:type="dxa"/>
            <w:tcBorders>
              <w:top w:val="single" w:sz="4" w:space="0" w:color="auto"/>
            </w:tcBorders>
          </w:tcPr>
          <w:p w:rsidR="00627857" w:rsidRPr="00D124E1" w:rsidRDefault="00627857" w:rsidP="00A76080">
            <w:pPr>
              <w:rPr>
                <w:rFonts w:ascii="Times New Roman" w:hAnsi="Times New Roman" w:cs="Times New Roman"/>
                <w:sz w:val="24"/>
                <w:szCs w:val="24"/>
                <w:lang w:val="en-US"/>
              </w:rPr>
            </w:pPr>
            <w:r>
              <w:rPr>
                <w:rFonts w:ascii="Times New Roman" w:hAnsi="Times New Roman" w:cs="Times New Roman"/>
                <w:sz w:val="24"/>
                <w:szCs w:val="24"/>
                <w:lang w:val="en-US"/>
              </w:rPr>
              <w:t>IX</w:t>
            </w:r>
          </w:p>
        </w:tc>
        <w:tc>
          <w:tcPr>
            <w:tcW w:w="649" w:type="dxa"/>
            <w:tcBorders>
              <w:top w:val="single" w:sz="4" w:space="0" w:color="auto"/>
            </w:tcBorders>
          </w:tcPr>
          <w:p w:rsidR="00627857" w:rsidRPr="00D124E1" w:rsidRDefault="00627857" w:rsidP="00A76080">
            <w:pP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651" w:type="dxa"/>
            <w:tcBorders>
              <w:top w:val="single" w:sz="4" w:space="0" w:color="auto"/>
            </w:tcBorders>
          </w:tcPr>
          <w:p w:rsidR="00627857" w:rsidRPr="00D124E1" w:rsidRDefault="00627857" w:rsidP="00A76080">
            <w:pPr>
              <w:rPr>
                <w:rFonts w:ascii="Times New Roman" w:hAnsi="Times New Roman" w:cs="Times New Roman"/>
                <w:sz w:val="24"/>
                <w:szCs w:val="24"/>
                <w:lang w:val="en-US"/>
              </w:rPr>
            </w:pPr>
            <w:r>
              <w:rPr>
                <w:rFonts w:ascii="Times New Roman" w:hAnsi="Times New Roman" w:cs="Times New Roman"/>
                <w:sz w:val="24"/>
                <w:szCs w:val="24"/>
                <w:lang w:val="en-US"/>
              </w:rPr>
              <w:t>XI</w:t>
            </w:r>
          </w:p>
        </w:tc>
        <w:tc>
          <w:tcPr>
            <w:tcW w:w="656" w:type="dxa"/>
            <w:tcBorders>
              <w:top w:val="single" w:sz="4" w:space="0" w:color="auto"/>
            </w:tcBorders>
          </w:tcPr>
          <w:p w:rsidR="00627857" w:rsidRPr="00D124E1" w:rsidRDefault="00627857" w:rsidP="00A76080">
            <w:pPr>
              <w:rPr>
                <w:rFonts w:ascii="Times New Roman" w:hAnsi="Times New Roman" w:cs="Times New Roman"/>
                <w:sz w:val="24"/>
                <w:szCs w:val="24"/>
                <w:lang w:val="en-US"/>
              </w:rPr>
            </w:pPr>
            <w:r>
              <w:rPr>
                <w:rFonts w:ascii="Times New Roman" w:hAnsi="Times New Roman" w:cs="Times New Roman"/>
                <w:sz w:val="24"/>
                <w:szCs w:val="24"/>
                <w:lang w:val="en-US"/>
              </w:rPr>
              <w:t>XII</w:t>
            </w:r>
          </w:p>
        </w:tc>
        <w:tc>
          <w:tcPr>
            <w:tcW w:w="652" w:type="dxa"/>
            <w:tcBorders>
              <w:top w:val="single" w:sz="4" w:space="0" w:color="auto"/>
            </w:tcBorders>
          </w:tcPr>
          <w:p w:rsidR="00627857" w:rsidRPr="00D124E1" w:rsidRDefault="00627857" w:rsidP="00A76080">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652" w:type="dxa"/>
            <w:tcBorders>
              <w:top w:val="single" w:sz="4" w:space="0" w:color="auto"/>
            </w:tcBorders>
          </w:tcPr>
          <w:p w:rsidR="00627857" w:rsidRPr="00D124E1" w:rsidRDefault="00627857" w:rsidP="00A76080">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652" w:type="dxa"/>
            <w:tcBorders>
              <w:top w:val="single" w:sz="4" w:space="0" w:color="auto"/>
            </w:tcBorders>
          </w:tcPr>
          <w:p w:rsidR="00627857" w:rsidRPr="00D124E1" w:rsidRDefault="00627857" w:rsidP="00A76080">
            <w:pP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653" w:type="dxa"/>
            <w:tcBorders>
              <w:top w:val="single" w:sz="4" w:space="0" w:color="auto"/>
            </w:tcBorders>
          </w:tcPr>
          <w:p w:rsidR="00627857" w:rsidRPr="00D124E1" w:rsidRDefault="00627857" w:rsidP="00A76080">
            <w:pP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652" w:type="dxa"/>
            <w:tcBorders>
              <w:top w:val="single" w:sz="4" w:space="0" w:color="auto"/>
            </w:tcBorders>
          </w:tcPr>
          <w:p w:rsidR="00627857" w:rsidRPr="00D124E1" w:rsidRDefault="00627857" w:rsidP="00A76080">
            <w:pP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653" w:type="dxa"/>
            <w:tcBorders>
              <w:top w:val="single" w:sz="4" w:space="0" w:color="auto"/>
            </w:tcBorders>
          </w:tcPr>
          <w:p w:rsidR="00627857" w:rsidRPr="00D124E1" w:rsidRDefault="00627857" w:rsidP="00A76080">
            <w:pPr>
              <w:rPr>
                <w:rFonts w:ascii="Times New Roman" w:hAnsi="Times New Roman" w:cs="Times New Roman"/>
                <w:sz w:val="24"/>
                <w:szCs w:val="24"/>
                <w:lang w:val="en-US"/>
              </w:rPr>
            </w:pPr>
            <w:r>
              <w:rPr>
                <w:rFonts w:ascii="Times New Roman" w:hAnsi="Times New Roman" w:cs="Times New Roman"/>
                <w:sz w:val="24"/>
                <w:szCs w:val="24"/>
                <w:lang w:val="en-US"/>
              </w:rPr>
              <w:t>VI</w:t>
            </w:r>
          </w:p>
        </w:tc>
        <w:tc>
          <w:tcPr>
            <w:tcW w:w="658" w:type="dxa"/>
            <w:tcBorders>
              <w:top w:val="single" w:sz="4" w:space="0" w:color="auto"/>
            </w:tcBorders>
          </w:tcPr>
          <w:p w:rsidR="00627857" w:rsidRPr="00D124E1" w:rsidRDefault="00627857" w:rsidP="00A76080">
            <w:pPr>
              <w:rPr>
                <w:rFonts w:ascii="Times New Roman" w:hAnsi="Times New Roman" w:cs="Times New Roman"/>
                <w:sz w:val="24"/>
                <w:szCs w:val="24"/>
                <w:lang w:val="en-US"/>
              </w:rPr>
            </w:pPr>
            <w:r>
              <w:rPr>
                <w:rFonts w:ascii="Times New Roman" w:hAnsi="Times New Roman" w:cs="Times New Roman"/>
                <w:sz w:val="24"/>
                <w:szCs w:val="24"/>
                <w:lang w:val="en-US"/>
              </w:rPr>
              <w:t>VII</w:t>
            </w:r>
          </w:p>
        </w:tc>
        <w:tc>
          <w:tcPr>
            <w:tcW w:w="664" w:type="dxa"/>
            <w:tcBorders>
              <w:top w:val="single" w:sz="4" w:space="0" w:color="auto"/>
            </w:tcBorders>
          </w:tcPr>
          <w:p w:rsidR="00627857" w:rsidRPr="00D124E1" w:rsidRDefault="00627857" w:rsidP="00A76080">
            <w:pPr>
              <w:rPr>
                <w:rFonts w:ascii="Times New Roman" w:hAnsi="Times New Roman" w:cs="Times New Roman"/>
                <w:sz w:val="24"/>
                <w:szCs w:val="24"/>
                <w:lang w:val="en-US"/>
              </w:rPr>
            </w:pPr>
            <w:r>
              <w:rPr>
                <w:rFonts w:ascii="Times New Roman" w:hAnsi="Times New Roman" w:cs="Times New Roman"/>
                <w:sz w:val="24"/>
                <w:szCs w:val="24"/>
                <w:lang w:val="en-US"/>
              </w:rPr>
              <w:t>VIII</w:t>
            </w:r>
          </w:p>
        </w:tc>
        <w:tc>
          <w:tcPr>
            <w:tcW w:w="808" w:type="dxa"/>
            <w:tcBorders>
              <w:top w:val="single" w:sz="4" w:space="0" w:color="auto"/>
            </w:tcBorders>
          </w:tcPr>
          <w:p w:rsidR="00627857" w:rsidRPr="00D124E1" w:rsidRDefault="00627857" w:rsidP="00A76080">
            <w:pPr>
              <w:rPr>
                <w:rFonts w:ascii="Times New Roman" w:hAnsi="Times New Roman" w:cs="Times New Roman"/>
                <w:sz w:val="24"/>
                <w:szCs w:val="24"/>
              </w:rPr>
            </w:pPr>
            <w:r>
              <w:rPr>
                <w:rFonts w:ascii="Times New Roman" w:hAnsi="Times New Roman" w:cs="Times New Roman"/>
                <w:sz w:val="24"/>
                <w:szCs w:val="24"/>
              </w:rPr>
              <w:t>Всего</w:t>
            </w:r>
          </w:p>
        </w:tc>
      </w:tr>
      <w:tr w:rsidR="00627857" w:rsidTr="00A76080">
        <w:tc>
          <w:tcPr>
            <w:tcW w:w="1806" w:type="dxa"/>
          </w:tcPr>
          <w:p w:rsidR="00627857"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650" w:type="dxa"/>
          </w:tcPr>
          <w:p w:rsidR="00627857"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1</w:t>
            </w:r>
          </w:p>
        </w:tc>
        <w:tc>
          <w:tcPr>
            <w:tcW w:w="649" w:type="dxa"/>
          </w:tcPr>
          <w:p w:rsidR="00627857" w:rsidRPr="002F4660" w:rsidRDefault="00627857" w:rsidP="00A76080">
            <w:pPr>
              <w:rPr>
                <w:rFonts w:ascii="Times New Roman" w:hAnsi="Times New Roman" w:cs="Times New Roman"/>
                <w:sz w:val="24"/>
                <w:szCs w:val="24"/>
              </w:rPr>
            </w:pPr>
          </w:p>
        </w:tc>
        <w:tc>
          <w:tcPr>
            <w:tcW w:w="651" w:type="dxa"/>
          </w:tcPr>
          <w:p w:rsidR="00627857" w:rsidRPr="002F4660" w:rsidRDefault="00B05CB4" w:rsidP="00A76080">
            <w:pPr>
              <w:rPr>
                <w:rFonts w:ascii="Times New Roman" w:hAnsi="Times New Roman" w:cs="Times New Roman"/>
                <w:sz w:val="24"/>
                <w:szCs w:val="24"/>
              </w:rPr>
            </w:pPr>
            <w:r>
              <w:rPr>
                <w:rFonts w:ascii="Times New Roman" w:hAnsi="Times New Roman" w:cs="Times New Roman"/>
                <w:sz w:val="24"/>
                <w:szCs w:val="24"/>
              </w:rPr>
              <w:t>1</w:t>
            </w:r>
          </w:p>
        </w:tc>
        <w:tc>
          <w:tcPr>
            <w:tcW w:w="656"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627857" w:rsidRPr="002F4660" w:rsidRDefault="00627857" w:rsidP="00A76080">
            <w:pPr>
              <w:rPr>
                <w:rFonts w:ascii="Times New Roman" w:hAnsi="Times New Roman" w:cs="Times New Roman"/>
                <w:sz w:val="24"/>
                <w:szCs w:val="24"/>
              </w:rPr>
            </w:pP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3" w:type="dxa"/>
          </w:tcPr>
          <w:p w:rsidR="00627857" w:rsidRPr="002F4660" w:rsidRDefault="00627857" w:rsidP="00A76080">
            <w:pPr>
              <w:rPr>
                <w:rFonts w:ascii="Times New Roman" w:hAnsi="Times New Roman" w:cs="Times New Roman"/>
                <w:sz w:val="24"/>
                <w:szCs w:val="24"/>
              </w:rPr>
            </w:pPr>
          </w:p>
        </w:tc>
        <w:tc>
          <w:tcPr>
            <w:tcW w:w="652" w:type="dxa"/>
          </w:tcPr>
          <w:p w:rsidR="00627857"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1</w:t>
            </w:r>
          </w:p>
        </w:tc>
        <w:tc>
          <w:tcPr>
            <w:tcW w:w="653"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8" w:type="dxa"/>
          </w:tcPr>
          <w:p w:rsidR="00627857" w:rsidRPr="002F4660" w:rsidRDefault="00627857" w:rsidP="00A76080">
            <w:pPr>
              <w:rPr>
                <w:rFonts w:ascii="Times New Roman" w:hAnsi="Times New Roman" w:cs="Times New Roman"/>
                <w:sz w:val="24"/>
                <w:szCs w:val="24"/>
              </w:rPr>
            </w:pPr>
          </w:p>
        </w:tc>
        <w:tc>
          <w:tcPr>
            <w:tcW w:w="664" w:type="dxa"/>
          </w:tcPr>
          <w:p w:rsidR="00627857" w:rsidRPr="002F4660" w:rsidRDefault="00627857" w:rsidP="00A76080">
            <w:pPr>
              <w:rPr>
                <w:rFonts w:ascii="Times New Roman" w:hAnsi="Times New Roman" w:cs="Times New Roman"/>
                <w:sz w:val="24"/>
                <w:szCs w:val="24"/>
              </w:rPr>
            </w:pPr>
          </w:p>
        </w:tc>
        <w:tc>
          <w:tcPr>
            <w:tcW w:w="808"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4</w:t>
            </w:r>
          </w:p>
        </w:tc>
      </w:tr>
      <w:tr w:rsidR="00627857" w:rsidTr="00A76080">
        <w:tc>
          <w:tcPr>
            <w:tcW w:w="1806" w:type="dxa"/>
          </w:tcPr>
          <w:p w:rsidR="00627857" w:rsidRDefault="00627857" w:rsidP="00A76080">
            <w:pPr>
              <w:rPr>
                <w:rFonts w:ascii="Times New Roman" w:hAnsi="Times New Roman" w:cs="Times New Roman"/>
                <w:sz w:val="24"/>
                <w:szCs w:val="24"/>
              </w:rPr>
            </w:pPr>
            <w:proofErr w:type="spellStart"/>
            <w:r>
              <w:rPr>
                <w:rFonts w:ascii="Times New Roman" w:hAnsi="Times New Roman" w:cs="Times New Roman"/>
                <w:sz w:val="24"/>
                <w:szCs w:val="24"/>
              </w:rPr>
              <w:t>Психологич</w:t>
            </w:r>
            <w:proofErr w:type="spellEnd"/>
            <w:r>
              <w:rPr>
                <w:rFonts w:ascii="Times New Roman" w:hAnsi="Times New Roman" w:cs="Times New Roman"/>
                <w:sz w:val="24"/>
                <w:szCs w:val="24"/>
              </w:rPr>
              <w:t>.</w:t>
            </w:r>
          </w:p>
          <w:p w:rsidR="00627857"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подготовка</w:t>
            </w:r>
          </w:p>
        </w:tc>
        <w:tc>
          <w:tcPr>
            <w:tcW w:w="650" w:type="dxa"/>
          </w:tcPr>
          <w:p w:rsidR="00627857" w:rsidRPr="002F4660" w:rsidRDefault="00627857" w:rsidP="00A76080">
            <w:pPr>
              <w:rPr>
                <w:rFonts w:ascii="Times New Roman" w:hAnsi="Times New Roman" w:cs="Times New Roman"/>
                <w:sz w:val="24"/>
                <w:szCs w:val="24"/>
              </w:rPr>
            </w:pPr>
          </w:p>
        </w:tc>
        <w:tc>
          <w:tcPr>
            <w:tcW w:w="649" w:type="dxa"/>
          </w:tcPr>
          <w:p w:rsidR="00627857"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1</w:t>
            </w:r>
          </w:p>
        </w:tc>
        <w:tc>
          <w:tcPr>
            <w:tcW w:w="651" w:type="dxa"/>
          </w:tcPr>
          <w:p w:rsidR="00627857" w:rsidRPr="002F4660" w:rsidRDefault="00627857" w:rsidP="00A76080">
            <w:pPr>
              <w:rPr>
                <w:rFonts w:ascii="Times New Roman" w:hAnsi="Times New Roman" w:cs="Times New Roman"/>
                <w:sz w:val="24"/>
                <w:szCs w:val="24"/>
              </w:rPr>
            </w:pPr>
          </w:p>
        </w:tc>
        <w:tc>
          <w:tcPr>
            <w:tcW w:w="656"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1</w:t>
            </w:r>
          </w:p>
        </w:tc>
        <w:tc>
          <w:tcPr>
            <w:tcW w:w="653" w:type="dxa"/>
          </w:tcPr>
          <w:p w:rsidR="00627857"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627857" w:rsidRPr="002F4660" w:rsidRDefault="00627857" w:rsidP="00A76080">
            <w:pPr>
              <w:rPr>
                <w:rFonts w:ascii="Times New Roman" w:hAnsi="Times New Roman" w:cs="Times New Roman"/>
                <w:sz w:val="24"/>
                <w:szCs w:val="24"/>
              </w:rPr>
            </w:pPr>
          </w:p>
        </w:tc>
        <w:tc>
          <w:tcPr>
            <w:tcW w:w="653" w:type="dxa"/>
          </w:tcPr>
          <w:p w:rsidR="00627857" w:rsidRPr="002F4660" w:rsidRDefault="00627857" w:rsidP="00A76080">
            <w:pPr>
              <w:rPr>
                <w:rFonts w:ascii="Times New Roman" w:hAnsi="Times New Roman" w:cs="Times New Roman"/>
                <w:sz w:val="24"/>
                <w:szCs w:val="24"/>
              </w:rPr>
            </w:pPr>
          </w:p>
        </w:tc>
        <w:tc>
          <w:tcPr>
            <w:tcW w:w="658"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64"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808"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4</w:t>
            </w:r>
          </w:p>
        </w:tc>
      </w:tr>
      <w:tr w:rsidR="00627857" w:rsidTr="00B05CB4">
        <w:trPr>
          <w:trHeight w:val="731"/>
        </w:trPr>
        <w:tc>
          <w:tcPr>
            <w:tcW w:w="1806" w:type="dxa"/>
          </w:tcPr>
          <w:p w:rsidR="00627857" w:rsidRDefault="00627857" w:rsidP="00A76080">
            <w:pPr>
              <w:rPr>
                <w:rFonts w:ascii="Times New Roman" w:hAnsi="Times New Roman" w:cs="Times New Roman"/>
                <w:sz w:val="24"/>
                <w:szCs w:val="24"/>
              </w:rPr>
            </w:pPr>
            <w:r>
              <w:rPr>
                <w:rFonts w:ascii="Times New Roman" w:hAnsi="Times New Roman" w:cs="Times New Roman"/>
                <w:sz w:val="24"/>
                <w:szCs w:val="24"/>
              </w:rPr>
              <w:t xml:space="preserve">Общая </w:t>
            </w:r>
            <w:proofErr w:type="spellStart"/>
            <w:r>
              <w:rPr>
                <w:rFonts w:ascii="Times New Roman" w:hAnsi="Times New Roman" w:cs="Times New Roman"/>
                <w:sz w:val="24"/>
                <w:szCs w:val="24"/>
              </w:rPr>
              <w:t>физич</w:t>
            </w:r>
            <w:proofErr w:type="spellEnd"/>
            <w:r>
              <w:rPr>
                <w:rFonts w:ascii="Times New Roman" w:hAnsi="Times New Roman" w:cs="Times New Roman"/>
                <w:sz w:val="24"/>
                <w:szCs w:val="24"/>
              </w:rPr>
              <w:t>.</w:t>
            </w:r>
          </w:p>
          <w:p w:rsidR="00627857"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подготовка</w:t>
            </w:r>
          </w:p>
        </w:tc>
        <w:tc>
          <w:tcPr>
            <w:tcW w:w="650" w:type="dxa"/>
          </w:tcPr>
          <w:p w:rsidR="00627857" w:rsidRPr="002F4660" w:rsidRDefault="00B05CB4" w:rsidP="0091654F">
            <w:pPr>
              <w:rPr>
                <w:rFonts w:ascii="Times New Roman" w:hAnsi="Times New Roman" w:cs="Times New Roman"/>
                <w:sz w:val="24"/>
                <w:szCs w:val="24"/>
              </w:rPr>
            </w:pPr>
            <w:r>
              <w:rPr>
                <w:rFonts w:ascii="Times New Roman" w:hAnsi="Times New Roman" w:cs="Times New Roman"/>
                <w:sz w:val="24"/>
                <w:szCs w:val="24"/>
              </w:rPr>
              <w:t>2</w:t>
            </w:r>
            <w:r w:rsidR="0091654F">
              <w:rPr>
                <w:rFonts w:ascii="Times New Roman" w:hAnsi="Times New Roman" w:cs="Times New Roman"/>
                <w:sz w:val="24"/>
                <w:szCs w:val="24"/>
              </w:rPr>
              <w:t>0</w:t>
            </w:r>
          </w:p>
        </w:tc>
        <w:tc>
          <w:tcPr>
            <w:tcW w:w="649"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19</w:t>
            </w:r>
          </w:p>
        </w:tc>
        <w:tc>
          <w:tcPr>
            <w:tcW w:w="651"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18</w:t>
            </w:r>
          </w:p>
        </w:tc>
        <w:tc>
          <w:tcPr>
            <w:tcW w:w="656"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19</w:t>
            </w:r>
          </w:p>
        </w:tc>
        <w:tc>
          <w:tcPr>
            <w:tcW w:w="652" w:type="dxa"/>
          </w:tcPr>
          <w:p w:rsidR="00627857" w:rsidRPr="002F4660" w:rsidRDefault="00B05CB4" w:rsidP="0091654F">
            <w:pPr>
              <w:rPr>
                <w:rFonts w:ascii="Times New Roman" w:hAnsi="Times New Roman" w:cs="Times New Roman"/>
                <w:sz w:val="24"/>
                <w:szCs w:val="24"/>
              </w:rPr>
            </w:pPr>
            <w:r>
              <w:rPr>
                <w:rFonts w:ascii="Times New Roman" w:hAnsi="Times New Roman" w:cs="Times New Roman"/>
                <w:sz w:val="24"/>
                <w:szCs w:val="24"/>
              </w:rPr>
              <w:t>2</w:t>
            </w:r>
            <w:r w:rsidR="0091654F">
              <w:rPr>
                <w:rFonts w:ascii="Times New Roman" w:hAnsi="Times New Roman" w:cs="Times New Roman"/>
                <w:sz w:val="24"/>
                <w:szCs w:val="24"/>
              </w:rPr>
              <w:t>0</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19</w:t>
            </w:r>
          </w:p>
        </w:tc>
        <w:tc>
          <w:tcPr>
            <w:tcW w:w="652" w:type="dxa"/>
          </w:tcPr>
          <w:p w:rsidR="00627857" w:rsidRPr="002F4660" w:rsidRDefault="0091654F" w:rsidP="00B05CB4">
            <w:pPr>
              <w:rPr>
                <w:rFonts w:ascii="Times New Roman" w:hAnsi="Times New Roman" w:cs="Times New Roman"/>
                <w:sz w:val="24"/>
                <w:szCs w:val="24"/>
              </w:rPr>
            </w:pPr>
            <w:r>
              <w:rPr>
                <w:rFonts w:ascii="Times New Roman" w:hAnsi="Times New Roman" w:cs="Times New Roman"/>
                <w:sz w:val="24"/>
                <w:szCs w:val="24"/>
              </w:rPr>
              <w:t>19</w:t>
            </w:r>
          </w:p>
        </w:tc>
        <w:tc>
          <w:tcPr>
            <w:tcW w:w="653"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18</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19</w:t>
            </w:r>
          </w:p>
        </w:tc>
        <w:tc>
          <w:tcPr>
            <w:tcW w:w="653"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19</w:t>
            </w:r>
          </w:p>
        </w:tc>
        <w:tc>
          <w:tcPr>
            <w:tcW w:w="658" w:type="dxa"/>
          </w:tcPr>
          <w:p w:rsidR="00627857" w:rsidRPr="002F4660" w:rsidRDefault="00627857" w:rsidP="0091654F">
            <w:pPr>
              <w:rPr>
                <w:rFonts w:ascii="Times New Roman" w:hAnsi="Times New Roman" w:cs="Times New Roman"/>
                <w:sz w:val="24"/>
                <w:szCs w:val="24"/>
              </w:rPr>
            </w:pPr>
            <w:r>
              <w:rPr>
                <w:rFonts w:ascii="Times New Roman" w:hAnsi="Times New Roman" w:cs="Times New Roman"/>
                <w:sz w:val="24"/>
                <w:szCs w:val="24"/>
              </w:rPr>
              <w:t>2</w:t>
            </w:r>
            <w:r w:rsidR="0091654F">
              <w:rPr>
                <w:rFonts w:ascii="Times New Roman" w:hAnsi="Times New Roman" w:cs="Times New Roman"/>
                <w:sz w:val="24"/>
                <w:szCs w:val="24"/>
              </w:rPr>
              <w:t>0</w:t>
            </w:r>
          </w:p>
        </w:tc>
        <w:tc>
          <w:tcPr>
            <w:tcW w:w="664" w:type="dxa"/>
          </w:tcPr>
          <w:p w:rsidR="00627857" w:rsidRPr="002F4660" w:rsidRDefault="00627857" w:rsidP="0091654F">
            <w:pPr>
              <w:rPr>
                <w:rFonts w:ascii="Times New Roman" w:hAnsi="Times New Roman" w:cs="Times New Roman"/>
                <w:sz w:val="24"/>
                <w:szCs w:val="24"/>
              </w:rPr>
            </w:pPr>
            <w:r>
              <w:rPr>
                <w:rFonts w:ascii="Times New Roman" w:hAnsi="Times New Roman" w:cs="Times New Roman"/>
                <w:sz w:val="24"/>
                <w:szCs w:val="24"/>
              </w:rPr>
              <w:t>2</w:t>
            </w:r>
            <w:r w:rsidR="0091654F">
              <w:rPr>
                <w:rFonts w:ascii="Times New Roman" w:hAnsi="Times New Roman" w:cs="Times New Roman"/>
                <w:sz w:val="24"/>
                <w:szCs w:val="24"/>
              </w:rPr>
              <w:t>0</w:t>
            </w:r>
          </w:p>
        </w:tc>
        <w:tc>
          <w:tcPr>
            <w:tcW w:w="808" w:type="dxa"/>
          </w:tcPr>
          <w:p w:rsidR="00627857" w:rsidRPr="002F4660" w:rsidRDefault="00B05CB4" w:rsidP="0091654F">
            <w:pPr>
              <w:rPr>
                <w:rFonts w:ascii="Times New Roman" w:hAnsi="Times New Roman" w:cs="Times New Roman"/>
                <w:sz w:val="24"/>
                <w:szCs w:val="24"/>
              </w:rPr>
            </w:pPr>
            <w:r>
              <w:rPr>
                <w:rFonts w:ascii="Times New Roman" w:hAnsi="Times New Roman" w:cs="Times New Roman"/>
                <w:sz w:val="24"/>
                <w:szCs w:val="24"/>
              </w:rPr>
              <w:t>2</w:t>
            </w:r>
            <w:r w:rsidR="0091654F">
              <w:rPr>
                <w:rFonts w:ascii="Times New Roman" w:hAnsi="Times New Roman" w:cs="Times New Roman"/>
                <w:sz w:val="24"/>
                <w:szCs w:val="24"/>
              </w:rPr>
              <w:t>30</w:t>
            </w:r>
          </w:p>
        </w:tc>
      </w:tr>
      <w:tr w:rsidR="00627857" w:rsidTr="00A76080">
        <w:tc>
          <w:tcPr>
            <w:tcW w:w="1806" w:type="dxa"/>
          </w:tcPr>
          <w:p w:rsidR="00627857" w:rsidRDefault="00627857" w:rsidP="00A76080">
            <w:pPr>
              <w:rPr>
                <w:rFonts w:ascii="Times New Roman" w:hAnsi="Times New Roman" w:cs="Times New Roman"/>
                <w:sz w:val="24"/>
                <w:szCs w:val="24"/>
              </w:rPr>
            </w:pPr>
            <w:r>
              <w:rPr>
                <w:rFonts w:ascii="Times New Roman" w:hAnsi="Times New Roman" w:cs="Times New Roman"/>
                <w:sz w:val="24"/>
                <w:szCs w:val="24"/>
              </w:rPr>
              <w:t>Специально</w:t>
            </w:r>
          </w:p>
          <w:p w:rsidR="00627857"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физ.подготовка</w:t>
            </w:r>
          </w:p>
        </w:tc>
        <w:tc>
          <w:tcPr>
            <w:tcW w:w="650"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7</w:t>
            </w:r>
          </w:p>
        </w:tc>
        <w:tc>
          <w:tcPr>
            <w:tcW w:w="649"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6</w:t>
            </w:r>
          </w:p>
        </w:tc>
        <w:tc>
          <w:tcPr>
            <w:tcW w:w="651"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6</w:t>
            </w:r>
          </w:p>
        </w:tc>
        <w:tc>
          <w:tcPr>
            <w:tcW w:w="656"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8</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7</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6</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6</w:t>
            </w:r>
          </w:p>
        </w:tc>
        <w:tc>
          <w:tcPr>
            <w:tcW w:w="653"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7</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6</w:t>
            </w:r>
          </w:p>
        </w:tc>
        <w:tc>
          <w:tcPr>
            <w:tcW w:w="653"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7</w:t>
            </w:r>
          </w:p>
        </w:tc>
        <w:tc>
          <w:tcPr>
            <w:tcW w:w="658"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8</w:t>
            </w:r>
          </w:p>
        </w:tc>
        <w:tc>
          <w:tcPr>
            <w:tcW w:w="664"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8</w:t>
            </w:r>
          </w:p>
        </w:tc>
        <w:tc>
          <w:tcPr>
            <w:tcW w:w="808"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82</w:t>
            </w:r>
          </w:p>
        </w:tc>
      </w:tr>
      <w:tr w:rsidR="00627857" w:rsidTr="00A76080">
        <w:tc>
          <w:tcPr>
            <w:tcW w:w="1806" w:type="dxa"/>
          </w:tcPr>
          <w:p w:rsidR="00627857" w:rsidRDefault="00627857" w:rsidP="00A76080">
            <w:pPr>
              <w:rPr>
                <w:rFonts w:ascii="Times New Roman" w:hAnsi="Times New Roman" w:cs="Times New Roman"/>
                <w:sz w:val="24"/>
                <w:szCs w:val="24"/>
              </w:rPr>
            </w:pPr>
            <w:r>
              <w:rPr>
                <w:rFonts w:ascii="Times New Roman" w:hAnsi="Times New Roman" w:cs="Times New Roman"/>
                <w:sz w:val="24"/>
                <w:szCs w:val="24"/>
              </w:rPr>
              <w:t>Техническая</w:t>
            </w:r>
          </w:p>
          <w:p w:rsidR="00627857"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подготовка</w:t>
            </w:r>
          </w:p>
        </w:tc>
        <w:tc>
          <w:tcPr>
            <w:tcW w:w="650"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2</w:t>
            </w:r>
          </w:p>
        </w:tc>
        <w:tc>
          <w:tcPr>
            <w:tcW w:w="649"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3</w:t>
            </w:r>
          </w:p>
        </w:tc>
        <w:tc>
          <w:tcPr>
            <w:tcW w:w="651"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4</w:t>
            </w:r>
          </w:p>
        </w:tc>
        <w:tc>
          <w:tcPr>
            <w:tcW w:w="656"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3</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2</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2</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3</w:t>
            </w:r>
          </w:p>
        </w:tc>
        <w:tc>
          <w:tcPr>
            <w:tcW w:w="653"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3</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3</w:t>
            </w:r>
          </w:p>
        </w:tc>
        <w:tc>
          <w:tcPr>
            <w:tcW w:w="653"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2</w:t>
            </w:r>
          </w:p>
        </w:tc>
        <w:tc>
          <w:tcPr>
            <w:tcW w:w="658"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4</w:t>
            </w:r>
          </w:p>
        </w:tc>
        <w:tc>
          <w:tcPr>
            <w:tcW w:w="664"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3</w:t>
            </w:r>
          </w:p>
        </w:tc>
        <w:tc>
          <w:tcPr>
            <w:tcW w:w="808"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34</w:t>
            </w:r>
          </w:p>
        </w:tc>
      </w:tr>
      <w:tr w:rsidR="00627857" w:rsidTr="00A76080">
        <w:tc>
          <w:tcPr>
            <w:tcW w:w="1806" w:type="dxa"/>
          </w:tcPr>
          <w:p w:rsidR="00627857" w:rsidRDefault="00627857" w:rsidP="00A76080">
            <w:pPr>
              <w:rPr>
                <w:rFonts w:ascii="Times New Roman" w:hAnsi="Times New Roman" w:cs="Times New Roman"/>
                <w:sz w:val="24"/>
                <w:szCs w:val="24"/>
              </w:rPr>
            </w:pPr>
            <w:r>
              <w:rPr>
                <w:rFonts w:ascii="Times New Roman" w:hAnsi="Times New Roman" w:cs="Times New Roman"/>
                <w:sz w:val="24"/>
                <w:szCs w:val="24"/>
              </w:rPr>
              <w:t>Тактическая</w:t>
            </w:r>
          </w:p>
          <w:p w:rsidR="00627857"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подготовка</w:t>
            </w:r>
          </w:p>
        </w:tc>
        <w:tc>
          <w:tcPr>
            <w:tcW w:w="650"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4</w:t>
            </w:r>
          </w:p>
        </w:tc>
        <w:tc>
          <w:tcPr>
            <w:tcW w:w="649"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5</w:t>
            </w:r>
          </w:p>
        </w:tc>
        <w:tc>
          <w:tcPr>
            <w:tcW w:w="651"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4</w:t>
            </w:r>
          </w:p>
        </w:tc>
        <w:tc>
          <w:tcPr>
            <w:tcW w:w="656"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5</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4</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4</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4</w:t>
            </w:r>
          </w:p>
        </w:tc>
        <w:tc>
          <w:tcPr>
            <w:tcW w:w="653"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5</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4</w:t>
            </w:r>
          </w:p>
        </w:tc>
        <w:tc>
          <w:tcPr>
            <w:tcW w:w="653"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4</w:t>
            </w:r>
          </w:p>
        </w:tc>
        <w:tc>
          <w:tcPr>
            <w:tcW w:w="658"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4</w:t>
            </w:r>
          </w:p>
        </w:tc>
        <w:tc>
          <w:tcPr>
            <w:tcW w:w="664"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5</w:t>
            </w:r>
          </w:p>
        </w:tc>
        <w:tc>
          <w:tcPr>
            <w:tcW w:w="808"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52</w:t>
            </w:r>
          </w:p>
        </w:tc>
      </w:tr>
      <w:tr w:rsidR="00627857" w:rsidTr="00A76080">
        <w:tc>
          <w:tcPr>
            <w:tcW w:w="1806" w:type="dxa"/>
          </w:tcPr>
          <w:p w:rsidR="00627857" w:rsidRDefault="00627857" w:rsidP="00A76080">
            <w:pPr>
              <w:rPr>
                <w:rFonts w:ascii="Times New Roman" w:hAnsi="Times New Roman" w:cs="Times New Roman"/>
                <w:sz w:val="24"/>
                <w:szCs w:val="24"/>
              </w:rPr>
            </w:pPr>
            <w:proofErr w:type="spellStart"/>
            <w:r>
              <w:rPr>
                <w:rFonts w:ascii="Times New Roman" w:hAnsi="Times New Roman" w:cs="Times New Roman"/>
                <w:sz w:val="24"/>
                <w:szCs w:val="24"/>
              </w:rPr>
              <w:t>Инструк</w:t>
            </w:r>
            <w:proofErr w:type="spellEnd"/>
            <w:r>
              <w:rPr>
                <w:rFonts w:ascii="Times New Roman" w:hAnsi="Times New Roman" w:cs="Times New Roman"/>
                <w:sz w:val="24"/>
                <w:szCs w:val="24"/>
              </w:rPr>
              <w:t>. и суд.</w:t>
            </w:r>
          </w:p>
          <w:p w:rsidR="00627857"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практика</w:t>
            </w:r>
          </w:p>
        </w:tc>
        <w:tc>
          <w:tcPr>
            <w:tcW w:w="650"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49"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1"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6"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627857" w:rsidRPr="002F4660" w:rsidRDefault="00627857" w:rsidP="00A76080">
            <w:pPr>
              <w:rPr>
                <w:rFonts w:ascii="Times New Roman" w:hAnsi="Times New Roman" w:cs="Times New Roman"/>
                <w:sz w:val="24"/>
                <w:szCs w:val="24"/>
              </w:rPr>
            </w:pP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3"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3"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8"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64"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808" w:type="dxa"/>
          </w:tcPr>
          <w:p w:rsidR="00627857" w:rsidRPr="002F4660" w:rsidRDefault="0091654F" w:rsidP="00A76080">
            <w:pPr>
              <w:rPr>
                <w:rFonts w:ascii="Times New Roman" w:hAnsi="Times New Roman" w:cs="Times New Roman"/>
                <w:sz w:val="24"/>
                <w:szCs w:val="24"/>
              </w:rPr>
            </w:pPr>
            <w:r>
              <w:rPr>
                <w:rFonts w:ascii="Times New Roman" w:hAnsi="Times New Roman" w:cs="Times New Roman"/>
                <w:sz w:val="24"/>
                <w:szCs w:val="24"/>
              </w:rPr>
              <w:t xml:space="preserve"> </w:t>
            </w:r>
          </w:p>
        </w:tc>
      </w:tr>
      <w:tr w:rsidR="00627857" w:rsidTr="00A76080">
        <w:tc>
          <w:tcPr>
            <w:tcW w:w="1806" w:type="dxa"/>
          </w:tcPr>
          <w:p w:rsidR="00627857" w:rsidRDefault="00627857" w:rsidP="00A76080">
            <w:pPr>
              <w:rPr>
                <w:rFonts w:ascii="Times New Roman" w:hAnsi="Times New Roman" w:cs="Times New Roman"/>
                <w:sz w:val="24"/>
                <w:szCs w:val="24"/>
              </w:rPr>
            </w:pPr>
            <w:r>
              <w:rPr>
                <w:rFonts w:ascii="Times New Roman" w:hAnsi="Times New Roman" w:cs="Times New Roman"/>
                <w:sz w:val="24"/>
                <w:szCs w:val="24"/>
              </w:rPr>
              <w:t>Участие в</w:t>
            </w:r>
          </w:p>
          <w:p w:rsidR="00627857"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соревнованиях</w:t>
            </w:r>
          </w:p>
        </w:tc>
        <w:tc>
          <w:tcPr>
            <w:tcW w:w="650" w:type="dxa"/>
          </w:tcPr>
          <w:p w:rsidR="00627857" w:rsidRPr="002F4660" w:rsidRDefault="00627857" w:rsidP="00A76080">
            <w:pPr>
              <w:rPr>
                <w:rFonts w:ascii="Times New Roman" w:hAnsi="Times New Roman" w:cs="Times New Roman"/>
                <w:sz w:val="24"/>
                <w:szCs w:val="24"/>
              </w:rPr>
            </w:pPr>
          </w:p>
        </w:tc>
        <w:tc>
          <w:tcPr>
            <w:tcW w:w="649" w:type="dxa"/>
          </w:tcPr>
          <w:p w:rsidR="00627857" w:rsidRPr="002F4660" w:rsidRDefault="00627857" w:rsidP="00A76080">
            <w:pPr>
              <w:rPr>
                <w:rFonts w:ascii="Times New Roman" w:hAnsi="Times New Roman" w:cs="Times New Roman"/>
                <w:sz w:val="24"/>
                <w:szCs w:val="24"/>
              </w:rPr>
            </w:pPr>
          </w:p>
        </w:tc>
        <w:tc>
          <w:tcPr>
            <w:tcW w:w="651" w:type="dxa"/>
          </w:tcPr>
          <w:p w:rsidR="00627857" w:rsidRPr="002F4660" w:rsidRDefault="00627857" w:rsidP="00A76080">
            <w:pPr>
              <w:rPr>
                <w:rFonts w:ascii="Times New Roman" w:hAnsi="Times New Roman" w:cs="Times New Roman"/>
                <w:sz w:val="24"/>
                <w:szCs w:val="24"/>
              </w:rPr>
            </w:pPr>
          </w:p>
        </w:tc>
        <w:tc>
          <w:tcPr>
            <w:tcW w:w="656" w:type="dxa"/>
          </w:tcPr>
          <w:p w:rsidR="00627857" w:rsidRPr="002F4660" w:rsidRDefault="00627857" w:rsidP="00A76080">
            <w:pPr>
              <w:rPr>
                <w:rFonts w:ascii="Times New Roman" w:hAnsi="Times New Roman" w:cs="Times New Roman"/>
                <w:sz w:val="24"/>
                <w:szCs w:val="24"/>
              </w:rPr>
            </w:pPr>
          </w:p>
        </w:tc>
        <w:tc>
          <w:tcPr>
            <w:tcW w:w="652" w:type="dxa"/>
          </w:tcPr>
          <w:p w:rsidR="00627857" w:rsidRPr="002F4660" w:rsidRDefault="00627857" w:rsidP="00A76080">
            <w:pPr>
              <w:rPr>
                <w:rFonts w:ascii="Times New Roman" w:hAnsi="Times New Roman" w:cs="Times New Roman"/>
                <w:sz w:val="24"/>
                <w:szCs w:val="24"/>
              </w:rPr>
            </w:pPr>
          </w:p>
        </w:tc>
        <w:tc>
          <w:tcPr>
            <w:tcW w:w="652" w:type="dxa"/>
          </w:tcPr>
          <w:p w:rsidR="00627857" w:rsidRPr="002F4660" w:rsidRDefault="00627857" w:rsidP="00A76080">
            <w:pPr>
              <w:rPr>
                <w:rFonts w:ascii="Times New Roman" w:hAnsi="Times New Roman" w:cs="Times New Roman"/>
                <w:sz w:val="24"/>
                <w:szCs w:val="24"/>
              </w:rPr>
            </w:pPr>
          </w:p>
        </w:tc>
        <w:tc>
          <w:tcPr>
            <w:tcW w:w="652" w:type="dxa"/>
          </w:tcPr>
          <w:p w:rsidR="00627857" w:rsidRPr="002F4660" w:rsidRDefault="00627857" w:rsidP="00A76080">
            <w:pPr>
              <w:rPr>
                <w:rFonts w:ascii="Times New Roman" w:hAnsi="Times New Roman" w:cs="Times New Roman"/>
                <w:sz w:val="24"/>
                <w:szCs w:val="24"/>
              </w:rPr>
            </w:pPr>
          </w:p>
        </w:tc>
        <w:tc>
          <w:tcPr>
            <w:tcW w:w="653" w:type="dxa"/>
          </w:tcPr>
          <w:p w:rsidR="00627857" w:rsidRPr="002F4660" w:rsidRDefault="00627857" w:rsidP="00A76080">
            <w:pPr>
              <w:rPr>
                <w:rFonts w:ascii="Times New Roman" w:hAnsi="Times New Roman" w:cs="Times New Roman"/>
                <w:sz w:val="24"/>
                <w:szCs w:val="24"/>
              </w:rPr>
            </w:pPr>
          </w:p>
        </w:tc>
        <w:tc>
          <w:tcPr>
            <w:tcW w:w="652" w:type="dxa"/>
          </w:tcPr>
          <w:p w:rsidR="00627857" w:rsidRPr="002F4660" w:rsidRDefault="00627857" w:rsidP="00A76080">
            <w:pPr>
              <w:rPr>
                <w:rFonts w:ascii="Times New Roman" w:hAnsi="Times New Roman" w:cs="Times New Roman"/>
                <w:sz w:val="24"/>
                <w:szCs w:val="24"/>
              </w:rPr>
            </w:pPr>
          </w:p>
        </w:tc>
        <w:tc>
          <w:tcPr>
            <w:tcW w:w="653" w:type="dxa"/>
          </w:tcPr>
          <w:p w:rsidR="00627857" w:rsidRPr="002F4660" w:rsidRDefault="00627857" w:rsidP="00A76080">
            <w:pPr>
              <w:rPr>
                <w:rFonts w:ascii="Times New Roman" w:hAnsi="Times New Roman" w:cs="Times New Roman"/>
                <w:sz w:val="24"/>
                <w:szCs w:val="24"/>
              </w:rPr>
            </w:pPr>
          </w:p>
        </w:tc>
        <w:tc>
          <w:tcPr>
            <w:tcW w:w="658" w:type="dxa"/>
          </w:tcPr>
          <w:p w:rsidR="00627857" w:rsidRPr="002F4660" w:rsidRDefault="00627857" w:rsidP="00A76080">
            <w:pPr>
              <w:rPr>
                <w:rFonts w:ascii="Times New Roman" w:hAnsi="Times New Roman" w:cs="Times New Roman"/>
                <w:sz w:val="24"/>
                <w:szCs w:val="24"/>
              </w:rPr>
            </w:pPr>
          </w:p>
        </w:tc>
        <w:tc>
          <w:tcPr>
            <w:tcW w:w="664" w:type="dxa"/>
          </w:tcPr>
          <w:p w:rsidR="00627857" w:rsidRPr="002F4660" w:rsidRDefault="00627857" w:rsidP="00A76080">
            <w:pPr>
              <w:rPr>
                <w:rFonts w:ascii="Times New Roman" w:hAnsi="Times New Roman" w:cs="Times New Roman"/>
                <w:sz w:val="24"/>
                <w:szCs w:val="24"/>
              </w:rPr>
            </w:pPr>
          </w:p>
        </w:tc>
        <w:tc>
          <w:tcPr>
            <w:tcW w:w="808" w:type="dxa"/>
          </w:tcPr>
          <w:p w:rsidR="00627857"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0</w:t>
            </w:r>
          </w:p>
        </w:tc>
      </w:tr>
      <w:tr w:rsidR="00627857" w:rsidTr="00A76080">
        <w:tc>
          <w:tcPr>
            <w:tcW w:w="1806" w:type="dxa"/>
          </w:tcPr>
          <w:p w:rsidR="00627857"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 xml:space="preserve">Текущий </w:t>
            </w:r>
            <w:proofErr w:type="spellStart"/>
            <w:proofErr w:type="gramStart"/>
            <w:r>
              <w:rPr>
                <w:rFonts w:ascii="Times New Roman" w:hAnsi="Times New Roman" w:cs="Times New Roman"/>
                <w:sz w:val="24"/>
                <w:szCs w:val="24"/>
              </w:rPr>
              <w:t>конт</w:t>
            </w:r>
            <w:proofErr w:type="spellEnd"/>
            <w:r>
              <w:rPr>
                <w:rFonts w:ascii="Times New Roman" w:hAnsi="Times New Roman" w:cs="Times New Roman"/>
                <w:sz w:val="24"/>
                <w:szCs w:val="24"/>
              </w:rPr>
              <w:t>-роль</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тестир</w:t>
            </w:r>
            <w:proofErr w:type="spellEnd"/>
            <w:r>
              <w:rPr>
                <w:rFonts w:ascii="Times New Roman" w:hAnsi="Times New Roman" w:cs="Times New Roman"/>
                <w:sz w:val="24"/>
                <w:szCs w:val="24"/>
              </w:rPr>
              <w:t>.</w:t>
            </w:r>
          </w:p>
        </w:tc>
        <w:tc>
          <w:tcPr>
            <w:tcW w:w="650" w:type="dxa"/>
          </w:tcPr>
          <w:p w:rsidR="00627857"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2</w:t>
            </w:r>
          </w:p>
        </w:tc>
        <w:tc>
          <w:tcPr>
            <w:tcW w:w="649" w:type="dxa"/>
          </w:tcPr>
          <w:p w:rsidR="00627857" w:rsidRPr="002F4660" w:rsidRDefault="00627857" w:rsidP="00A76080">
            <w:pPr>
              <w:rPr>
                <w:rFonts w:ascii="Times New Roman" w:hAnsi="Times New Roman" w:cs="Times New Roman"/>
                <w:sz w:val="24"/>
                <w:szCs w:val="24"/>
              </w:rPr>
            </w:pPr>
          </w:p>
        </w:tc>
        <w:tc>
          <w:tcPr>
            <w:tcW w:w="651" w:type="dxa"/>
          </w:tcPr>
          <w:p w:rsidR="00627857" w:rsidRPr="002F4660" w:rsidRDefault="00627857" w:rsidP="00A76080">
            <w:pPr>
              <w:rPr>
                <w:rFonts w:ascii="Times New Roman" w:hAnsi="Times New Roman" w:cs="Times New Roman"/>
                <w:sz w:val="24"/>
                <w:szCs w:val="24"/>
              </w:rPr>
            </w:pPr>
          </w:p>
        </w:tc>
        <w:tc>
          <w:tcPr>
            <w:tcW w:w="656" w:type="dxa"/>
          </w:tcPr>
          <w:p w:rsidR="00627857" w:rsidRPr="002F4660" w:rsidRDefault="00627857" w:rsidP="00A76080">
            <w:pPr>
              <w:rPr>
                <w:rFonts w:ascii="Times New Roman" w:hAnsi="Times New Roman" w:cs="Times New Roman"/>
                <w:sz w:val="24"/>
                <w:szCs w:val="24"/>
              </w:rPr>
            </w:pPr>
          </w:p>
        </w:tc>
        <w:tc>
          <w:tcPr>
            <w:tcW w:w="652" w:type="dxa"/>
          </w:tcPr>
          <w:p w:rsidR="00627857" w:rsidRPr="002F4660" w:rsidRDefault="00627857" w:rsidP="00A76080">
            <w:pPr>
              <w:rPr>
                <w:rFonts w:ascii="Times New Roman" w:hAnsi="Times New Roman" w:cs="Times New Roman"/>
                <w:sz w:val="24"/>
                <w:szCs w:val="24"/>
              </w:rPr>
            </w:pPr>
          </w:p>
        </w:tc>
        <w:tc>
          <w:tcPr>
            <w:tcW w:w="652" w:type="dxa"/>
          </w:tcPr>
          <w:p w:rsidR="00627857" w:rsidRPr="002F4660" w:rsidRDefault="00627857" w:rsidP="00A76080">
            <w:pPr>
              <w:rPr>
                <w:rFonts w:ascii="Times New Roman" w:hAnsi="Times New Roman" w:cs="Times New Roman"/>
                <w:sz w:val="24"/>
                <w:szCs w:val="24"/>
              </w:rPr>
            </w:pPr>
          </w:p>
        </w:tc>
        <w:tc>
          <w:tcPr>
            <w:tcW w:w="652" w:type="dxa"/>
          </w:tcPr>
          <w:p w:rsidR="00627857" w:rsidRPr="002F4660" w:rsidRDefault="00627857" w:rsidP="00A76080">
            <w:pPr>
              <w:rPr>
                <w:rFonts w:ascii="Times New Roman" w:hAnsi="Times New Roman" w:cs="Times New Roman"/>
                <w:sz w:val="24"/>
                <w:szCs w:val="24"/>
              </w:rPr>
            </w:pPr>
          </w:p>
        </w:tc>
        <w:tc>
          <w:tcPr>
            <w:tcW w:w="653" w:type="dxa"/>
          </w:tcPr>
          <w:p w:rsidR="00627857" w:rsidRPr="002F4660" w:rsidRDefault="00627857" w:rsidP="00A76080">
            <w:pPr>
              <w:rPr>
                <w:rFonts w:ascii="Times New Roman" w:hAnsi="Times New Roman" w:cs="Times New Roman"/>
                <w:sz w:val="24"/>
                <w:szCs w:val="24"/>
              </w:rPr>
            </w:pPr>
          </w:p>
        </w:tc>
        <w:tc>
          <w:tcPr>
            <w:tcW w:w="652" w:type="dxa"/>
          </w:tcPr>
          <w:p w:rsidR="00627857"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2</w:t>
            </w:r>
          </w:p>
        </w:tc>
        <w:tc>
          <w:tcPr>
            <w:tcW w:w="653" w:type="dxa"/>
          </w:tcPr>
          <w:p w:rsidR="00627857" w:rsidRPr="002F4660" w:rsidRDefault="00627857" w:rsidP="00A76080">
            <w:pPr>
              <w:rPr>
                <w:rFonts w:ascii="Times New Roman" w:hAnsi="Times New Roman" w:cs="Times New Roman"/>
                <w:sz w:val="24"/>
                <w:szCs w:val="24"/>
              </w:rPr>
            </w:pPr>
          </w:p>
        </w:tc>
        <w:tc>
          <w:tcPr>
            <w:tcW w:w="658" w:type="dxa"/>
          </w:tcPr>
          <w:p w:rsidR="00627857" w:rsidRPr="002F4660" w:rsidRDefault="00627857" w:rsidP="00A76080">
            <w:pPr>
              <w:rPr>
                <w:rFonts w:ascii="Times New Roman" w:hAnsi="Times New Roman" w:cs="Times New Roman"/>
                <w:sz w:val="24"/>
                <w:szCs w:val="24"/>
              </w:rPr>
            </w:pPr>
          </w:p>
        </w:tc>
        <w:tc>
          <w:tcPr>
            <w:tcW w:w="664" w:type="dxa"/>
          </w:tcPr>
          <w:p w:rsidR="00627857" w:rsidRPr="002F4660" w:rsidRDefault="00627857" w:rsidP="00A76080">
            <w:pPr>
              <w:rPr>
                <w:rFonts w:ascii="Times New Roman" w:hAnsi="Times New Roman" w:cs="Times New Roman"/>
                <w:sz w:val="24"/>
                <w:szCs w:val="24"/>
              </w:rPr>
            </w:pPr>
          </w:p>
        </w:tc>
        <w:tc>
          <w:tcPr>
            <w:tcW w:w="808" w:type="dxa"/>
          </w:tcPr>
          <w:p w:rsidR="00627857"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4</w:t>
            </w:r>
          </w:p>
        </w:tc>
      </w:tr>
      <w:tr w:rsidR="00627857" w:rsidTr="00A76080">
        <w:tc>
          <w:tcPr>
            <w:tcW w:w="1806" w:type="dxa"/>
          </w:tcPr>
          <w:p w:rsidR="00627857" w:rsidRDefault="00627857" w:rsidP="00A76080">
            <w:pPr>
              <w:rPr>
                <w:rFonts w:ascii="Times New Roman" w:hAnsi="Times New Roman" w:cs="Times New Roman"/>
                <w:sz w:val="24"/>
                <w:szCs w:val="24"/>
              </w:rPr>
            </w:pPr>
            <w:r>
              <w:rPr>
                <w:rFonts w:ascii="Times New Roman" w:hAnsi="Times New Roman" w:cs="Times New Roman"/>
                <w:sz w:val="24"/>
                <w:szCs w:val="24"/>
              </w:rPr>
              <w:t>Восстановит.</w:t>
            </w:r>
          </w:p>
          <w:p w:rsidR="00627857" w:rsidRPr="002F4660" w:rsidRDefault="00627857" w:rsidP="00A76080">
            <w:pPr>
              <w:rPr>
                <w:rFonts w:ascii="Times New Roman" w:hAnsi="Times New Roman" w:cs="Times New Roman"/>
                <w:sz w:val="24"/>
                <w:szCs w:val="24"/>
              </w:rPr>
            </w:pPr>
            <w:proofErr w:type="spellStart"/>
            <w:r>
              <w:rPr>
                <w:rFonts w:ascii="Times New Roman" w:hAnsi="Times New Roman" w:cs="Times New Roman"/>
                <w:sz w:val="24"/>
                <w:szCs w:val="24"/>
              </w:rPr>
              <w:t>мероприят</w:t>
            </w:r>
            <w:proofErr w:type="spellEnd"/>
            <w:r>
              <w:rPr>
                <w:rFonts w:ascii="Times New Roman" w:hAnsi="Times New Roman" w:cs="Times New Roman"/>
                <w:sz w:val="24"/>
                <w:szCs w:val="24"/>
              </w:rPr>
              <w:t>.</w:t>
            </w:r>
          </w:p>
        </w:tc>
        <w:tc>
          <w:tcPr>
            <w:tcW w:w="650" w:type="dxa"/>
          </w:tcPr>
          <w:p w:rsidR="00627857" w:rsidRPr="002F4660" w:rsidRDefault="00627857" w:rsidP="00A76080">
            <w:pPr>
              <w:rPr>
                <w:rFonts w:ascii="Times New Roman" w:hAnsi="Times New Roman" w:cs="Times New Roman"/>
                <w:sz w:val="24"/>
                <w:szCs w:val="24"/>
              </w:rPr>
            </w:pPr>
          </w:p>
        </w:tc>
        <w:tc>
          <w:tcPr>
            <w:tcW w:w="649" w:type="dxa"/>
          </w:tcPr>
          <w:p w:rsidR="00627857" w:rsidRPr="002F4660" w:rsidRDefault="00627857" w:rsidP="00A76080">
            <w:pPr>
              <w:rPr>
                <w:rFonts w:ascii="Times New Roman" w:hAnsi="Times New Roman" w:cs="Times New Roman"/>
                <w:sz w:val="24"/>
                <w:szCs w:val="24"/>
              </w:rPr>
            </w:pPr>
          </w:p>
        </w:tc>
        <w:tc>
          <w:tcPr>
            <w:tcW w:w="651" w:type="dxa"/>
          </w:tcPr>
          <w:p w:rsidR="00627857" w:rsidRPr="002F4660" w:rsidRDefault="00627857" w:rsidP="00A76080">
            <w:pPr>
              <w:rPr>
                <w:rFonts w:ascii="Times New Roman" w:hAnsi="Times New Roman" w:cs="Times New Roman"/>
                <w:sz w:val="24"/>
                <w:szCs w:val="24"/>
              </w:rPr>
            </w:pPr>
          </w:p>
        </w:tc>
        <w:tc>
          <w:tcPr>
            <w:tcW w:w="656"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627857" w:rsidRPr="002F4660" w:rsidRDefault="00B05CB4" w:rsidP="00A76080">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627857" w:rsidRPr="002F4660" w:rsidRDefault="00627857" w:rsidP="00A76080">
            <w:pPr>
              <w:rPr>
                <w:rFonts w:ascii="Times New Roman" w:hAnsi="Times New Roman" w:cs="Times New Roman"/>
                <w:sz w:val="24"/>
                <w:szCs w:val="24"/>
              </w:rPr>
            </w:pPr>
          </w:p>
        </w:tc>
        <w:tc>
          <w:tcPr>
            <w:tcW w:w="652" w:type="dxa"/>
          </w:tcPr>
          <w:p w:rsidR="00627857" w:rsidRPr="002F4660" w:rsidRDefault="00627857" w:rsidP="00A76080">
            <w:pPr>
              <w:rPr>
                <w:rFonts w:ascii="Times New Roman" w:hAnsi="Times New Roman" w:cs="Times New Roman"/>
                <w:sz w:val="24"/>
                <w:szCs w:val="24"/>
              </w:rPr>
            </w:pPr>
          </w:p>
        </w:tc>
        <w:tc>
          <w:tcPr>
            <w:tcW w:w="653"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627857" w:rsidRPr="002F4660" w:rsidRDefault="00627857" w:rsidP="00A76080">
            <w:pPr>
              <w:rPr>
                <w:rFonts w:ascii="Times New Roman" w:hAnsi="Times New Roman" w:cs="Times New Roman"/>
                <w:sz w:val="24"/>
                <w:szCs w:val="24"/>
              </w:rPr>
            </w:pPr>
          </w:p>
        </w:tc>
        <w:tc>
          <w:tcPr>
            <w:tcW w:w="653"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1</w:t>
            </w:r>
          </w:p>
        </w:tc>
        <w:tc>
          <w:tcPr>
            <w:tcW w:w="658"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64" w:type="dxa"/>
          </w:tcPr>
          <w:p w:rsidR="00627857" w:rsidRPr="002F4660" w:rsidRDefault="00627857" w:rsidP="00A76080">
            <w:pPr>
              <w:rPr>
                <w:rFonts w:ascii="Times New Roman" w:hAnsi="Times New Roman" w:cs="Times New Roman"/>
                <w:sz w:val="24"/>
                <w:szCs w:val="24"/>
              </w:rPr>
            </w:pPr>
          </w:p>
        </w:tc>
        <w:tc>
          <w:tcPr>
            <w:tcW w:w="808"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2</w:t>
            </w:r>
          </w:p>
        </w:tc>
      </w:tr>
      <w:tr w:rsidR="00627857" w:rsidTr="00A76080">
        <w:tc>
          <w:tcPr>
            <w:tcW w:w="1806" w:type="dxa"/>
          </w:tcPr>
          <w:p w:rsidR="00627857" w:rsidRDefault="00627857" w:rsidP="00A76080">
            <w:pPr>
              <w:rPr>
                <w:rFonts w:ascii="Times New Roman" w:hAnsi="Times New Roman" w:cs="Times New Roman"/>
                <w:sz w:val="24"/>
                <w:szCs w:val="24"/>
              </w:rPr>
            </w:pPr>
            <w:r>
              <w:rPr>
                <w:rFonts w:ascii="Times New Roman" w:hAnsi="Times New Roman" w:cs="Times New Roman"/>
                <w:sz w:val="24"/>
                <w:szCs w:val="24"/>
              </w:rPr>
              <w:t>Медицинское</w:t>
            </w:r>
          </w:p>
          <w:p w:rsidR="00627857"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обследован.</w:t>
            </w:r>
          </w:p>
        </w:tc>
        <w:tc>
          <w:tcPr>
            <w:tcW w:w="650" w:type="dxa"/>
          </w:tcPr>
          <w:p w:rsidR="00627857" w:rsidRPr="002F4660" w:rsidRDefault="00627857" w:rsidP="00A76080">
            <w:pPr>
              <w:rPr>
                <w:rFonts w:ascii="Times New Roman" w:hAnsi="Times New Roman" w:cs="Times New Roman"/>
                <w:sz w:val="24"/>
                <w:szCs w:val="24"/>
              </w:rPr>
            </w:pPr>
          </w:p>
        </w:tc>
        <w:tc>
          <w:tcPr>
            <w:tcW w:w="649"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1"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1</w:t>
            </w:r>
          </w:p>
        </w:tc>
        <w:tc>
          <w:tcPr>
            <w:tcW w:w="656" w:type="dxa"/>
          </w:tcPr>
          <w:p w:rsidR="00627857" w:rsidRPr="002F4660" w:rsidRDefault="00627857" w:rsidP="00A76080">
            <w:pPr>
              <w:rPr>
                <w:rFonts w:ascii="Times New Roman" w:hAnsi="Times New Roman" w:cs="Times New Roman"/>
                <w:sz w:val="24"/>
                <w:szCs w:val="24"/>
              </w:rPr>
            </w:pPr>
          </w:p>
        </w:tc>
        <w:tc>
          <w:tcPr>
            <w:tcW w:w="652" w:type="dxa"/>
          </w:tcPr>
          <w:p w:rsidR="00627857" w:rsidRPr="002F4660" w:rsidRDefault="00627857" w:rsidP="00A76080">
            <w:pPr>
              <w:rPr>
                <w:rFonts w:ascii="Times New Roman" w:hAnsi="Times New Roman" w:cs="Times New Roman"/>
                <w:sz w:val="24"/>
                <w:szCs w:val="24"/>
              </w:rPr>
            </w:pPr>
          </w:p>
        </w:tc>
        <w:tc>
          <w:tcPr>
            <w:tcW w:w="652"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1</w:t>
            </w:r>
          </w:p>
        </w:tc>
        <w:tc>
          <w:tcPr>
            <w:tcW w:w="653"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1</w:t>
            </w:r>
          </w:p>
        </w:tc>
        <w:tc>
          <w:tcPr>
            <w:tcW w:w="653"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1</w:t>
            </w:r>
          </w:p>
        </w:tc>
        <w:tc>
          <w:tcPr>
            <w:tcW w:w="658" w:type="dxa"/>
          </w:tcPr>
          <w:p w:rsidR="00627857" w:rsidRPr="002F4660" w:rsidRDefault="00627857" w:rsidP="00A76080">
            <w:pPr>
              <w:rPr>
                <w:rFonts w:ascii="Times New Roman" w:hAnsi="Times New Roman" w:cs="Times New Roman"/>
                <w:sz w:val="24"/>
                <w:szCs w:val="24"/>
              </w:rPr>
            </w:pPr>
          </w:p>
        </w:tc>
        <w:tc>
          <w:tcPr>
            <w:tcW w:w="664" w:type="dxa"/>
          </w:tcPr>
          <w:p w:rsidR="00627857" w:rsidRPr="002F4660" w:rsidRDefault="00627857" w:rsidP="00A76080">
            <w:pPr>
              <w:rPr>
                <w:rFonts w:ascii="Times New Roman" w:hAnsi="Times New Roman" w:cs="Times New Roman"/>
                <w:sz w:val="24"/>
                <w:szCs w:val="24"/>
              </w:rPr>
            </w:pPr>
          </w:p>
        </w:tc>
        <w:tc>
          <w:tcPr>
            <w:tcW w:w="808"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4</w:t>
            </w:r>
          </w:p>
        </w:tc>
      </w:tr>
      <w:tr w:rsidR="00627857" w:rsidTr="00A76080">
        <w:tc>
          <w:tcPr>
            <w:tcW w:w="1806" w:type="dxa"/>
          </w:tcPr>
          <w:p w:rsidR="00627857" w:rsidRPr="002F4660" w:rsidRDefault="00627857" w:rsidP="00A76080">
            <w:pPr>
              <w:rPr>
                <w:rFonts w:ascii="Times New Roman" w:hAnsi="Times New Roman" w:cs="Times New Roman"/>
                <w:sz w:val="24"/>
                <w:szCs w:val="24"/>
              </w:rPr>
            </w:pPr>
            <w:r>
              <w:rPr>
                <w:rFonts w:ascii="Times New Roman" w:hAnsi="Times New Roman" w:cs="Times New Roman"/>
                <w:sz w:val="24"/>
                <w:szCs w:val="24"/>
              </w:rPr>
              <w:t>Всего часов</w:t>
            </w:r>
          </w:p>
        </w:tc>
        <w:tc>
          <w:tcPr>
            <w:tcW w:w="650"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36</w:t>
            </w:r>
          </w:p>
        </w:tc>
        <w:tc>
          <w:tcPr>
            <w:tcW w:w="649"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34</w:t>
            </w:r>
          </w:p>
        </w:tc>
        <w:tc>
          <w:tcPr>
            <w:tcW w:w="651"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34</w:t>
            </w:r>
          </w:p>
        </w:tc>
        <w:tc>
          <w:tcPr>
            <w:tcW w:w="656"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36</w:t>
            </w:r>
          </w:p>
        </w:tc>
        <w:tc>
          <w:tcPr>
            <w:tcW w:w="652"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34</w:t>
            </w:r>
          </w:p>
        </w:tc>
        <w:tc>
          <w:tcPr>
            <w:tcW w:w="652"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32</w:t>
            </w:r>
          </w:p>
        </w:tc>
        <w:tc>
          <w:tcPr>
            <w:tcW w:w="652"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3</w:t>
            </w:r>
            <w:r w:rsidR="00B05CB4">
              <w:rPr>
                <w:rFonts w:ascii="Times New Roman" w:hAnsi="Times New Roman" w:cs="Times New Roman"/>
                <w:sz w:val="24"/>
                <w:szCs w:val="24"/>
              </w:rPr>
              <w:t>4</w:t>
            </w:r>
          </w:p>
        </w:tc>
        <w:tc>
          <w:tcPr>
            <w:tcW w:w="653"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34</w:t>
            </w:r>
          </w:p>
        </w:tc>
        <w:tc>
          <w:tcPr>
            <w:tcW w:w="652"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36</w:t>
            </w:r>
          </w:p>
        </w:tc>
        <w:tc>
          <w:tcPr>
            <w:tcW w:w="653"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34</w:t>
            </w:r>
          </w:p>
        </w:tc>
        <w:tc>
          <w:tcPr>
            <w:tcW w:w="658"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36</w:t>
            </w:r>
          </w:p>
        </w:tc>
        <w:tc>
          <w:tcPr>
            <w:tcW w:w="664"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36</w:t>
            </w:r>
          </w:p>
        </w:tc>
        <w:tc>
          <w:tcPr>
            <w:tcW w:w="808" w:type="dxa"/>
          </w:tcPr>
          <w:p w:rsidR="00627857"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416</w:t>
            </w:r>
          </w:p>
        </w:tc>
      </w:tr>
    </w:tbl>
    <w:p w:rsidR="00F10922" w:rsidRPr="00D8346F" w:rsidRDefault="00F10922" w:rsidP="00F10922">
      <w:pPr>
        <w:rPr>
          <w:rFonts w:ascii="Times New Roman" w:hAnsi="Times New Roman" w:cs="Times New Roman"/>
          <w:sz w:val="28"/>
          <w:szCs w:val="28"/>
        </w:rPr>
      </w:pPr>
    </w:p>
    <w:p w:rsidR="00F10922" w:rsidRDefault="00F10922" w:rsidP="00D60C45">
      <w:pPr>
        <w:shd w:val="clear" w:color="auto" w:fill="FFFFFF"/>
        <w:spacing w:after="0" w:line="240" w:lineRule="auto"/>
        <w:rPr>
          <w:rFonts w:ascii="Times New Roman" w:eastAsia="Times New Roman" w:hAnsi="Times New Roman" w:cs="Times New Roman"/>
          <w:color w:val="22272F"/>
          <w:sz w:val="23"/>
          <w:szCs w:val="23"/>
        </w:rPr>
      </w:pPr>
    </w:p>
    <w:p w:rsidR="004976E4" w:rsidRDefault="004976E4" w:rsidP="00D60C45">
      <w:pPr>
        <w:shd w:val="clear" w:color="auto" w:fill="FFFFFF"/>
        <w:spacing w:after="0" w:line="240" w:lineRule="auto"/>
        <w:rPr>
          <w:rFonts w:ascii="Times New Roman" w:eastAsia="Times New Roman" w:hAnsi="Times New Roman" w:cs="Times New Roman"/>
          <w:color w:val="22272F"/>
          <w:sz w:val="23"/>
          <w:szCs w:val="23"/>
        </w:rPr>
      </w:pPr>
    </w:p>
    <w:tbl>
      <w:tblPr>
        <w:tblW w:w="16664" w:type="dxa"/>
        <w:tblInd w:w="-1168" w:type="dxa"/>
        <w:tblLook w:val="04A0" w:firstRow="1" w:lastRow="0" w:firstColumn="1" w:lastColumn="0" w:noHBand="0" w:noVBand="1"/>
      </w:tblPr>
      <w:tblGrid>
        <w:gridCol w:w="2278"/>
        <w:gridCol w:w="236"/>
        <w:gridCol w:w="5935"/>
        <w:gridCol w:w="688"/>
        <w:gridCol w:w="2027"/>
        <w:gridCol w:w="902"/>
        <w:gridCol w:w="858"/>
        <w:gridCol w:w="940"/>
        <w:gridCol w:w="880"/>
        <w:gridCol w:w="960"/>
        <w:gridCol w:w="960"/>
      </w:tblGrid>
      <w:tr w:rsidR="003E2029" w:rsidRPr="00C0073E" w:rsidTr="00A76080">
        <w:trPr>
          <w:trHeight w:val="315"/>
        </w:trPr>
        <w:tc>
          <w:tcPr>
            <w:tcW w:w="2278" w:type="dxa"/>
            <w:tcBorders>
              <w:top w:val="nil"/>
              <w:left w:val="nil"/>
              <w:bottom w:val="nil"/>
              <w:right w:val="nil"/>
            </w:tcBorders>
            <w:shd w:val="clear" w:color="auto" w:fill="auto"/>
            <w:noWrap/>
            <w:vAlign w:val="bottom"/>
            <w:hideMark/>
          </w:tcPr>
          <w:p w:rsidR="003E2029" w:rsidRPr="00C0073E" w:rsidRDefault="003E2029" w:rsidP="00A76080">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3E2029" w:rsidRPr="00C0073E" w:rsidRDefault="003E2029" w:rsidP="00A76080">
            <w:pPr>
              <w:spacing w:after="0" w:line="240" w:lineRule="auto"/>
              <w:rPr>
                <w:rFonts w:ascii="Times New Roman" w:eastAsia="Times New Roman" w:hAnsi="Times New Roman" w:cs="Times New Roman"/>
                <w:color w:val="000000"/>
                <w:sz w:val="24"/>
                <w:szCs w:val="24"/>
              </w:rPr>
            </w:pPr>
          </w:p>
        </w:tc>
        <w:tc>
          <w:tcPr>
            <w:tcW w:w="5935" w:type="dxa"/>
            <w:tcBorders>
              <w:top w:val="nil"/>
              <w:left w:val="nil"/>
              <w:bottom w:val="nil"/>
              <w:right w:val="nil"/>
            </w:tcBorders>
            <w:shd w:val="clear" w:color="auto" w:fill="auto"/>
            <w:noWrap/>
            <w:vAlign w:val="bottom"/>
            <w:hideMark/>
          </w:tcPr>
          <w:p w:rsidR="003E2029" w:rsidRPr="00C0073E" w:rsidRDefault="003E2029" w:rsidP="000419F8">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Примерный годовой план учебно-тренировочных занятий (спортивная </w:t>
            </w:r>
            <w:proofErr w:type="gramStart"/>
            <w:r>
              <w:rPr>
                <w:rFonts w:ascii="Times New Roman" w:eastAsia="Times New Roman" w:hAnsi="Times New Roman" w:cs="Times New Roman"/>
                <w:color w:val="000000"/>
                <w:sz w:val="24"/>
                <w:szCs w:val="24"/>
              </w:rPr>
              <w:t>подготовка )</w:t>
            </w:r>
            <w:proofErr w:type="gramEnd"/>
            <w:r>
              <w:rPr>
                <w:rFonts w:ascii="Times New Roman" w:eastAsia="Times New Roman" w:hAnsi="Times New Roman" w:cs="Times New Roman"/>
                <w:color w:val="000000"/>
                <w:sz w:val="24"/>
                <w:szCs w:val="24"/>
              </w:rPr>
              <w:t xml:space="preserve"> по виду спорта вольная борьба (на 52 недели) на учебно-тренировочном этапе  </w:t>
            </w:r>
            <w:r w:rsidR="000419F8">
              <w:rPr>
                <w:rFonts w:ascii="Times New Roman" w:eastAsia="Times New Roman" w:hAnsi="Times New Roman" w:cs="Times New Roman"/>
                <w:color w:val="000000"/>
                <w:sz w:val="24"/>
                <w:szCs w:val="24"/>
              </w:rPr>
              <w:t>3,4 года обучения</w:t>
            </w:r>
            <w:r>
              <w:rPr>
                <w:rFonts w:ascii="Times New Roman" w:eastAsia="Times New Roman" w:hAnsi="Times New Roman" w:cs="Times New Roman"/>
                <w:color w:val="000000"/>
                <w:sz w:val="24"/>
                <w:szCs w:val="24"/>
              </w:rPr>
              <w:t xml:space="preserve"> (1</w:t>
            </w:r>
            <w:r w:rsidR="000419F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часов в неделю)</w:t>
            </w:r>
          </w:p>
        </w:tc>
        <w:tc>
          <w:tcPr>
            <w:tcW w:w="688" w:type="dxa"/>
            <w:tcBorders>
              <w:top w:val="nil"/>
              <w:left w:val="nil"/>
              <w:bottom w:val="nil"/>
              <w:right w:val="nil"/>
            </w:tcBorders>
            <w:shd w:val="clear" w:color="auto" w:fill="auto"/>
            <w:noWrap/>
            <w:vAlign w:val="bottom"/>
            <w:hideMark/>
          </w:tcPr>
          <w:p w:rsidR="003E2029" w:rsidRPr="00C0073E" w:rsidRDefault="003E2029" w:rsidP="00A76080">
            <w:pPr>
              <w:spacing w:after="0" w:line="240" w:lineRule="auto"/>
              <w:rPr>
                <w:rFonts w:ascii="Times New Roman" w:eastAsia="Times New Roman" w:hAnsi="Times New Roman" w:cs="Times New Roman"/>
                <w:color w:val="000000"/>
                <w:sz w:val="24"/>
                <w:szCs w:val="24"/>
              </w:rPr>
            </w:pPr>
          </w:p>
        </w:tc>
        <w:tc>
          <w:tcPr>
            <w:tcW w:w="2027" w:type="dxa"/>
            <w:tcBorders>
              <w:top w:val="nil"/>
              <w:left w:val="nil"/>
              <w:bottom w:val="nil"/>
              <w:right w:val="nil"/>
            </w:tcBorders>
            <w:shd w:val="clear" w:color="auto" w:fill="auto"/>
            <w:noWrap/>
            <w:vAlign w:val="bottom"/>
            <w:hideMark/>
          </w:tcPr>
          <w:p w:rsidR="003E2029" w:rsidRPr="00C0073E" w:rsidRDefault="003E2029" w:rsidP="00A76080">
            <w:pPr>
              <w:spacing w:after="0" w:line="240" w:lineRule="auto"/>
              <w:rPr>
                <w:rFonts w:ascii="Times New Roman" w:eastAsia="Times New Roman" w:hAnsi="Times New Roman" w:cs="Times New Roman"/>
                <w:color w:val="000000"/>
                <w:sz w:val="24"/>
                <w:szCs w:val="24"/>
              </w:rPr>
            </w:pPr>
          </w:p>
        </w:tc>
        <w:tc>
          <w:tcPr>
            <w:tcW w:w="902" w:type="dxa"/>
            <w:tcBorders>
              <w:top w:val="nil"/>
              <w:left w:val="nil"/>
              <w:bottom w:val="nil"/>
              <w:right w:val="nil"/>
            </w:tcBorders>
            <w:shd w:val="clear" w:color="auto" w:fill="auto"/>
            <w:noWrap/>
            <w:vAlign w:val="bottom"/>
            <w:hideMark/>
          </w:tcPr>
          <w:p w:rsidR="003E2029" w:rsidRPr="00C0073E" w:rsidRDefault="003E2029" w:rsidP="00A76080">
            <w:pPr>
              <w:spacing w:after="0" w:line="240" w:lineRule="auto"/>
              <w:rPr>
                <w:rFonts w:ascii="Times New Roman" w:eastAsia="Times New Roman" w:hAnsi="Times New Roman" w:cs="Times New Roman"/>
                <w:color w:val="000000"/>
                <w:sz w:val="24"/>
                <w:szCs w:val="24"/>
              </w:rPr>
            </w:pPr>
          </w:p>
        </w:tc>
        <w:tc>
          <w:tcPr>
            <w:tcW w:w="858" w:type="dxa"/>
            <w:tcBorders>
              <w:top w:val="nil"/>
              <w:left w:val="nil"/>
              <w:bottom w:val="nil"/>
              <w:right w:val="nil"/>
            </w:tcBorders>
            <w:shd w:val="clear" w:color="auto" w:fill="auto"/>
            <w:noWrap/>
            <w:vAlign w:val="bottom"/>
            <w:hideMark/>
          </w:tcPr>
          <w:p w:rsidR="003E2029" w:rsidRPr="00C0073E" w:rsidRDefault="003E2029" w:rsidP="00A76080">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3E2029" w:rsidRPr="00C0073E" w:rsidRDefault="003E2029" w:rsidP="00A76080">
            <w:pPr>
              <w:spacing w:after="0" w:line="240" w:lineRule="auto"/>
              <w:rPr>
                <w:rFonts w:ascii="Times New Roman" w:eastAsia="Times New Roman" w:hAnsi="Times New Roman" w:cs="Times New Roman"/>
                <w:color w:val="000000"/>
                <w:sz w:val="24"/>
                <w:szCs w:val="24"/>
              </w:rPr>
            </w:pPr>
          </w:p>
        </w:tc>
        <w:tc>
          <w:tcPr>
            <w:tcW w:w="880" w:type="dxa"/>
            <w:tcBorders>
              <w:top w:val="nil"/>
              <w:left w:val="nil"/>
              <w:bottom w:val="nil"/>
              <w:right w:val="nil"/>
            </w:tcBorders>
            <w:shd w:val="clear" w:color="auto" w:fill="auto"/>
            <w:noWrap/>
            <w:vAlign w:val="bottom"/>
            <w:hideMark/>
          </w:tcPr>
          <w:p w:rsidR="003E2029" w:rsidRPr="00C0073E" w:rsidRDefault="003E2029" w:rsidP="00A7608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E2029" w:rsidRPr="00C0073E" w:rsidRDefault="003E2029" w:rsidP="00A7608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E2029" w:rsidRPr="00C0073E" w:rsidRDefault="003E2029" w:rsidP="00A76080">
            <w:pPr>
              <w:spacing w:after="0" w:line="240" w:lineRule="auto"/>
              <w:rPr>
                <w:rFonts w:ascii="Calibri" w:eastAsia="Times New Roman" w:hAnsi="Calibri" w:cs="Calibri"/>
                <w:color w:val="000000"/>
                <w:sz w:val="24"/>
                <w:szCs w:val="24"/>
              </w:rPr>
            </w:pPr>
          </w:p>
        </w:tc>
      </w:tr>
    </w:tbl>
    <w:p w:rsidR="003E2029" w:rsidRPr="00D8346F" w:rsidRDefault="003E2029" w:rsidP="003E2029">
      <w:pPr>
        <w:rPr>
          <w:rFonts w:ascii="Times New Roman" w:hAnsi="Times New Roman" w:cs="Times New Roman"/>
          <w:sz w:val="28"/>
          <w:szCs w:val="28"/>
        </w:rPr>
      </w:pPr>
    </w:p>
    <w:tbl>
      <w:tblPr>
        <w:tblStyle w:val="a5"/>
        <w:tblW w:w="0" w:type="auto"/>
        <w:tblInd w:w="-885" w:type="dxa"/>
        <w:tblLook w:val="04A0" w:firstRow="1" w:lastRow="0" w:firstColumn="1" w:lastColumn="0" w:noHBand="0" w:noVBand="1"/>
      </w:tblPr>
      <w:tblGrid>
        <w:gridCol w:w="1806"/>
        <w:gridCol w:w="650"/>
        <w:gridCol w:w="649"/>
        <w:gridCol w:w="651"/>
        <w:gridCol w:w="656"/>
        <w:gridCol w:w="652"/>
        <w:gridCol w:w="652"/>
        <w:gridCol w:w="652"/>
        <w:gridCol w:w="653"/>
        <w:gridCol w:w="652"/>
        <w:gridCol w:w="653"/>
        <w:gridCol w:w="658"/>
        <w:gridCol w:w="664"/>
        <w:gridCol w:w="808"/>
      </w:tblGrid>
      <w:tr w:rsidR="003E2029" w:rsidTr="00A76080">
        <w:trPr>
          <w:trHeight w:val="255"/>
        </w:trPr>
        <w:tc>
          <w:tcPr>
            <w:tcW w:w="1806" w:type="dxa"/>
            <w:vMerge w:val="restart"/>
          </w:tcPr>
          <w:p w:rsidR="003E2029" w:rsidRPr="002F4660" w:rsidRDefault="003E2029" w:rsidP="00A76080">
            <w:pPr>
              <w:rPr>
                <w:rFonts w:ascii="Times New Roman" w:hAnsi="Times New Roman" w:cs="Times New Roman"/>
                <w:sz w:val="24"/>
                <w:szCs w:val="24"/>
              </w:rPr>
            </w:pPr>
            <w:r w:rsidRPr="002F4660">
              <w:rPr>
                <w:rFonts w:ascii="Times New Roman" w:hAnsi="Times New Roman" w:cs="Times New Roman"/>
                <w:sz w:val="24"/>
                <w:szCs w:val="24"/>
              </w:rPr>
              <w:t>Разделы подготовки</w:t>
            </w:r>
          </w:p>
        </w:tc>
        <w:tc>
          <w:tcPr>
            <w:tcW w:w="8650" w:type="dxa"/>
            <w:gridSpan w:val="13"/>
            <w:tcBorders>
              <w:bottom w:val="single" w:sz="4" w:space="0" w:color="auto"/>
            </w:tcBorders>
          </w:tcPr>
          <w:p w:rsidR="003E2029" w:rsidRPr="002F4660" w:rsidRDefault="003E2029" w:rsidP="00A76080">
            <w:pPr>
              <w:jc w:val="center"/>
              <w:rPr>
                <w:rFonts w:ascii="Times New Roman" w:hAnsi="Times New Roman" w:cs="Times New Roman"/>
                <w:sz w:val="24"/>
                <w:szCs w:val="24"/>
              </w:rPr>
            </w:pPr>
            <w:r>
              <w:rPr>
                <w:rFonts w:ascii="Times New Roman" w:hAnsi="Times New Roman" w:cs="Times New Roman"/>
                <w:sz w:val="24"/>
                <w:szCs w:val="24"/>
              </w:rPr>
              <w:t>месяцы</w:t>
            </w:r>
          </w:p>
        </w:tc>
      </w:tr>
      <w:tr w:rsidR="003E2029" w:rsidTr="00A76080">
        <w:trPr>
          <w:trHeight w:val="300"/>
        </w:trPr>
        <w:tc>
          <w:tcPr>
            <w:tcW w:w="1806" w:type="dxa"/>
            <w:vMerge/>
          </w:tcPr>
          <w:p w:rsidR="003E2029" w:rsidRPr="002F4660" w:rsidRDefault="003E2029" w:rsidP="00A76080">
            <w:pPr>
              <w:rPr>
                <w:rFonts w:ascii="Times New Roman" w:hAnsi="Times New Roman" w:cs="Times New Roman"/>
                <w:sz w:val="24"/>
                <w:szCs w:val="24"/>
              </w:rPr>
            </w:pPr>
          </w:p>
        </w:tc>
        <w:tc>
          <w:tcPr>
            <w:tcW w:w="650" w:type="dxa"/>
            <w:tcBorders>
              <w:top w:val="single" w:sz="4" w:space="0" w:color="auto"/>
            </w:tcBorders>
          </w:tcPr>
          <w:p w:rsidR="003E2029" w:rsidRPr="00D124E1" w:rsidRDefault="003E2029" w:rsidP="00A76080">
            <w:pPr>
              <w:rPr>
                <w:rFonts w:ascii="Times New Roman" w:hAnsi="Times New Roman" w:cs="Times New Roman"/>
                <w:sz w:val="24"/>
                <w:szCs w:val="24"/>
                <w:lang w:val="en-US"/>
              </w:rPr>
            </w:pPr>
            <w:r>
              <w:rPr>
                <w:rFonts w:ascii="Times New Roman" w:hAnsi="Times New Roman" w:cs="Times New Roman"/>
                <w:sz w:val="24"/>
                <w:szCs w:val="24"/>
                <w:lang w:val="en-US"/>
              </w:rPr>
              <w:t>IX</w:t>
            </w:r>
          </w:p>
        </w:tc>
        <w:tc>
          <w:tcPr>
            <w:tcW w:w="649" w:type="dxa"/>
            <w:tcBorders>
              <w:top w:val="single" w:sz="4" w:space="0" w:color="auto"/>
            </w:tcBorders>
          </w:tcPr>
          <w:p w:rsidR="003E2029" w:rsidRPr="00D124E1" w:rsidRDefault="003E2029" w:rsidP="00A76080">
            <w:pP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651" w:type="dxa"/>
            <w:tcBorders>
              <w:top w:val="single" w:sz="4" w:space="0" w:color="auto"/>
            </w:tcBorders>
          </w:tcPr>
          <w:p w:rsidR="003E2029" w:rsidRPr="00D124E1" w:rsidRDefault="003E2029" w:rsidP="00A76080">
            <w:pPr>
              <w:rPr>
                <w:rFonts w:ascii="Times New Roman" w:hAnsi="Times New Roman" w:cs="Times New Roman"/>
                <w:sz w:val="24"/>
                <w:szCs w:val="24"/>
                <w:lang w:val="en-US"/>
              </w:rPr>
            </w:pPr>
            <w:r>
              <w:rPr>
                <w:rFonts w:ascii="Times New Roman" w:hAnsi="Times New Roman" w:cs="Times New Roman"/>
                <w:sz w:val="24"/>
                <w:szCs w:val="24"/>
                <w:lang w:val="en-US"/>
              </w:rPr>
              <w:t>XI</w:t>
            </w:r>
          </w:p>
        </w:tc>
        <w:tc>
          <w:tcPr>
            <w:tcW w:w="656" w:type="dxa"/>
            <w:tcBorders>
              <w:top w:val="single" w:sz="4" w:space="0" w:color="auto"/>
            </w:tcBorders>
          </w:tcPr>
          <w:p w:rsidR="003E2029" w:rsidRPr="00D124E1" w:rsidRDefault="003E2029" w:rsidP="00A76080">
            <w:pPr>
              <w:rPr>
                <w:rFonts w:ascii="Times New Roman" w:hAnsi="Times New Roman" w:cs="Times New Roman"/>
                <w:sz w:val="24"/>
                <w:szCs w:val="24"/>
                <w:lang w:val="en-US"/>
              </w:rPr>
            </w:pPr>
            <w:r>
              <w:rPr>
                <w:rFonts w:ascii="Times New Roman" w:hAnsi="Times New Roman" w:cs="Times New Roman"/>
                <w:sz w:val="24"/>
                <w:szCs w:val="24"/>
                <w:lang w:val="en-US"/>
              </w:rPr>
              <w:t>XII</w:t>
            </w:r>
          </w:p>
        </w:tc>
        <w:tc>
          <w:tcPr>
            <w:tcW w:w="652" w:type="dxa"/>
            <w:tcBorders>
              <w:top w:val="single" w:sz="4" w:space="0" w:color="auto"/>
            </w:tcBorders>
          </w:tcPr>
          <w:p w:rsidR="003E2029" w:rsidRPr="00D124E1" w:rsidRDefault="003E2029" w:rsidP="00A76080">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652" w:type="dxa"/>
            <w:tcBorders>
              <w:top w:val="single" w:sz="4" w:space="0" w:color="auto"/>
            </w:tcBorders>
          </w:tcPr>
          <w:p w:rsidR="003E2029" w:rsidRPr="00D124E1" w:rsidRDefault="003E2029" w:rsidP="00A76080">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652" w:type="dxa"/>
            <w:tcBorders>
              <w:top w:val="single" w:sz="4" w:space="0" w:color="auto"/>
            </w:tcBorders>
          </w:tcPr>
          <w:p w:rsidR="003E2029" w:rsidRPr="00D124E1" w:rsidRDefault="003E2029" w:rsidP="00A76080">
            <w:pP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653" w:type="dxa"/>
            <w:tcBorders>
              <w:top w:val="single" w:sz="4" w:space="0" w:color="auto"/>
            </w:tcBorders>
          </w:tcPr>
          <w:p w:rsidR="003E2029" w:rsidRPr="00D124E1" w:rsidRDefault="003E2029" w:rsidP="00A76080">
            <w:pP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652" w:type="dxa"/>
            <w:tcBorders>
              <w:top w:val="single" w:sz="4" w:space="0" w:color="auto"/>
            </w:tcBorders>
          </w:tcPr>
          <w:p w:rsidR="003E2029" w:rsidRPr="00D124E1" w:rsidRDefault="003E2029" w:rsidP="00A76080">
            <w:pP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653" w:type="dxa"/>
            <w:tcBorders>
              <w:top w:val="single" w:sz="4" w:space="0" w:color="auto"/>
            </w:tcBorders>
          </w:tcPr>
          <w:p w:rsidR="003E2029" w:rsidRPr="00D124E1" w:rsidRDefault="003E2029" w:rsidP="00A76080">
            <w:pPr>
              <w:rPr>
                <w:rFonts w:ascii="Times New Roman" w:hAnsi="Times New Roman" w:cs="Times New Roman"/>
                <w:sz w:val="24"/>
                <w:szCs w:val="24"/>
                <w:lang w:val="en-US"/>
              </w:rPr>
            </w:pPr>
            <w:r>
              <w:rPr>
                <w:rFonts w:ascii="Times New Roman" w:hAnsi="Times New Roman" w:cs="Times New Roman"/>
                <w:sz w:val="24"/>
                <w:szCs w:val="24"/>
                <w:lang w:val="en-US"/>
              </w:rPr>
              <w:t>VI</w:t>
            </w:r>
          </w:p>
        </w:tc>
        <w:tc>
          <w:tcPr>
            <w:tcW w:w="658" w:type="dxa"/>
            <w:tcBorders>
              <w:top w:val="single" w:sz="4" w:space="0" w:color="auto"/>
            </w:tcBorders>
          </w:tcPr>
          <w:p w:rsidR="003E2029" w:rsidRPr="00D124E1" w:rsidRDefault="003E2029" w:rsidP="00A76080">
            <w:pPr>
              <w:rPr>
                <w:rFonts w:ascii="Times New Roman" w:hAnsi="Times New Roman" w:cs="Times New Roman"/>
                <w:sz w:val="24"/>
                <w:szCs w:val="24"/>
                <w:lang w:val="en-US"/>
              </w:rPr>
            </w:pPr>
            <w:r>
              <w:rPr>
                <w:rFonts w:ascii="Times New Roman" w:hAnsi="Times New Roman" w:cs="Times New Roman"/>
                <w:sz w:val="24"/>
                <w:szCs w:val="24"/>
                <w:lang w:val="en-US"/>
              </w:rPr>
              <w:t>VII</w:t>
            </w:r>
          </w:p>
        </w:tc>
        <w:tc>
          <w:tcPr>
            <w:tcW w:w="664" w:type="dxa"/>
            <w:tcBorders>
              <w:top w:val="single" w:sz="4" w:space="0" w:color="auto"/>
            </w:tcBorders>
          </w:tcPr>
          <w:p w:rsidR="003E2029" w:rsidRPr="00D124E1" w:rsidRDefault="003E2029" w:rsidP="00A76080">
            <w:pPr>
              <w:rPr>
                <w:rFonts w:ascii="Times New Roman" w:hAnsi="Times New Roman" w:cs="Times New Roman"/>
                <w:sz w:val="24"/>
                <w:szCs w:val="24"/>
                <w:lang w:val="en-US"/>
              </w:rPr>
            </w:pPr>
            <w:r>
              <w:rPr>
                <w:rFonts w:ascii="Times New Roman" w:hAnsi="Times New Roman" w:cs="Times New Roman"/>
                <w:sz w:val="24"/>
                <w:szCs w:val="24"/>
                <w:lang w:val="en-US"/>
              </w:rPr>
              <w:t>VIII</w:t>
            </w:r>
          </w:p>
        </w:tc>
        <w:tc>
          <w:tcPr>
            <w:tcW w:w="808" w:type="dxa"/>
            <w:tcBorders>
              <w:top w:val="single" w:sz="4" w:space="0" w:color="auto"/>
            </w:tcBorders>
          </w:tcPr>
          <w:p w:rsidR="003E2029" w:rsidRPr="00D124E1" w:rsidRDefault="003E2029" w:rsidP="00A76080">
            <w:pPr>
              <w:rPr>
                <w:rFonts w:ascii="Times New Roman" w:hAnsi="Times New Roman" w:cs="Times New Roman"/>
                <w:sz w:val="24"/>
                <w:szCs w:val="24"/>
              </w:rPr>
            </w:pPr>
            <w:r>
              <w:rPr>
                <w:rFonts w:ascii="Times New Roman" w:hAnsi="Times New Roman" w:cs="Times New Roman"/>
                <w:sz w:val="24"/>
                <w:szCs w:val="24"/>
              </w:rPr>
              <w:t>Всего</w:t>
            </w:r>
          </w:p>
        </w:tc>
      </w:tr>
      <w:tr w:rsidR="003E2029" w:rsidTr="00A76080">
        <w:tc>
          <w:tcPr>
            <w:tcW w:w="1806" w:type="dxa"/>
          </w:tcPr>
          <w:p w:rsidR="003E2029" w:rsidRPr="002F4660" w:rsidRDefault="003E2029" w:rsidP="00A76080">
            <w:pPr>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650" w:type="dxa"/>
          </w:tcPr>
          <w:p w:rsidR="003E2029" w:rsidRPr="002F4660" w:rsidRDefault="003E2029" w:rsidP="00A76080">
            <w:pPr>
              <w:rPr>
                <w:rFonts w:ascii="Times New Roman" w:hAnsi="Times New Roman" w:cs="Times New Roman"/>
                <w:sz w:val="24"/>
                <w:szCs w:val="24"/>
              </w:rPr>
            </w:pPr>
            <w:r>
              <w:rPr>
                <w:rFonts w:ascii="Times New Roman" w:hAnsi="Times New Roman" w:cs="Times New Roman"/>
                <w:sz w:val="24"/>
                <w:szCs w:val="24"/>
              </w:rPr>
              <w:t>1</w:t>
            </w:r>
          </w:p>
        </w:tc>
        <w:tc>
          <w:tcPr>
            <w:tcW w:w="649" w:type="dxa"/>
          </w:tcPr>
          <w:p w:rsidR="003E2029" w:rsidRPr="002F4660" w:rsidRDefault="003E2029" w:rsidP="00A76080">
            <w:pPr>
              <w:rPr>
                <w:rFonts w:ascii="Times New Roman" w:hAnsi="Times New Roman" w:cs="Times New Roman"/>
                <w:sz w:val="24"/>
                <w:szCs w:val="24"/>
              </w:rPr>
            </w:pPr>
          </w:p>
        </w:tc>
        <w:tc>
          <w:tcPr>
            <w:tcW w:w="651" w:type="dxa"/>
          </w:tcPr>
          <w:p w:rsidR="003E2029" w:rsidRPr="002F4660" w:rsidRDefault="003E2029" w:rsidP="00A76080">
            <w:pPr>
              <w:rPr>
                <w:rFonts w:ascii="Times New Roman" w:hAnsi="Times New Roman" w:cs="Times New Roman"/>
                <w:sz w:val="24"/>
                <w:szCs w:val="24"/>
              </w:rPr>
            </w:pPr>
            <w:r>
              <w:rPr>
                <w:rFonts w:ascii="Times New Roman" w:hAnsi="Times New Roman" w:cs="Times New Roman"/>
                <w:sz w:val="24"/>
                <w:szCs w:val="24"/>
              </w:rPr>
              <w:t>1</w:t>
            </w:r>
          </w:p>
        </w:tc>
        <w:tc>
          <w:tcPr>
            <w:tcW w:w="656" w:type="dxa"/>
          </w:tcPr>
          <w:p w:rsidR="003E2029"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3E2029" w:rsidRPr="002F4660" w:rsidRDefault="00A76080" w:rsidP="00A76080">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3E2029" w:rsidRPr="002F4660" w:rsidRDefault="00A76080" w:rsidP="00A76080">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3E2029" w:rsidRPr="002F4660" w:rsidRDefault="003E2029" w:rsidP="00A76080">
            <w:pPr>
              <w:rPr>
                <w:rFonts w:ascii="Times New Roman" w:hAnsi="Times New Roman" w:cs="Times New Roman"/>
                <w:sz w:val="24"/>
                <w:szCs w:val="24"/>
              </w:rPr>
            </w:pPr>
          </w:p>
        </w:tc>
        <w:tc>
          <w:tcPr>
            <w:tcW w:w="653" w:type="dxa"/>
          </w:tcPr>
          <w:p w:rsidR="003E2029"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3E2029" w:rsidRPr="002F4660" w:rsidRDefault="003E2029" w:rsidP="00A76080">
            <w:pPr>
              <w:rPr>
                <w:rFonts w:ascii="Times New Roman" w:hAnsi="Times New Roman" w:cs="Times New Roman"/>
                <w:sz w:val="24"/>
                <w:szCs w:val="24"/>
              </w:rPr>
            </w:pPr>
            <w:r>
              <w:rPr>
                <w:rFonts w:ascii="Times New Roman" w:hAnsi="Times New Roman" w:cs="Times New Roman"/>
                <w:sz w:val="24"/>
                <w:szCs w:val="24"/>
              </w:rPr>
              <w:t>1</w:t>
            </w:r>
          </w:p>
        </w:tc>
        <w:tc>
          <w:tcPr>
            <w:tcW w:w="653" w:type="dxa"/>
          </w:tcPr>
          <w:p w:rsidR="003E2029"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8" w:type="dxa"/>
          </w:tcPr>
          <w:p w:rsidR="003E2029" w:rsidRPr="002F4660" w:rsidRDefault="00A76080" w:rsidP="00A76080">
            <w:pPr>
              <w:rPr>
                <w:rFonts w:ascii="Times New Roman" w:hAnsi="Times New Roman" w:cs="Times New Roman"/>
                <w:sz w:val="24"/>
                <w:szCs w:val="24"/>
              </w:rPr>
            </w:pPr>
            <w:r>
              <w:rPr>
                <w:rFonts w:ascii="Times New Roman" w:hAnsi="Times New Roman" w:cs="Times New Roman"/>
                <w:sz w:val="24"/>
                <w:szCs w:val="24"/>
              </w:rPr>
              <w:t>1</w:t>
            </w:r>
          </w:p>
        </w:tc>
        <w:tc>
          <w:tcPr>
            <w:tcW w:w="664" w:type="dxa"/>
          </w:tcPr>
          <w:p w:rsidR="003E2029"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808" w:type="dxa"/>
          </w:tcPr>
          <w:p w:rsidR="003E2029"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6</w:t>
            </w:r>
          </w:p>
        </w:tc>
      </w:tr>
      <w:tr w:rsidR="003E2029" w:rsidTr="00A76080">
        <w:tc>
          <w:tcPr>
            <w:tcW w:w="1806" w:type="dxa"/>
          </w:tcPr>
          <w:p w:rsidR="003E2029" w:rsidRDefault="003E2029" w:rsidP="00A76080">
            <w:pPr>
              <w:rPr>
                <w:rFonts w:ascii="Times New Roman" w:hAnsi="Times New Roman" w:cs="Times New Roman"/>
                <w:sz w:val="24"/>
                <w:szCs w:val="24"/>
              </w:rPr>
            </w:pPr>
            <w:proofErr w:type="spellStart"/>
            <w:r>
              <w:rPr>
                <w:rFonts w:ascii="Times New Roman" w:hAnsi="Times New Roman" w:cs="Times New Roman"/>
                <w:sz w:val="24"/>
                <w:szCs w:val="24"/>
              </w:rPr>
              <w:t>Психологич</w:t>
            </w:r>
            <w:proofErr w:type="spellEnd"/>
            <w:r>
              <w:rPr>
                <w:rFonts w:ascii="Times New Roman" w:hAnsi="Times New Roman" w:cs="Times New Roman"/>
                <w:sz w:val="24"/>
                <w:szCs w:val="24"/>
              </w:rPr>
              <w:t>.</w:t>
            </w:r>
          </w:p>
          <w:p w:rsidR="003E2029" w:rsidRPr="002F4660" w:rsidRDefault="003E2029" w:rsidP="00A76080">
            <w:pPr>
              <w:rPr>
                <w:rFonts w:ascii="Times New Roman" w:hAnsi="Times New Roman" w:cs="Times New Roman"/>
                <w:sz w:val="24"/>
                <w:szCs w:val="24"/>
              </w:rPr>
            </w:pPr>
            <w:r>
              <w:rPr>
                <w:rFonts w:ascii="Times New Roman" w:hAnsi="Times New Roman" w:cs="Times New Roman"/>
                <w:sz w:val="24"/>
                <w:szCs w:val="24"/>
              </w:rPr>
              <w:t>подготовка</w:t>
            </w:r>
          </w:p>
        </w:tc>
        <w:tc>
          <w:tcPr>
            <w:tcW w:w="650" w:type="dxa"/>
          </w:tcPr>
          <w:p w:rsidR="003E2029"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49" w:type="dxa"/>
          </w:tcPr>
          <w:p w:rsidR="003E2029" w:rsidRPr="002F4660" w:rsidRDefault="003E2029" w:rsidP="00A76080">
            <w:pPr>
              <w:rPr>
                <w:rFonts w:ascii="Times New Roman" w:hAnsi="Times New Roman" w:cs="Times New Roman"/>
                <w:sz w:val="24"/>
                <w:szCs w:val="24"/>
              </w:rPr>
            </w:pPr>
            <w:r>
              <w:rPr>
                <w:rFonts w:ascii="Times New Roman" w:hAnsi="Times New Roman" w:cs="Times New Roman"/>
                <w:sz w:val="24"/>
                <w:szCs w:val="24"/>
              </w:rPr>
              <w:t>1</w:t>
            </w:r>
          </w:p>
        </w:tc>
        <w:tc>
          <w:tcPr>
            <w:tcW w:w="651" w:type="dxa"/>
          </w:tcPr>
          <w:p w:rsidR="003E2029"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6" w:type="dxa"/>
          </w:tcPr>
          <w:p w:rsidR="003E2029" w:rsidRPr="002F4660" w:rsidRDefault="00A76080" w:rsidP="00A76080">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3E2029"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3E2029" w:rsidRPr="002F4660" w:rsidRDefault="003E2029" w:rsidP="00A76080">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3E2029" w:rsidRPr="002F4660" w:rsidRDefault="00A76080" w:rsidP="00A76080">
            <w:pPr>
              <w:rPr>
                <w:rFonts w:ascii="Times New Roman" w:hAnsi="Times New Roman" w:cs="Times New Roman"/>
                <w:sz w:val="24"/>
                <w:szCs w:val="24"/>
              </w:rPr>
            </w:pPr>
            <w:r>
              <w:rPr>
                <w:rFonts w:ascii="Times New Roman" w:hAnsi="Times New Roman" w:cs="Times New Roman"/>
                <w:sz w:val="24"/>
                <w:szCs w:val="24"/>
              </w:rPr>
              <w:t>1</w:t>
            </w:r>
          </w:p>
        </w:tc>
        <w:tc>
          <w:tcPr>
            <w:tcW w:w="653" w:type="dxa"/>
          </w:tcPr>
          <w:p w:rsidR="003E2029" w:rsidRPr="002F4660" w:rsidRDefault="003E2029" w:rsidP="00A76080">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3E2029"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3" w:type="dxa"/>
          </w:tcPr>
          <w:p w:rsidR="003E2029" w:rsidRPr="002F4660" w:rsidRDefault="00A76080" w:rsidP="00A76080">
            <w:pPr>
              <w:rPr>
                <w:rFonts w:ascii="Times New Roman" w:hAnsi="Times New Roman" w:cs="Times New Roman"/>
                <w:sz w:val="24"/>
                <w:szCs w:val="24"/>
              </w:rPr>
            </w:pPr>
            <w:r>
              <w:rPr>
                <w:rFonts w:ascii="Times New Roman" w:hAnsi="Times New Roman" w:cs="Times New Roman"/>
                <w:sz w:val="24"/>
                <w:szCs w:val="24"/>
              </w:rPr>
              <w:t>1</w:t>
            </w:r>
          </w:p>
        </w:tc>
        <w:tc>
          <w:tcPr>
            <w:tcW w:w="658" w:type="dxa"/>
          </w:tcPr>
          <w:p w:rsidR="003E2029"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64" w:type="dxa"/>
          </w:tcPr>
          <w:p w:rsidR="003E2029"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808" w:type="dxa"/>
          </w:tcPr>
          <w:p w:rsidR="003E2029"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6</w:t>
            </w:r>
          </w:p>
        </w:tc>
      </w:tr>
      <w:tr w:rsidR="003E2029" w:rsidTr="00A76080">
        <w:trPr>
          <w:trHeight w:val="731"/>
        </w:trPr>
        <w:tc>
          <w:tcPr>
            <w:tcW w:w="1806" w:type="dxa"/>
          </w:tcPr>
          <w:p w:rsidR="003E2029" w:rsidRDefault="003E2029" w:rsidP="00A76080">
            <w:pPr>
              <w:rPr>
                <w:rFonts w:ascii="Times New Roman" w:hAnsi="Times New Roman" w:cs="Times New Roman"/>
                <w:sz w:val="24"/>
                <w:szCs w:val="24"/>
              </w:rPr>
            </w:pPr>
            <w:r>
              <w:rPr>
                <w:rFonts w:ascii="Times New Roman" w:hAnsi="Times New Roman" w:cs="Times New Roman"/>
                <w:sz w:val="24"/>
                <w:szCs w:val="24"/>
              </w:rPr>
              <w:t xml:space="preserve">Общая </w:t>
            </w:r>
            <w:proofErr w:type="spellStart"/>
            <w:r>
              <w:rPr>
                <w:rFonts w:ascii="Times New Roman" w:hAnsi="Times New Roman" w:cs="Times New Roman"/>
                <w:sz w:val="24"/>
                <w:szCs w:val="24"/>
              </w:rPr>
              <w:t>физич</w:t>
            </w:r>
            <w:proofErr w:type="spellEnd"/>
            <w:r>
              <w:rPr>
                <w:rFonts w:ascii="Times New Roman" w:hAnsi="Times New Roman" w:cs="Times New Roman"/>
                <w:sz w:val="24"/>
                <w:szCs w:val="24"/>
              </w:rPr>
              <w:t>.</w:t>
            </w:r>
          </w:p>
          <w:p w:rsidR="003E2029" w:rsidRPr="002F4660" w:rsidRDefault="003E2029" w:rsidP="00A76080">
            <w:pPr>
              <w:rPr>
                <w:rFonts w:ascii="Times New Roman" w:hAnsi="Times New Roman" w:cs="Times New Roman"/>
                <w:sz w:val="24"/>
                <w:szCs w:val="24"/>
              </w:rPr>
            </w:pPr>
            <w:r>
              <w:rPr>
                <w:rFonts w:ascii="Times New Roman" w:hAnsi="Times New Roman" w:cs="Times New Roman"/>
                <w:sz w:val="24"/>
                <w:szCs w:val="24"/>
              </w:rPr>
              <w:t>подготовка</w:t>
            </w:r>
          </w:p>
        </w:tc>
        <w:tc>
          <w:tcPr>
            <w:tcW w:w="650" w:type="dxa"/>
          </w:tcPr>
          <w:p w:rsidR="003E2029"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23</w:t>
            </w:r>
          </w:p>
        </w:tc>
        <w:tc>
          <w:tcPr>
            <w:tcW w:w="649" w:type="dxa"/>
          </w:tcPr>
          <w:p w:rsidR="003E2029" w:rsidRPr="002F4660" w:rsidRDefault="003E2029" w:rsidP="000419F8">
            <w:pPr>
              <w:rPr>
                <w:rFonts w:ascii="Times New Roman" w:hAnsi="Times New Roman" w:cs="Times New Roman"/>
                <w:sz w:val="24"/>
                <w:szCs w:val="24"/>
              </w:rPr>
            </w:pPr>
            <w:r>
              <w:rPr>
                <w:rFonts w:ascii="Times New Roman" w:hAnsi="Times New Roman" w:cs="Times New Roman"/>
                <w:sz w:val="24"/>
                <w:szCs w:val="24"/>
              </w:rPr>
              <w:t>2</w:t>
            </w:r>
            <w:r w:rsidR="000419F8">
              <w:rPr>
                <w:rFonts w:ascii="Times New Roman" w:hAnsi="Times New Roman" w:cs="Times New Roman"/>
                <w:sz w:val="24"/>
                <w:szCs w:val="24"/>
              </w:rPr>
              <w:t>3</w:t>
            </w:r>
          </w:p>
        </w:tc>
        <w:tc>
          <w:tcPr>
            <w:tcW w:w="651" w:type="dxa"/>
          </w:tcPr>
          <w:p w:rsidR="003E2029" w:rsidRPr="002F4660" w:rsidRDefault="003E2029" w:rsidP="000419F8">
            <w:pPr>
              <w:rPr>
                <w:rFonts w:ascii="Times New Roman" w:hAnsi="Times New Roman" w:cs="Times New Roman"/>
                <w:sz w:val="24"/>
                <w:szCs w:val="24"/>
              </w:rPr>
            </w:pPr>
            <w:r>
              <w:rPr>
                <w:rFonts w:ascii="Times New Roman" w:hAnsi="Times New Roman" w:cs="Times New Roman"/>
                <w:sz w:val="24"/>
                <w:szCs w:val="24"/>
              </w:rPr>
              <w:t>2</w:t>
            </w:r>
            <w:r w:rsidR="000419F8">
              <w:rPr>
                <w:rFonts w:ascii="Times New Roman" w:hAnsi="Times New Roman" w:cs="Times New Roman"/>
                <w:sz w:val="24"/>
                <w:szCs w:val="24"/>
              </w:rPr>
              <w:t>2</w:t>
            </w:r>
          </w:p>
        </w:tc>
        <w:tc>
          <w:tcPr>
            <w:tcW w:w="656" w:type="dxa"/>
          </w:tcPr>
          <w:p w:rsidR="003E2029"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23</w:t>
            </w:r>
          </w:p>
        </w:tc>
        <w:tc>
          <w:tcPr>
            <w:tcW w:w="652" w:type="dxa"/>
          </w:tcPr>
          <w:p w:rsidR="003E2029" w:rsidRPr="002F4660" w:rsidRDefault="003E2029" w:rsidP="000419F8">
            <w:pPr>
              <w:rPr>
                <w:rFonts w:ascii="Times New Roman" w:hAnsi="Times New Roman" w:cs="Times New Roman"/>
                <w:sz w:val="24"/>
                <w:szCs w:val="24"/>
              </w:rPr>
            </w:pPr>
            <w:r>
              <w:rPr>
                <w:rFonts w:ascii="Times New Roman" w:hAnsi="Times New Roman" w:cs="Times New Roman"/>
                <w:sz w:val="24"/>
                <w:szCs w:val="24"/>
              </w:rPr>
              <w:t>2</w:t>
            </w:r>
            <w:r w:rsidR="000419F8">
              <w:rPr>
                <w:rFonts w:ascii="Times New Roman" w:hAnsi="Times New Roman" w:cs="Times New Roman"/>
                <w:sz w:val="24"/>
                <w:szCs w:val="24"/>
              </w:rPr>
              <w:t>2</w:t>
            </w:r>
          </w:p>
        </w:tc>
        <w:tc>
          <w:tcPr>
            <w:tcW w:w="652" w:type="dxa"/>
          </w:tcPr>
          <w:p w:rsidR="003E2029" w:rsidRPr="002F4660" w:rsidRDefault="003E2029" w:rsidP="000419F8">
            <w:pPr>
              <w:rPr>
                <w:rFonts w:ascii="Times New Roman" w:hAnsi="Times New Roman" w:cs="Times New Roman"/>
                <w:sz w:val="24"/>
                <w:szCs w:val="24"/>
              </w:rPr>
            </w:pPr>
            <w:r>
              <w:rPr>
                <w:rFonts w:ascii="Times New Roman" w:hAnsi="Times New Roman" w:cs="Times New Roman"/>
                <w:sz w:val="24"/>
                <w:szCs w:val="24"/>
              </w:rPr>
              <w:t>2</w:t>
            </w:r>
            <w:r w:rsidR="000419F8">
              <w:rPr>
                <w:rFonts w:ascii="Times New Roman" w:hAnsi="Times New Roman" w:cs="Times New Roman"/>
                <w:sz w:val="24"/>
                <w:szCs w:val="24"/>
              </w:rPr>
              <w:t>1</w:t>
            </w:r>
          </w:p>
        </w:tc>
        <w:tc>
          <w:tcPr>
            <w:tcW w:w="652" w:type="dxa"/>
          </w:tcPr>
          <w:p w:rsidR="003E2029" w:rsidRPr="002F4660" w:rsidRDefault="003E2029" w:rsidP="000419F8">
            <w:pPr>
              <w:rPr>
                <w:rFonts w:ascii="Times New Roman" w:hAnsi="Times New Roman" w:cs="Times New Roman"/>
                <w:sz w:val="24"/>
                <w:szCs w:val="24"/>
              </w:rPr>
            </w:pPr>
            <w:r>
              <w:rPr>
                <w:rFonts w:ascii="Times New Roman" w:hAnsi="Times New Roman" w:cs="Times New Roman"/>
                <w:sz w:val="24"/>
                <w:szCs w:val="24"/>
              </w:rPr>
              <w:t>2</w:t>
            </w:r>
            <w:r w:rsidR="000419F8">
              <w:rPr>
                <w:rFonts w:ascii="Times New Roman" w:hAnsi="Times New Roman" w:cs="Times New Roman"/>
                <w:sz w:val="24"/>
                <w:szCs w:val="24"/>
              </w:rPr>
              <w:t>3</w:t>
            </w:r>
          </w:p>
        </w:tc>
        <w:tc>
          <w:tcPr>
            <w:tcW w:w="653" w:type="dxa"/>
          </w:tcPr>
          <w:p w:rsidR="003E2029" w:rsidRPr="002F4660" w:rsidRDefault="003E2029" w:rsidP="000419F8">
            <w:pPr>
              <w:rPr>
                <w:rFonts w:ascii="Times New Roman" w:hAnsi="Times New Roman" w:cs="Times New Roman"/>
                <w:sz w:val="24"/>
                <w:szCs w:val="24"/>
              </w:rPr>
            </w:pPr>
            <w:r>
              <w:rPr>
                <w:rFonts w:ascii="Times New Roman" w:hAnsi="Times New Roman" w:cs="Times New Roman"/>
                <w:sz w:val="24"/>
                <w:szCs w:val="24"/>
              </w:rPr>
              <w:t>2</w:t>
            </w:r>
            <w:r w:rsidR="000419F8">
              <w:rPr>
                <w:rFonts w:ascii="Times New Roman" w:hAnsi="Times New Roman" w:cs="Times New Roman"/>
                <w:sz w:val="24"/>
                <w:szCs w:val="24"/>
              </w:rPr>
              <w:t>3</w:t>
            </w:r>
          </w:p>
        </w:tc>
        <w:tc>
          <w:tcPr>
            <w:tcW w:w="652" w:type="dxa"/>
          </w:tcPr>
          <w:p w:rsidR="003E2029"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23</w:t>
            </w:r>
          </w:p>
        </w:tc>
        <w:tc>
          <w:tcPr>
            <w:tcW w:w="653" w:type="dxa"/>
          </w:tcPr>
          <w:p w:rsidR="003E2029" w:rsidRPr="002F4660" w:rsidRDefault="003E2029" w:rsidP="000419F8">
            <w:pPr>
              <w:rPr>
                <w:rFonts w:ascii="Times New Roman" w:hAnsi="Times New Roman" w:cs="Times New Roman"/>
                <w:sz w:val="24"/>
                <w:szCs w:val="24"/>
              </w:rPr>
            </w:pPr>
            <w:r>
              <w:rPr>
                <w:rFonts w:ascii="Times New Roman" w:hAnsi="Times New Roman" w:cs="Times New Roman"/>
                <w:sz w:val="24"/>
                <w:szCs w:val="24"/>
              </w:rPr>
              <w:t>2</w:t>
            </w:r>
            <w:r w:rsidR="000419F8">
              <w:rPr>
                <w:rFonts w:ascii="Times New Roman" w:hAnsi="Times New Roman" w:cs="Times New Roman"/>
                <w:sz w:val="24"/>
                <w:szCs w:val="24"/>
              </w:rPr>
              <w:t>2</w:t>
            </w:r>
          </w:p>
        </w:tc>
        <w:tc>
          <w:tcPr>
            <w:tcW w:w="658" w:type="dxa"/>
          </w:tcPr>
          <w:p w:rsidR="003E2029"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23</w:t>
            </w:r>
          </w:p>
        </w:tc>
        <w:tc>
          <w:tcPr>
            <w:tcW w:w="664" w:type="dxa"/>
          </w:tcPr>
          <w:p w:rsidR="003E2029"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24</w:t>
            </w:r>
          </w:p>
        </w:tc>
        <w:tc>
          <w:tcPr>
            <w:tcW w:w="808" w:type="dxa"/>
          </w:tcPr>
          <w:p w:rsidR="003E2029" w:rsidRPr="002F4660" w:rsidRDefault="000419F8" w:rsidP="00A76080">
            <w:pPr>
              <w:rPr>
                <w:rFonts w:ascii="Times New Roman" w:hAnsi="Times New Roman" w:cs="Times New Roman"/>
                <w:sz w:val="24"/>
                <w:szCs w:val="24"/>
              </w:rPr>
            </w:pPr>
            <w:r>
              <w:rPr>
                <w:rFonts w:ascii="Times New Roman" w:hAnsi="Times New Roman" w:cs="Times New Roman"/>
                <w:sz w:val="24"/>
                <w:szCs w:val="24"/>
              </w:rPr>
              <w:t>272</w:t>
            </w:r>
          </w:p>
        </w:tc>
      </w:tr>
      <w:tr w:rsidR="003E2029" w:rsidTr="00A76080">
        <w:tc>
          <w:tcPr>
            <w:tcW w:w="1806" w:type="dxa"/>
          </w:tcPr>
          <w:p w:rsidR="003E2029" w:rsidRDefault="003E2029" w:rsidP="00A76080">
            <w:pPr>
              <w:rPr>
                <w:rFonts w:ascii="Times New Roman" w:hAnsi="Times New Roman" w:cs="Times New Roman"/>
                <w:sz w:val="24"/>
                <w:szCs w:val="24"/>
              </w:rPr>
            </w:pPr>
            <w:r>
              <w:rPr>
                <w:rFonts w:ascii="Times New Roman" w:hAnsi="Times New Roman" w:cs="Times New Roman"/>
                <w:sz w:val="24"/>
                <w:szCs w:val="24"/>
              </w:rPr>
              <w:t>Специально</w:t>
            </w:r>
          </w:p>
          <w:p w:rsidR="003E2029" w:rsidRPr="002F4660" w:rsidRDefault="003E2029" w:rsidP="00A76080">
            <w:pPr>
              <w:rPr>
                <w:rFonts w:ascii="Times New Roman" w:hAnsi="Times New Roman" w:cs="Times New Roman"/>
                <w:sz w:val="24"/>
                <w:szCs w:val="24"/>
              </w:rPr>
            </w:pPr>
            <w:r>
              <w:rPr>
                <w:rFonts w:ascii="Times New Roman" w:hAnsi="Times New Roman" w:cs="Times New Roman"/>
                <w:sz w:val="24"/>
                <w:szCs w:val="24"/>
              </w:rPr>
              <w:t>физ.подготовка</w:t>
            </w:r>
          </w:p>
        </w:tc>
        <w:tc>
          <w:tcPr>
            <w:tcW w:w="650" w:type="dxa"/>
          </w:tcPr>
          <w:p w:rsidR="003E2029" w:rsidRPr="002F4660" w:rsidRDefault="00A76080" w:rsidP="002E7F2D">
            <w:pPr>
              <w:rPr>
                <w:rFonts w:ascii="Times New Roman" w:hAnsi="Times New Roman" w:cs="Times New Roman"/>
                <w:sz w:val="24"/>
                <w:szCs w:val="24"/>
              </w:rPr>
            </w:pPr>
            <w:r>
              <w:rPr>
                <w:rFonts w:ascii="Times New Roman" w:hAnsi="Times New Roman" w:cs="Times New Roman"/>
                <w:sz w:val="24"/>
                <w:szCs w:val="24"/>
              </w:rPr>
              <w:t>1</w:t>
            </w:r>
            <w:r w:rsidR="002E7F2D">
              <w:rPr>
                <w:rFonts w:ascii="Times New Roman" w:hAnsi="Times New Roman" w:cs="Times New Roman"/>
                <w:sz w:val="24"/>
                <w:szCs w:val="24"/>
              </w:rPr>
              <w:t>0</w:t>
            </w:r>
          </w:p>
        </w:tc>
        <w:tc>
          <w:tcPr>
            <w:tcW w:w="649"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9</w:t>
            </w:r>
          </w:p>
        </w:tc>
        <w:tc>
          <w:tcPr>
            <w:tcW w:w="651"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9</w:t>
            </w:r>
          </w:p>
        </w:tc>
        <w:tc>
          <w:tcPr>
            <w:tcW w:w="656" w:type="dxa"/>
          </w:tcPr>
          <w:p w:rsidR="003E2029" w:rsidRPr="002F4660" w:rsidRDefault="002E7F2D" w:rsidP="002E7F2D">
            <w:pPr>
              <w:rPr>
                <w:rFonts w:ascii="Times New Roman" w:hAnsi="Times New Roman" w:cs="Times New Roman"/>
                <w:sz w:val="24"/>
                <w:szCs w:val="24"/>
              </w:rPr>
            </w:pPr>
            <w:r>
              <w:rPr>
                <w:rFonts w:ascii="Times New Roman" w:hAnsi="Times New Roman" w:cs="Times New Roman"/>
                <w:sz w:val="24"/>
                <w:szCs w:val="24"/>
              </w:rPr>
              <w:t>9</w:t>
            </w:r>
          </w:p>
        </w:tc>
        <w:tc>
          <w:tcPr>
            <w:tcW w:w="652" w:type="dxa"/>
          </w:tcPr>
          <w:p w:rsidR="003E2029" w:rsidRPr="002F4660" w:rsidRDefault="002E7F2D" w:rsidP="002E7F2D">
            <w:pPr>
              <w:rPr>
                <w:rFonts w:ascii="Times New Roman" w:hAnsi="Times New Roman" w:cs="Times New Roman"/>
                <w:sz w:val="24"/>
                <w:szCs w:val="24"/>
              </w:rPr>
            </w:pPr>
            <w:r>
              <w:rPr>
                <w:rFonts w:ascii="Times New Roman" w:hAnsi="Times New Roman" w:cs="Times New Roman"/>
                <w:sz w:val="24"/>
                <w:szCs w:val="24"/>
              </w:rPr>
              <w:t>8</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8</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9</w:t>
            </w:r>
          </w:p>
        </w:tc>
        <w:tc>
          <w:tcPr>
            <w:tcW w:w="653"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8</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9</w:t>
            </w:r>
          </w:p>
        </w:tc>
        <w:tc>
          <w:tcPr>
            <w:tcW w:w="653"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8</w:t>
            </w:r>
          </w:p>
        </w:tc>
        <w:tc>
          <w:tcPr>
            <w:tcW w:w="658"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9</w:t>
            </w:r>
          </w:p>
        </w:tc>
        <w:tc>
          <w:tcPr>
            <w:tcW w:w="664" w:type="dxa"/>
          </w:tcPr>
          <w:p w:rsidR="003E2029" w:rsidRPr="002F4660" w:rsidRDefault="003E2029" w:rsidP="002E7F2D">
            <w:pPr>
              <w:rPr>
                <w:rFonts w:ascii="Times New Roman" w:hAnsi="Times New Roman" w:cs="Times New Roman"/>
                <w:sz w:val="24"/>
                <w:szCs w:val="24"/>
              </w:rPr>
            </w:pPr>
            <w:r>
              <w:rPr>
                <w:rFonts w:ascii="Times New Roman" w:hAnsi="Times New Roman" w:cs="Times New Roman"/>
                <w:sz w:val="24"/>
                <w:szCs w:val="24"/>
              </w:rPr>
              <w:t>1</w:t>
            </w:r>
            <w:r w:rsidR="002E7F2D">
              <w:rPr>
                <w:rFonts w:ascii="Times New Roman" w:hAnsi="Times New Roman" w:cs="Times New Roman"/>
                <w:sz w:val="24"/>
                <w:szCs w:val="24"/>
              </w:rPr>
              <w:t>2</w:t>
            </w:r>
          </w:p>
        </w:tc>
        <w:tc>
          <w:tcPr>
            <w:tcW w:w="808" w:type="dxa"/>
          </w:tcPr>
          <w:p w:rsidR="003E2029" w:rsidRPr="002F4660" w:rsidRDefault="00A76080" w:rsidP="002E7F2D">
            <w:pPr>
              <w:rPr>
                <w:rFonts w:ascii="Times New Roman" w:hAnsi="Times New Roman" w:cs="Times New Roman"/>
                <w:sz w:val="24"/>
                <w:szCs w:val="24"/>
              </w:rPr>
            </w:pPr>
            <w:r>
              <w:rPr>
                <w:rFonts w:ascii="Times New Roman" w:hAnsi="Times New Roman" w:cs="Times New Roman"/>
                <w:sz w:val="24"/>
                <w:szCs w:val="24"/>
              </w:rPr>
              <w:t>1</w:t>
            </w:r>
            <w:r w:rsidR="002E7F2D">
              <w:rPr>
                <w:rFonts w:ascii="Times New Roman" w:hAnsi="Times New Roman" w:cs="Times New Roman"/>
                <w:sz w:val="24"/>
                <w:szCs w:val="24"/>
              </w:rPr>
              <w:t>08</w:t>
            </w:r>
          </w:p>
        </w:tc>
      </w:tr>
      <w:tr w:rsidR="003E2029" w:rsidTr="00A76080">
        <w:tc>
          <w:tcPr>
            <w:tcW w:w="1806" w:type="dxa"/>
          </w:tcPr>
          <w:p w:rsidR="003E2029" w:rsidRDefault="003E2029" w:rsidP="00A76080">
            <w:pPr>
              <w:rPr>
                <w:rFonts w:ascii="Times New Roman" w:hAnsi="Times New Roman" w:cs="Times New Roman"/>
                <w:sz w:val="24"/>
                <w:szCs w:val="24"/>
              </w:rPr>
            </w:pPr>
            <w:r>
              <w:rPr>
                <w:rFonts w:ascii="Times New Roman" w:hAnsi="Times New Roman" w:cs="Times New Roman"/>
                <w:sz w:val="24"/>
                <w:szCs w:val="24"/>
              </w:rPr>
              <w:t>Техническая</w:t>
            </w:r>
          </w:p>
          <w:p w:rsidR="003E2029" w:rsidRPr="002F4660" w:rsidRDefault="003E2029" w:rsidP="00A76080">
            <w:pPr>
              <w:rPr>
                <w:rFonts w:ascii="Times New Roman" w:hAnsi="Times New Roman" w:cs="Times New Roman"/>
                <w:sz w:val="24"/>
                <w:szCs w:val="24"/>
              </w:rPr>
            </w:pPr>
            <w:r>
              <w:rPr>
                <w:rFonts w:ascii="Times New Roman" w:hAnsi="Times New Roman" w:cs="Times New Roman"/>
                <w:sz w:val="24"/>
                <w:szCs w:val="24"/>
              </w:rPr>
              <w:t>подготовка</w:t>
            </w:r>
          </w:p>
        </w:tc>
        <w:tc>
          <w:tcPr>
            <w:tcW w:w="650" w:type="dxa"/>
          </w:tcPr>
          <w:p w:rsidR="003E2029" w:rsidRPr="002F4660" w:rsidRDefault="002E7F2D" w:rsidP="002E7F2D">
            <w:pPr>
              <w:rPr>
                <w:rFonts w:ascii="Times New Roman" w:hAnsi="Times New Roman" w:cs="Times New Roman"/>
                <w:sz w:val="24"/>
                <w:szCs w:val="24"/>
              </w:rPr>
            </w:pPr>
            <w:r>
              <w:rPr>
                <w:rFonts w:ascii="Times New Roman" w:hAnsi="Times New Roman" w:cs="Times New Roman"/>
                <w:sz w:val="24"/>
                <w:szCs w:val="24"/>
              </w:rPr>
              <w:t>6</w:t>
            </w:r>
          </w:p>
        </w:tc>
        <w:tc>
          <w:tcPr>
            <w:tcW w:w="649"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6</w:t>
            </w:r>
          </w:p>
        </w:tc>
        <w:tc>
          <w:tcPr>
            <w:tcW w:w="651"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6</w:t>
            </w:r>
          </w:p>
        </w:tc>
        <w:tc>
          <w:tcPr>
            <w:tcW w:w="656"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6</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6</w:t>
            </w:r>
          </w:p>
        </w:tc>
        <w:tc>
          <w:tcPr>
            <w:tcW w:w="652" w:type="dxa"/>
          </w:tcPr>
          <w:p w:rsidR="003E2029" w:rsidRPr="002F4660" w:rsidRDefault="002E7F2D" w:rsidP="002E7F2D">
            <w:pPr>
              <w:rPr>
                <w:rFonts w:ascii="Times New Roman" w:hAnsi="Times New Roman" w:cs="Times New Roman"/>
                <w:sz w:val="24"/>
                <w:szCs w:val="24"/>
              </w:rPr>
            </w:pPr>
            <w:r>
              <w:rPr>
                <w:rFonts w:ascii="Times New Roman" w:hAnsi="Times New Roman" w:cs="Times New Roman"/>
                <w:sz w:val="24"/>
                <w:szCs w:val="24"/>
              </w:rPr>
              <w:t xml:space="preserve"> 5</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6</w:t>
            </w:r>
          </w:p>
        </w:tc>
        <w:tc>
          <w:tcPr>
            <w:tcW w:w="653"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5</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5</w:t>
            </w:r>
          </w:p>
        </w:tc>
        <w:tc>
          <w:tcPr>
            <w:tcW w:w="653"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6</w:t>
            </w:r>
          </w:p>
        </w:tc>
        <w:tc>
          <w:tcPr>
            <w:tcW w:w="658"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8</w:t>
            </w:r>
          </w:p>
        </w:tc>
        <w:tc>
          <w:tcPr>
            <w:tcW w:w="664"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7</w:t>
            </w:r>
          </w:p>
        </w:tc>
        <w:tc>
          <w:tcPr>
            <w:tcW w:w="808"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72</w:t>
            </w:r>
          </w:p>
        </w:tc>
      </w:tr>
      <w:tr w:rsidR="003E2029" w:rsidTr="00A76080">
        <w:tc>
          <w:tcPr>
            <w:tcW w:w="1806" w:type="dxa"/>
          </w:tcPr>
          <w:p w:rsidR="003E2029" w:rsidRDefault="003E2029" w:rsidP="00A76080">
            <w:pPr>
              <w:rPr>
                <w:rFonts w:ascii="Times New Roman" w:hAnsi="Times New Roman" w:cs="Times New Roman"/>
                <w:sz w:val="24"/>
                <w:szCs w:val="24"/>
              </w:rPr>
            </w:pPr>
            <w:r>
              <w:rPr>
                <w:rFonts w:ascii="Times New Roman" w:hAnsi="Times New Roman" w:cs="Times New Roman"/>
                <w:sz w:val="24"/>
                <w:szCs w:val="24"/>
              </w:rPr>
              <w:t>Тактическая</w:t>
            </w:r>
          </w:p>
          <w:p w:rsidR="003E2029" w:rsidRPr="002F4660" w:rsidRDefault="003E2029" w:rsidP="00A76080">
            <w:pPr>
              <w:rPr>
                <w:rFonts w:ascii="Times New Roman" w:hAnsi="Times New Roman" w:cs="Times New Roman"/>
                <w:sz w:val="24"/>
                <w:szCs w:val="24"/>
              </w:rPr>
            </w:pPr>
            <w:r>
              <w:rPr>
                <w:rFonts w:ascii="Times New Roman" w:hAnsi="Times New Roman" w:cs="Times New Roman"/>
                <w:sz w:val="24"/>
                <w:szCs w:val="24"/>
              </w:rPr>
              <w:t>подготовка</w:t>
            </w:r>
          </w:p>
        </w:tc>
        <w:tc>
          <w:tcPr>
            <w:tcW w:w="650"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9</w:t>
            </w:r>
          </w:p>
        </w:tc>
        <w:tc>
          <w:tcPr>
            <w:tcW w:w="649" w:type="dxa"/>
          </w:tcPr>
          <w:p w:rsidR="003E2029" w:rsidRPr="002F4660" w:rsidRDefault="00A76080" w:rsidP="002E7F2D">
            <w:pPr>
              <w:rPr>
                <w:rFonts w:ascii="Times New Roman" w:hAnsi="Times New Roman" w:cs="Times New Roman"/>
                <w:sz w:val="24"/>
                <w:szCs w:val="24"/>
              </w:rPr>
            </w:pPr>
            <w:r>
              <w:rPr>
                <w:rFonts w:ascii="Times New Roman" w:hAnsi="Times New Roman" w:cs="Times New Roman"/>
                <w:sz w:val="24"/>
                <w:szCs w:val="24"/>
              </w:rPr>
              <w:t>1</w:t>
            </w:r>
            <w:r w:rsidR="002E7F2D">
              <w:rPr>
                <w:rFonts w:ascii="Times New Roman" w:hAnsi="Times New Roman" w:cs="Times New Roman"/>
                <w:sz w:val="24"/>
                <w:szCs w:val="24"/>
              </w:rPr>
              <w:t>0</w:t>
            </w:r>
          </w:p>
        </w:tc>
        <w:tc>
          <w:tcPr>
            <w:tcW w:w="651"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8</w:t>
            </w:r>
          </w:p>
        </w:tc>
        <w:tc>
          <w:tcPr>
            <w:tcW w:w="656" w:type="dxa"/>
          </w:tcPr>
          <w:p w:rsidR="003E2029" w:rsidRPr="002F4660" w:rsidRDefault="00A76080" w:rsidP="002E7F2D">
            <w:pPr>
              <w:rPr>
                <w:rFonts w:ascii="Times New Roman" w:hAnsi="Times New Roman" w:cs="Times New Roman"/>
                <w:sz w:val="24"/>
                <w:szCs w:val="24"/>
              </w:rPr>
            </w:pPr>
            <w:r>
              <w:rPr>
                <w:rFonts w:ascii="Times New Roman" w:hAnsi="Times New Roman" w:cs="Times New Roman"/>
                <w:sz w:val="24"/>
                <w:szCs w:val="24"/>
              </w:rPr>
              <w:t>1</w:t>
            </w:r>
            <w:r w:rsidR="002E7F2D">
              <w:rPr>
                <w:rFonts w:ascii="Times New Roman" w:hAnsi="Times New Roman" w:cs="Times New Roman"/>
                <w:sz w:val="24"/>
                <w:szCs w:val="24"/>
              </w:rPr>
              <w:t>0</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8</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8</w:t>
            </w:r>
          </w:p>
        </w:tc>
        <w:tc>
          <w:tcPr>
            <w:tcW w:w="652" w:type="dxa"/>
          </w:tcPr>
          <w:p w:rsidR="003E2029" w:rsidRPr="002F4660" w:rsidRDefault="003E2029" w:rsidP="002E7F2D">
            <w:pPr>
              <w:rPr>
                <w:rFonts w:ascii="Times New Roman" w:hAnsi="Times New Roman" w:cs="Times New Roman"/>
                <w:sz w:val="24"/>
                <w:szCs w:val="24"/>
              </w:rPr>
            </w:pPr>
            <w:r>
              <w:rPr>
                <w:rFonts w:ascii="Times New Roman" w:hAnsi="Times New Roman" w:cs="Times New Roman"/>
                <w:sz w:val="24"/>
                <w:szCs w:val="24"/>
              </w:rPr>
              <w:t>1</w:t>
            </w:r>
            <w:r w:rsidR="002E7F2D">
              <w:rPr>
                <w:rFonts w:ascii="Times New Roman" w:hAnsi="Times New Roman" w:cs="Times New Roman"/>
                <w:sz w:val="24"/>
                <w:szCs w:val="24"/>
              </w:rPr>
              <w:t>0</w:t>
            </w:r>
          </w:p>
        </w:tc>
        <w:tc>
          <w:tcPr>
            <w:tcW w:w="653"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9</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9</w:t>
            </w:r>
          </w:p>
        </w:tc>
        <w:tc>
          <w:tcPr>
            <w:tcW w:w="653"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8</w:t>
            </w:r>
          </w:p>
        </w:tc>
        <w:tc>
          <w:tcPr>
            <w:tcW w:w="658" w:type="dxa"/>
          </w:tcPr>
          <w:p w:rsidR="003E2029" w:rsidRPr="002F4660" w:rsidRDefault="003E2029" w:rsidP="002E7F2D">
            <w:pPr>
              <w:rPr>
                <w:rFonts w:ascii="Times New Roman" w:hAnsi="Times New Roman" w:cs="Times New Roman"/>
                <w:sz w:val="24"/>
                <w:szCs w:val="24"/>
              </w:rPr>
            </w:pPr>
            <w:r>
              <w:rPr>
                <w:rFonts w:ascii="Times New Roman" w:hAnsi="Times New Roman" w:cs="Times New Roman"/>
                <w:sz w:val="24"/>
                <w:szCs w:val="24"/>
              </w:rPr>
              <w:t>1</w:t>
            </w:r>
            <w:r w:rsidR="002E7F2D">
              <w:rPr>
                <w:rFonts w:ascii="Times New Roman" w:hAnsi="Times New Roman" w:cs="Times New Roman"/>
                <w:sz w:val="24"/>
                <w:szCs w:val="24"/>
              </w:rPr>
              <w:t>0</w:t>
            </w:r>
          </w:p>
        </w:tc>
        <w:tc>
          <w:tcPr>
            <w:tcW w:w="664" w:type="dxa"/>
          </w:tcPr>
          <w:p w:rsidR="003E2029" w:rsidRPr="002F4660" w:rsidRDefault="002E7F2D" w:rsidP="002E7F2D">
            <w:pPr>
              <w:rPr>
                <w:rFonts w:ascii="Times New Roman" w:hAnsi="Times New Roman" w:cs="Times New Roman"/>
                <w:sz w:val="24"/>
                <w:szCs w:val="24"/>
              </w:rPr>
            </w:pPr>
            <w:r>
              <w:rPr>
                <w:rFonts w:ascii="Times New Roman" w:hAnsi="Times New Roman" w:cs="Times New Roman"/>
                <w:sz w:val="24"/>
                <w:szCs w:val="24"/>
              </w:rPr>
              <w:t>9</w:t>
            </w:r>
          </w:p>
        </w:tc>
        <w:tc>
          <w:tcPr>
            <w:tcW w:w="808" w:type="dxa"/>
          </w:tcPr>
          <w:p w:rsidR="003E2029" w:rsidRPr="002F4660" w:rsidRDefault="00A76080" w:rsidP="00A76080">
            <w:pPr>
              <w:rPr>
                <w:rFonts w:ascii="Times New Roman" w:hAnsi="Times New Roman" w:cs="Times New Roman"/>
                <w:sz w:val="24"/>
                <w:szCs w:val="24"/>
              </w:rPr>
            </w:pPr>
            <w:r>
              <w:rPr>
                <w:rFonts w:ascii="Times New Roman" w:hAnsi="Times New Roman" w:cs="Times New Roman"/>
                <w:sz w:val="24"/>
                <w:szCs w:val="24"/>
              </w:rPr>
              <w:t>1</w:t>
            </w:r>
            <w:r w:rsidR="002E7F2D">
              <w:rPr>
                <w:rFonts w:ascii="Times New Roman" w:hAnsi="Times New Roman" w:cs="Times New Roman"/>
                <w:sz w:val="24"/>
                <w:szCs w:val="24"/>
              </w:rPr>
              <w:t>0</w:t>
            </w:r>
            <w:r>
              <w:rPr>
                <w:rFonts w:ascii="Times New Roman" w:hAnsi="Times New Roman" w:cs="Times New Roman"/>
                <w:sz w:val="24"/>
                <w:szCs w:val="24"/>
              </w:rPr>
              <w:t>8</w:t>
            </w:r>
          </w:p>
        </w:tc>
      </w:tr>
      <w:tr w:rsidR="003E2029" w:rsidTr="00A76080">
        <w:tc>
          <w:tcPr>
            <w:tcW w:w="1806" w:type="dxa"/>
          </w:tcPr>
          <w:p w:rsidR="003E2029" w:rsidRDefault="003E2029" w:rsidP="00A76080">
            <w:pPr>
              <w:rPr>
                <w:rFonts w:ascii="Times New Roman" w:hAnsi="Times New Roman" w:cs="Times New Roman"/>
                <w:sz w:val="24"/>
                <w:szCs w:val="24"/>
              </w:rPr>
            </w:pPr>
            <w:proofErr w:type="spellStart"/>
            <w:r>
              <w:rPr>
                <w:rFonts w:ascii="Times New Roman" w:hAnsi="Times New Roman" w:cs="Times New Roman"/>
                <w:sz w:val="24"/>
                <w:szCs w:val="24"/>
              </w:rPr>
              <w:t>Инструк</w:t>
            </w:r>
            <w:proofErr w:type="spellEnd"/>
            <w:r>
              <w:rPr>
                <w:rFonts w:ascii="Times New Roman" w:hAnsi="Times New Roman" w:cs="Times New Roman"/>
                <w:sz w:val="24"/>
                <w:szCs w:val="24"/>
              </w:rPr>
              <w:t>. и суд.</w:t>
            </w:r>
          </w:p>
          <w:p w:rsidR="003E2029" w:rsidRPr="002F4660" w:rsidRDefault="003E2029" w:rsidP="00A76080">
            <w:pPr>
              <w:rPr>
                <w:rFonts w:ascii="Times New Roman" w:hAnsi="Times New Roman" w:cs="Times New Roman"/>
                <w:sz w:val="24"/>
                <w:szCs w:val="24"/>
              </w:rPr>
            </w:pPr>
            <w:r>
              <w:rPr>
                <w:rFonts w:ascii="Times New Roman" w:hAnsi="Times New Roman" w:cs="Times New Roman"/>
                <w:sz w:val="24"/>
                <w:szCs w:val="24"/>
              </w:rPr>
              <w:t>практика</w:t>
            </w:r>
          </w:p>
        </w:tc>
        <w:tc>
          <w:tcPr>
            <w:tcW w:w="650"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49"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1"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6"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2</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2</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2</w:t>
            </w:r>
          </w:p>
        </w:tc>
        <w:tc>
          <w:tcPr>
            <w:tcW w:w="653"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2</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2</w:t>
            </w:r>
          </w:p>
        </w:tc>
        <w:tc>
          <w:tcPr>
            <w:tcW w:w="653"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2</w:t>
            </w:r>
          </w:p>
        </w:tc>
        <w:tc>
          <w:tcPr>
            <w:tcW w:w="658"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64"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808" w:type="dxa"/>
          </w:tcPr>
          <w:p w:rsidR="003E2029" w:rsidRPr="002F4660" w:rsidRDefault="002E7F2D" w:rsidP="002E7F2D">
            <w:pPr>
              <w:rPr>
                <w:rFonts w:ascii="Times New Roman" w:hAnsi="Times New Roman" w:cs="Times New Roman"/>
                <w:sz w:val="24"/>
                <w:szCs w:val="24"/>
              </w:rPr>
            </w:pPr>
            <w:r>
              <w:rPr>
                <w:rFonts w:ascii="Times New Roman" w:hAnsi="Times New Roman" w:cs="Times New Roman"/>
                <w:sz w:val="24"/>
                <w:szCs w:val="24"/>
              </w:rPr>
              <w:t>12</w:t>
            </w:r>
          </w:p>
        </w:tc>
      </w:tr>
      <w:tr w:rsidR="003E2029" w:rsidTr="00A76080">
        <w:tc>
          <w:tcPr>
            <w:tcW w:w="1806" w:type="dxa"/>
          </w:tcPr>
          <w:p w:rsidR="003E2029" w:rsidRDefault="003E2029" w:rsidP="00A76080">
            <w:pPr>
              <w:rPr>
                <w:rFonts w:ascii="Times New Roman" w:hAnsi="Times New Roman" w:cs="Times New Roman"/>
                <w:sz w:val="24"/>
                <w:szCs w:val="24"/>
              </w:rPr>
            </w:pPr>
            <w:r>
              <w:rPr>
                <w:rFonts w:ascii="Times New Roman" w:hAnsi="Times New Roman" w:cs="Times New Roman"/>
                <w:sz w:val="24"/>
                <w:szCs w:val="24"/>
              </w:rPr>
              <w:t>Участие в</w:t>
            </w:r>
          </w:p>
          <w:p w:rsidR="003E2029" w:rsidRPr="002F4660" w:rsidRDefault="003E2029" w:rsidP="00A76080">
            <w:pPr>
              <w:rPr>
                <w:rFonts w:ascii="Times New Roman" w:hAnsi="Times New Roman" w:cs="Times New Roman"/>
                <w:sz w:val="24"/>
                <w:szCs w:val="24"/>
              </w:rPr>
            </w:pPr>
            <w:r>
              <w:rPr>
                <w:rFonts w:ascii="Times New Roman" w:hAnsi="Times New Roman" w:cs="Times New Roman"/>
                <w:sz w:val="24"/>
                <w:szCs w:val="24"/>
              </w:rPr>
              <w:t>соревнованиях</w:t>
            </w:r>
          </w:p>
        </w:tc>
        <w:tc>
          <w:tcPr>
            <w:tcW w:w="650" w:type="dxa"/>
          </w:tcPr>
          <w:p w:rsidR="003E2029" w:rsidRPr="002F4660" w:rsidRDefault="00A76080" w:rsidP="00A76080">
            <w:pPr>
              <w:rPr>
                <w:rFonts w:ascii="Times New Roman" w:hAnsi="Times New Roman" w:cs="Times New Roman"/>
                <w:sz w:val="24"/>
                <w:szCs w:val="24"/>
              </w:rPr>
            </w:pPr>
            <w:r>
              <w:rPr>
                <w:rFonts w:ascii="Times New Roman" w:hAnsi="Times New Roman" w:cs="Times New Roman"/>
                <w:sz w:val="24"/>
                <w:szCs w:val="24"/>
              </w:rPr>
              <w:t>2</w:t>
            </w:r>
          </w:p>
        </w:tc>
        <w:tc>
          <w:tcPr>
            <w:tcW w:w="649"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2</w:t>
            </w:r>
          </w:p>
        </w:tc>
        <w:tc>
          <w:tcPr>
            <w:tcW w:w="651"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3</w:t>
            </w:r>
          </w:p>
        </w:tc>
        <w:tc>
          <w:tcPr>
            <w:tcW w:w="656"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2</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2</w:t>
            </w:r>
          </w:p>
        </w:tc>
        <w:tc>
          <w:tcPr>
            <w:tcW w:w="652" w:type="dxa"/>
          </w:tcPr>
          <w:p w:rsidR="003E2029" w:rsidRPr="002F4660" w:rsidRDefault="00A76080" w:rsidP="00A76080">
            <w:pPr>
              <w:rPr>
                <w:rFonts w:ascii="Times New Roman" w:hAnsi="Times New Roman" w:cs="Times New Roman"/>
                <w:sz w:val="24"/>
                <w:szCs w:val="24"/>
              </w:rPr>
            </w:pPr>
            <w:r>
              <w:rPr>
                <w:rFonts w:ascii="Times New Roman" w:hAnsi="Times New Roman" w:cs="Times New Roman"/>
                <w:sz w:val="24"/>
                <w:szCs w:val="24"/>
              </w:rPr>
              <w:t>2</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2</w:t>
            </w:r>
          </w:p>
        </w:tc>
        <w:tc>
          <w:tcPr>
            <w:tcW w:w="653"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2</w:t>
            </w:r>
          </w:p>
        </w:tc>
        <w:tc>
          <w:tcPr>
            <w:tcW w:w="652" w:type="dxa"/>
          </w:tcPr>
          <w:p w:rsidR="003E2029" w:rsidRPr="002F4660" w:rsidRDefault="00A76080" w:rsidP="00A76080">
            <w:pPr>
              <w:rPr>
                <w:rFonts w:ascii="Times New Roman" w:hAnsi="Times New Roman" w:cs="Times New Roman"/>
                <w:sz w:val="24"/>
                <w:szCs w:val="24"/>
              </w:rPr>
            </w:pPr>
            <w:r>
              <w:rPr>
                <w:rFonts w:ascii="Times New Roman" w:hAnsi="Times New Roman" w:cs="Times New Roman"/>
                <w:sz w:val="24"/>
                <w:szCs w:val="24"/>
              </w:rPr>
              <w:t>2</w:t>
            </w:r>
          </w:p>
        </w:tc>
        <w:tc>
          <w:tcPr>
            <w:tcW w:w="653" w:type="dxa"/>
          </w:tcPr>
          <w:p w:rsidR="003E2029" w:rsidRPr="002F4660" w:rsidRDefault="00A76080" w:rsidP="00A76080">
            <w:pPr>
              <w:rPr>
                <w:rFonts w:ascii="Times New Roman" w:hAnsi="Times New Roman" w:cs="Times New Roman"/>
                <w:sz w:val="24"/>
                <w:szCs w:val="24"/>
              </w:rPr>
            </w:pPr>
            <w:r>
              <w:rPr>
                <w:rFonts w:ascii="Times New Roman" w:hAnsi="Times New Roman" w:cs="Times New Roman"/>
                <w:sz w:val="24"/>
                <w:szCs w:val="24"/>
              </w:rPr>
              <w:t>2</w:t>
            </w:r>
          </w:p>
        </w:tc>
        <w:tc>
          <w:tcPr>
            <w:tcW w:w="658"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3</w:t>
            </w:r>
          </w:p>
        </w:tc>
        <w:tc>
          <w:tcPr>
            <w:tcW w:w="664"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2</w:t>
            </w:r>
          </w:p>
        </w:tc>
        <w:tc>
          <w:tcPr>
            <w:tcW w:w="808"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26</w:t>
            </w:r>
          </w:p>
        </w:tc>
      </w:tr>
      <w:tr w:rsidR="003E2029" w:rsidTr="00A76080">
        <w:tc>
          <w:tcPr>
            <w:tcW w:w="1806" w:type="dxa"/>
          </w:tcPr>
          <w:p w:rsidR="003E2029" w:rsidRPr="002F4660" w:rsidRDefault="003E2029" w:rsidP="00A76080">
            <w:pPr>
              <w:rPr>
                <w:rFonts w:ascii="Times New Roman" w:hAnsi="Times New Roman" w:cs="Times New Roman"/>
                <w:sz w:val="24"/>
                <w:szCs w:val="24"/>
              </w:rPr>
            </w:pPr>
            <w:r>
              <w:rPr>
                <w:rFonts w:ascii="Times New Roman" w:hAnsi="Times New Roman" w:cs="Times New Roman"/>
                <w:sz w:val="24"/>
                <w:szCs w:val="24"/>
              </w:rPr>
              <w:t xml:space="preserve">Текущий </w:t>
            </w:r>
            <w:proofErr w:type="spellStart"/>
            <w:proofErr w:type="gramStart"/>
            <w:r>
              <w:rPr>
                <w:rFonts w:ascii="Times New Roman" w:hAnsi="Times New Roman" w:cs="Times New Roman"/>
                <w:sz w:val="24"/>
                <w:szCs w:val="24"/>
              </w:rPr>
              <w:t>конт</w:t>
            </w:r>
            <w:proofErr w:type="spellEnd"/>
            <w:r>
              <w:rPr>
                <w:rFonts w:ascii="Times New Roman" w:hAnsi="Times New Roman" w:cs="Times New Roman"/>
                <w:sz w:val="24"/>
                <w:szCs w:val="24"/>
              </w:rPr>
              <w:t>-роль</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тестир</w:t>
            </w:r>
            <w:proofErr w:type="spellEnd"/>
            <w:r>
              <w:rPr>
                <w:rFonts w:ascii="Times New Roman" w:hAnsi="Times New Roman" w:cs="Times New Roman"/>
                <w:sz w:val="24"/>
                <w:szCs w:val="24"/>
              </w:rPr>
              <w:t>.</w:t>
            </w:r>
          </w:p>
        </w:tc>
        <w:tc>
          <w:tcPr>
            <w:tcW w:w="650" w:type="dxa"/>
          </w:tcPr>
          <w:p w:rsidR="003E2029" w:rsidRPr="002F4660" w:rsidRDefault="003E2029" w:rsidP="00A76080">
            <w:pPr>
              <w:rPr>
                <w:rFonts w:ascii="Times New Roman" w:hAnsi="Times New Roman" w:cs="Times New Roman"/>
                <w:sz w:val="24"/>
                <w:szCs w:val="24"/>
              </w:rPr>
            </w:pPr>
            <w:r>
              <w:rPr>
                <w:rFonts w:ascii="Times New Roman" w:hAnsi="Times New Roman" w:cs="Times New Roman"/>
                <w:sz w:val="24"/>
                <w:szCs w:val="24"/>
              </w:rPr>
              <w:t>2</w:t>
            </w:r>
          </w:p>
        </w:tc>
        <w:tc>
          <w:tcPr>
            <w:tcW w:w="649"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1" w:type="dxa"/>
          </w:tcPr>
          <w:p w:rsidR="003E2029" w:rsidRPr="002F4660" w:rsidRDefault="003E2029" w:rsidP="00A76080">
            <w:pPr>
              <w:rPr>
                <w:rFonts w:ascii="Times New Roman" w:hAnsi="Times New Roman" w:cs="Times New Roman"/>
                <w:sz w:val="24"/>
                <w:szCs w:val="24"/>
              </w:rPr>
            </w:pPr>
          </w:p>
        </w:tc>
        <w:tc>
          <w:tcPr>
            <w:tcW w:w="656" w:type="dxa"/>
          </w:tcPr>
          <w:p w:rsidR="003E2029" w:rsidRPr="002F4660" w:rsidRDefault="003E2029" w:rsidP="00A76080">
            <w:pPr>
              <w:rPr>
                <w:rFonts w:ascii="Times New Roman" w:hAnsi="Times New Roman" w:cs="Times New Roman"/>
                <w:sz w:val="24"/>
                <w:szCs w:val="24"/>
              </w:rPr>
            </w:pPr>
          </w:p>
        </w:tc>
        <w:tc>
          <w:tcPr>
            <w:tcW w:w="652" w:type="dxa"/>
          </w:tcPr>
          <w:p w:rsidR="003E2029" w:rsidRPr="002F4660" w:rsidRDefault="003E2029" w:rsidP="00A76080">
            <w:pPr>
              <w:rPr>
                <w:rFonts w:ascii="Times New Roman" w:hAnsi="Times New Roman" w:cs="Times New Roman"/>
                <w:sz w:val="24"/>
                <w:szCs w:val="24"/>
              </w:rPr>
            </w:pPr>
          </w:p>
        </w:tc>
        <w:tc>
          <w:tcPr>
            <w:tcW w:w="652" w:type="dxa"/>
          </w:tcPr>
          <w:p w:rsidR="003E2029" w:rsidRPr="002F4660" w:rsidRDefault="003E2029" w:rsidP="00A76080">
            <w:pPr>
              <w:rPr>
                <w:rFonts w:ascii="Times New Roman" w:hAnsi="Times New Roman" w:cs="Times New Roman"/>
                <w:sz w:val="24"/>
                <w:szCs w:val="24"/>
              </w:rPr>
            </w:pPr>
          </w:p>
        </w:tc>
        <w:tc>
          <w:tcPr>
            <w:tcW w:w="652" w:type="dxa"/>
          </w:tcPr>
          <w:p w:rsidR="003E2029" w:rsidRPr="002F4660" w:rsidRDefault="003E2029" w:rsidP="00A76080">
            <w:pPr>
              <w:rPr>
                <w:rFonts w:ascii="Times New Roman" w:hAnsi="Times New Roman" w:cs="Times New Roman"/>
                <w:sz w:val="24"/>
                <w:szCs w:val="24"/>
              </w:rPr>
            </w:pPr>
          </w:p>
        </w:tc>
        <w:tc>
          <w:tcPr>
            <w:tcW w:w="653" w:type="dxa"/>
          </w:tcPr>
          <w:p w:rsidR="003E2029" w:rsidRPr="002F4660" w:rsidRDefault="003E2029" w:rsidP="00A76080">
            <w:pPr>
              <w:rPr>
                <w:rFonts w:ascii="Times New Roman" w:hAnsi="Times New Roman" w:cs="Times New Roman"/>
                <w:sz w:val="24"/>
                <w:szCs w:val="24"/>
              </w:rPr>
            </w:pPr>
          </w:p>
        </w:tc>
        <w:tc>
          <w:tcPr>
            <w:tcW w:w="652" w:type="dxa"/>
          </w:tcPr>
          <w:p w:rsidR="003E2029" w:rsidRPr="002F4660" w:rsidRDefault="003E2029" w:rsidP="00A76080">
            <w:pPr>
              <w:rPr>
                <w:rFonts w:ascii="Times New Roman" w:hAnsi="Times New Roman" w:cs="Times New Roman"/>
                <w:sz w:val="24"/>
                <w:szCs w:val="24"/>
              </w:rPr>
            </w:pPr>
            <w:r>
              <w:rPr>
                <w:rFonts w:ascii="Times New Roman" w:hAnsi="Times New Roman" w:cs="Times New Roman"/>
                <w:sz w:val="24"/>
                <w:szCs w:val="24"/>
              </w:rPr>
              <w:t>2</w:t>
            </w:r>
          </w:p>
        </w:tc>
        <w:tc>
          <w:tcPr>
            <w:tcW w:w="653"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8" w:type="dxa"/>
          </w:tcPr>
          <w:p w:rsidR="003E2029" w:rsidRPr="002F4660" w:rsidRDefault="003E2029" w:rsidP="00A76080">
            <w:pPr>
              <w:rPr>
                <w:rFonts w:ascii="Times New Roman" w:hAnsi="Times New Roman" w:cs="Times New Roman"/>
                <w:sz w:val="24"/>
                <w:szCs w:val="24"/>
              </w:rPr>
            </w:pPr>
          </w:p>
        </w:tc>
        <w:tc>
          <w:tcPr>
            <w:tcW w:w="664" w:type="dxa"/>
          </w:tcPr>
          <w:p w:rsidR="003E2029" w:rsidRPr="002F4660" w:rsidRDefault="003E2029" w:rsidP="00A76080">
            <w:pPr>
              <w:rPr>
                <w:rFonts w:ascii="Times New Roman" w:hAnsi="Times New Roman" w:cs="Times New Roman"/>
                <w:sz w:val="24"/>
                <w:szCs w:val="24"/>
              </w:rPr>
            </w:pPr>
          </w:p>
        </w:tc>
        <w:tc>
          <w:tcPr>
            <w:tcW w:w="808"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4</w:t>
            </w:r>
          </w:p>
        </w:tc>
      </w:tr>
      <w:tr w:rsidR="003E2029" w:rsidTr="00A76080">
        <w:tc>
          <w:tcPr>
            <w:tcW w:w="1806" w:type="dxa"/>
          </w:tcPr>
          <w:p w:rsidR="003E2029" w:rsidRDefault="003E2029" w:rsidP="00A76080">
            <w:pPr>
              <w:rPr>
                <w:rFonts w:ascii="Times New Roman" w:hAnsi="Times New Roman" w:cs="Times New Roman"/>
                <w:sz w:val="24"/>
                <w:szCs w:val="24"/>
              </w:rPr>
            </w:pPr>
            <w:r>
              <w:rPr>
                <w:rFonts w:ascii="Times New Roman" w:hAnsi="Times New Roman" w:cs="Times New Roman"/>
                <w:sz w:val="24"/>
                <w:szCs w:val="24"/>
              </w:rPr>
              <w:t>Восстановит.</w:t>
            </w:r>
          </w:p>
          <w:p w:rsidR="003E2029" w:rsidRPr="002F4660" w:rsidRDefault="003E2029" w:rsidP="00A76080">
            <w:pPr>
              <w:rPr>
                <w:rFonts w:ascii="Times New Roman" w:hAnsi="Times New Roman" w:cs="Times New Roman"/>
                <w:sz w:val="24"/>
                <w:szCs w:val="24"/>
              </w:rPr>
            </w:pPr>
            <w:proofErr w:type="spellStart"/>
            <w:r>
              <w:rPr>
                <w:rFonts w:ascii="Times New Roman" w:hAnsi="Times New Roman" w:cs="Times New Roman"/>
                <w:sz w:val="24"/>
                <w:szCs w:val="24"/>
              </w:rPr>
              <w:t>мероприят</w:t>
            </w:r>
            <w:proofErr w:type="spellEnd"/>
            <w:r>
              <w:rPr>
                <w:rFonts w:ascii="Times New Roman" w:hAnsi="Times New Roman" w:cs="Times New Roman"/>
                <w:sz w:val="24"/>
                <w:szCs w:val="24"/>
              </w:rPr>
              <w:t>.</w:t>
            </w:r>
          </w:p>
        </w:tc>
        <w:tc>
          <w:tcPr>
            <w:tcW w:w="650"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49"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1"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1</w:t>
            </w:r>
          </w:p>
        </w:tc>
        <w:tc>
          <w:tcPr>
            <w:tcW w:w="656"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3"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3"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1</w:t>
            </w:r>
          </w:p>
        </w:tc>
        <w:tc>
          <w:tcPr>
            <w:tcW w:w="658"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64"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808" w:type="dxa"/>
          </w:tcPr>
          <w:p w:rsidR="003E2029" w:rsidRPr="002F4660" w:rsidRDefault="00A76080" w:rsidP="00A76080">
            <w:pPr>
              <w:rPr>
                <w:rFonts w:ascii="Times New Roman" w:hAnsi="Times New Roman" w:cs="Times New Roman"/>
                <w:sz w:val="24"/>
                <w:szCs w:val="24"/>
              </w:rPr>
            </w:pPr>
            <w:r>
              <w:rPr>
                <w:rFonts w:ascii="Times New Roman" w:hAnsi="Times New Roman" w:cs="Times New Roman"/>
                <w:sz w:val="24"/>
                <w:szCs w:val="24"/>
              </w:rPr>
              <w:t>4</w:t>
            </w:r>
          </w:p>
        </w:tc>
      </w:tr>
      <w:tr w:rsidR="003E2029" w:rsidTr="00A76080">
        <w:tc>
          <w:tcPr>
            <w:tcW w:w="1806" w:type="dxa"/>
          </w:tcPr>
          <w:p w:rsidR="003E2029" w:rsidRDefault="003E2029" w:rsidP="00A76080">
            <w:pPr>
              <w:rPr>
                <w:rFonts w:ascii="Times New Roman" w:hAnsi="Times New Roman" w:cs="Times New Roman"/>
                <w:sz w:val="24"/>
                <w:szCs w:val="24"/>
              </w:rPr>
            </w:pPr>
            <w:r>
              <w:rPr>
                <w:rFonts w:ascii="Times New Roman" w:hAnsi="Times New Roman" w:cs="Times New Roman"/>
                <w:sz w:val="24"/>
                <w:szCs w:val="24"/>
              </w:rPr>
              <w:t>Медицинское</w:t>
            </w:r>
          </w:p>
          <w:p w:rsidR="003E2029" w:rsidRPr="002F4660" w:rsidRDefault="003E2029" w:rsidP="00A76080">
            <w:pPr>
              <w:rPr>
                <w:rFonts w:ascii="Times New Roman" w:hAnsi="Times New Roman" w:cs="Times New Roman"/>
                <w:sz w:val="24"/>
                <w:szCs w:val="24"/>
              </w:rPr>
            </w:pPr>
            <w:r>
              <w:rPr>
                <w:rFonts w:ascii="Times New Roman" w:hAnsi="Times New Roman" w:cs="Times New Roman"/>
                <w:sz w:val="24"/>
                <w:szCs w:val="24"/>
              </w:rPr>
              <w:t>обследован.</w:t>
            </w:r>
          </w:p>
        </w:tc>
        <w:tc>
          <w:tcPr>
            <w:tcW w:w="650" w:type="dxa"/>
          </w:tcPr>
          <w:p w:rsidR="003E2029" w:rsidRPr="002F4660" w:rsidRDefault="00A76080" w:rsidP="00A76080">
            <w:pPr>
              <w:rPr>
                <w:rFonts w:ascii="Times New Roman" w:hAnsi="Times New Roman" w:cs="Times New Roman"/>
                <w:sz w:val="24"/>
                <w:szCs w:val="24"/>
              </w:rPr>
            </w:pPr>
            <w:r>
              <w:rPr>
                <w:rFonts w:ascii="Times New Roman" w:hAnsi="Times New Roman" w:cs="Times New Roman"/>
                <w:sz w:val="24"/>
                <w:szCs w:val="24"/>
              </w:rPr>
              <w:t>1</w:t>
            </w:r>
          </w:p>
        </w:tc>
        <w:tc>
          <w:tcPr>
            <w:tcW w:w="649"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1"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1</w:t>
            </w:r>
          </w:p>
        </w:tc>
        <w:tc>
          <w:tcPr>
            <w:tcW w:w="656"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1</w:t>
            </w:r>
          </w:p>
        </w:tc>
        <w:tc>
          <w:tcPr>
            <w:tcW w:w="653"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52"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1</w:t>
            </w:r>
          </w:p>
        </w:tc>
        <w:tc>
          <w:tcPr>
            <w:tcW w:w="653"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1</w:t>
            </w:r>
          </w:p>
        </w:tc>
        <w:tc>
          <w:tcPr>
            <w:tcW w:w="658"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664"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 xml:space="preserve"> </w:t>
            </w:r>
          </w:p>
        </w:tc>
        <w:tc>
          <w:tcPr>
            <w:tcW w:w="808"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6</w:t>
            </w:r>
          </w:p>
        </w:tc>
      </w:tr>
      <w:tr w:rsidR="003E2029" w:rsidTr="00A76080">
        <w:tc>
          <w:tcPr>
            <w:tcW w:w="1806" w:type="dxa"/>
          </w:tcPr>
          <w:p w:rsidR="003E2029" w:rsidRPr="002F4660" w:rsidRDefault="003E2029" w:rsidP="00A76080">
            <w:pPr>
              <w:rPr>
                <w:rFonts w:ascii="Times New Roman" w:hAnsi="Times New Roman" w:cs="Times New Roman"/>
                <w:sz w:val="24"/>
                <w:szCs w:val="24"/>
              </w:rPr>
            </w:pPr>
            <w:r>
              <w:rPr>
                <w:rFonts w:ascii="Times New Roman" w:hAnsi="Times New Roman" w:cs="Times New Roman"/>
                <w:sz w:val="24"/>
                <w:szCs w:val="24"/>
              </w:rPr>
              <w:t>Всего часов</w:t>
            </w:r>
          </w:p>
        </w:tc>
        <w:tc>
          <w:tcPr>
            <w:tcW w:w="650" w:type="dxa"/>
          </w:tcPr>
          <w:p w:rsidR="003E2029" w:rsidRPr="002F4660" w:rsidRDefault="001027AF" w:rsidP="00A76080">
            <w:pPr>
              <w:rPr>
                <w:rFonts w:ascii="Times New Roman" w:hAnsi="Times New Roman" w:cs="Times New Roman"/>
                <w:sz w:val="24"/>
                <w:szCs w:val="24"/>
              </w:rPr>
            </w:pPr>
            <w:r>
              <w:rPr>
                <w:rFonts w:ascii="Times New Roman" w:hAnsi="Times New Roman" w:cs="Times New Roman"/>
                <w:sz w:val="24"/>
                <w:szCs w:val="24"/>
              </w:rPr>
              <w:t>54</w:t>
            </w:r>
          </w:p>
        </w:tc>
        <w:tc>
          <w:tcPr>
            <w:tcW w:w="649" w:type="dxa"/>
          </w:tcPr>
          <w:p w:rsidR="003E2029" w:rsidRPr="002F4660" w:rsidRDefault="001027AF" w:rsidP="00A76080">
            <w:pPr>
              <w:rPr>
                <w:rFonts w:ascii="Times New Roman" w:hAnsi="Times New Roman" w:cs="Times New Roman"/>
                <w:sz w:val="24"/>
                <w:szCs w:val="24"/>
              </w:rPr>
            </w:pPr>
            <w:r>
              <w:rPr>
                <w:rFonts w:ascii="Times New Roman" w:hAnsi="Times New Roman" w:cs="Times New Roman"/>
                <w:sz w:val="24"/>
                <w:szCs w:val="24"/>
              </w:rPr>
              <w:t>51</w:t>
            </w:r>
          </w:p>
        </w:tc>
        <w:tc>
          <w:tcPr>
            <w:tcW w:w="651" w:type="dxa"/>
          </w:tcPr>
          <w:p w:rsidR="003E2029" w:rsidRPr="002F4660" w:rsidRDefault="001027AF" w:rsidP="00A76080">
            <w:pPr>
              <w:rPr>
                <w:rFonts w:ascii="Times New Roman" w:hAnsi="Times New Roman" w:cs="Times New Roman"/>
                <w:sz w:val="24"/>
                <w:szCs w:val="24"/>
              </w:rPr>
            </w:pPr>
            <w:r>
              <w:rPr>
                <w:rFonts w:ascii="Times New Roman" w:hAnsi="Times New Roman" w:cs="Times New Roman"/>
                <w:sz w:val="24"/>
                <w:szCs w:val="24"/>
              </w:rPr>
              <w:t>51</w:t>
            </w:r>
          </w:p>
        </w:tc>
        <w:tc>
          <w:tcPr>
            <w:tcW w:w="656" w:type="dxa"/>
          </w:tcPr>
          <w:p w:rsidR="003E2029" w:rsidRPr="002F4660" w:rsidRDefault="001027AF" w:rsidP="00A76080">
            <w:pPr>
              <w:rPr>
                <w:rFonts w:ascii="Times New Roman" w:hAnsi="Times New Roman" w:cs="Times New Roman"/>
                <w:sz w:val="24"/>
                <w:szCs w:val="24"/>
              </w:rPr>
            </w:pPr>
            <w:r>
              <w:rPr>
                <w:rFonts w:ascii="Times New Roman" w:hAnsi="Times New Roman" w:cs="Times New Roman"/>
                <w:sz w:val="24"/>
                <w:szCs w:val="24"/>
              </w:rPr>
              <w:t>51</w:t>
            </w:r>
          </w:p>
        </w:tc>
        <w:tc>
          <w:tcPr>
            <w:tcW w:w="652" w:type="dxa"/>
          </w:tcPr>
          <w:p w:rsidR="003E2029" w:rsidRPr="002F4660" w:rsidRDefault="001027AF" w:rsidP="00A76080">
            <w:pPr>
              <w:rPr>
                <w:rFonts w:ascii="Times New Roman" w:hAnsi="Times New Roman" w:cs="Times New Roman"/>
                <w:sz w:val="24"/>
                <w:szCs w:val="24"/>
              </w:rPr>
            </w:pPr>
            <w:r>
              <w:rPr>
                <w:rFonts w:ascii="Times New Roman" w:hAnsi="Times New Roman" w:cs="Times New Roman"/>
                <w:sz w:val="24"/>
                <w:szCs w:val="24"/>
              </w:rPr>
              <w:t>51</w:t>
            </w:r>
          </w:p>
        </w:tc>
        <w:tc>
          <w:tcPr>
            <w:tcW w:w="652" w:type="dxa"/>
          </w:tcPr>
          <w:p w:rsidR="003E2029" w:rsidRPr="002F4660" w:rsidRDefault="001027AF" w:rsidP="00A76080">
            <w:pPr>
              <w:rPr>
                <w:rFonts w:ascii="Times New Roman" w:hAnsi="Times New Roman" w:cs="Times New Roman"/>
                <w:sz w:val="24"/>
                <w:szCs w:val="24"/>
              </w:rPr>
            </w:pPr>
            <w:r>
              <w:rPr>
                <w:rFonts w:ascii="Times New Roman" w:hAnsi="Times New Roman" w:cs="Times New Roman"/>
                <w:sz w:val="24"/>
                <w:szCs w:val="24"/>
              </w:rPr>
              <w:t>48</w:t>
            </w:r>
          </w:p>
        </w:tc>
        <w:tc>
          <w:tcPr>
            <w:tcW w:w="652" w:type="dxa"/>
          </w:tcPr>
          <w:p w:rsidR="003E2029" w:rsidRPr="002F4660" w:rsidRDefault="001027AF" w:rsidP="00A76080">
            <w:pPr>
              <w:rPr>
                <w:rFonts w:ascii="Times New Roman" w:hAnsi="Times New Roman" w:cs="Times New Roman"/>
                <w:sz w:val="24"/>
                <w:szCs w:val="24"/>
              </w:rPr>
            </w:pPr>
            <w:r>
              <w:rPr>
                <w:rFonts w:ascii="Times New Roman" w:hAnsi="Times New Roman" w:cs="Times New Roman"/>
                <w:sz w:val="24"/>
                <w:szCs w:val="24"/>
              </w:rPr>
              <w:t>54</w:t>
            </w:r>
          </w:p>
        </w:tc>
        <w:tc>
          <w:tcPr>
            <w:tcW w:w="653" w:type="dxa"/>
          </w:tcPr>
          <w:p w:rsidR="003E2029" w:rsidRPr="002F4660" w:rsidRDefault="001027AF" w:rsidP="00A76080">
            <w:pPr>
              <w:rPr>
                <w:rFonts w:ascii="Times New Roman" w:hAnsi="Times New Roman" w:cs="Times New Roman"/>
                <w:sz w:val="24"/>
                <w:szCs w:val="24"/>
              </w:rPr>
            </w:pPr>
            <w:r>
              <w:rPr>
                <w:rFonts w:ascii="Times New Roman" w:hAnsi="Times New Roman" w:cs="Times New Roman"/>
                <w:sz w:val="24"/>
                <w:szCs w:val="24"/>
              </w:rPr>
              <w:t>51</w:t>
            </w:r>
          </w:p>
        </w:tc>
        <w:tc>
          <w:tcPr>
            <w:tcW w:w="652" w:type="dxa"/>
          </w:tcPr>
          <w:p w:rsidR="003E2029" w:rsidRPr="002F4660" w:rsidRDefault="001027AF" w:rsidP="001027AF">
            <w:pPr>
              <w:rPr>
                <w:rFonts w:ascii="Times New Roman" w:hAnsi="Times New Roman" w:cs="Times New Roman"/>
                <w:sz w:val="24"/>
                <w:szCs w:val="24"/>
              </w:rPr>
            </w:pPr>
            <w:r>
              <w:rPr>
                <w:rFonts w:ascii="Times New Roman" w:hAnsi="Times New Roman" w:cs="Times New Roman"/>
                <w:sz w:val="24"/>
                <w:szCs w:val="24"/>
              </w:rPr>
              <w:t>54</w:t>
            </w:r>
            <w:bookmarkStart w:id="0" w:name="_GoBack"/>
            <w:bookmarkEnd w:id="0"/>
          </w:p>
        </w:tc>
        <w:tc>
          <w:tcPr>
            <w:tcW w:w="653" w:type="dxa"/>
          </w:tcPr>
          <w:p w:rsidR="003E2029" w:rsidRPr="002F4660" w:rsidRDefault="001027AF" w:rsidP="00A76080">
            <w:pPr>
              <w:rPr>
                <w:rFonts w:ascii="Times New Roman" w:hAnsi="Times New Roman" w:cs="Times New Roman"/>
                <w:sz w:val="24"/>
                <w:szCs w:val="24"/>
              </w:rPr>
            </w:pPr>
            <w:r>
              <w:rPr>
                <w:rFonts w:ascii="Times New Roman" w:hAnsi="Times New Roman" w:cs="Times New Roman"/>
                <w:sz w:val="24"/>
                <w:szCs w:val="24"/>
              </w:rPr>
              <w:t>51</w:t>
            </w:r>
          </w:p>
        </w:tc>
        <w:tc>
          <w:tcPr>
            <w:tcW w:w="658" w:type="dxa"/>
          </w:tcPr>
          <w:p w:rsidR="003E2029" w:rsidRPr="002F4660" w:rsidRDefault="001027AF" w:rsidP="00A76080">
            <w:pPr>
              <w:rPr>
                <w:rFonts w:ascii="Times New Roman" w:hAnsi="Times New Roman" w:cs="Times New Roman"/>
                <w:sz w:val="24"/>
                <w:szCs w:val="24"/>
              </w:rPr>
            </w:pPr>
            <w:r>
              <w:rPr>
                <w:rFonts w:ascii="Times New Roman" w:hAnsi="Times New Roman" w:cs="Times New Roman"/>
                <w:sz w:val="24"/>
                <w:szCs w:val="24"/>
              </w:rPr>
              <w:t>54</w:t>
            </w:r>
          </w:p>
        </w:tc>
        <w:tc>
          <w:tcPr>
            <w:tcW w:w="664" w:type="dxa"/>
          </w:tcPr>
          <w:p w:rsidR="003E2029" w:rsidRPr="002F4660" w:rsidRDefault="001027AF" w:rsidP="00A76080">
            <w:pPr>
              <w:rPr>
                <w:rFonts w:ascii="Times New Roman" w:hAnsi="Times New Roman" w:cs="Times New Roman"/>
                <w:sz w:val="24"/>
                <w:szCs w:val="24"/>
              </w:rPr>
            </w:pPr>
            <w:r>
              <w:rPr>
                <w:rFonts w:ascii="Times New Roman" w:hAnsi="Times New Roman" w:cs="Times New Roman"/>
                <w:sz w:val="24"/>
                <w:szCs w:val="24"/>
              </w:rPr>
              <w:t>54</w:t>
            </w:r>
          </w:p>
        </w:tc>
        <w:tc>
          <w:tcPr>
            <w:tcW w:w="808" w:type="dxa"/>
          </w:tcPr>
          <w:p w:rsidR="003E2029" w:rsidRPr="002F4660" w:rsidRDefault="002E7F2D" w:rsidP="00A76080">
            <w:pPr>
              <w:rPr>
                <w:rFonts w:ascii="Times New Roman" w:hAnsi="Times New Roman" w:cs="Times New Roman"/>
                <w:sz w:val="24"/>
                <w:szCs w:val="24"/>
              </w:rPr>
            </w:pPr>
            <w:r>
              <w:rPr>
                <w:rFonts w:ascii="Times New Roman" w:hAnsi="Times New Roman" w:cs="Times New Roman"/>
                <w:sz w:val="24"/>
                <w:szCs w:val="24"/>
              </w:rPr>
              <w:t>624</w:t>
            </w:r>
          </w:p>
        </w:tc>
      </w:tr>
    </w:tbl>
    <w:p w:rsidR="003E2029" w:rsidRPr="00D8346F" w:rsidRDefault="003E2029" w:rsidP="003E2029">
      <w:pPr>
        <w:rPr>
          <w:rFonts w:ascii="Times New Roman" w:hAnsi="Times New Roman" w:cs="Times New Roman"/>
          <w:sz w:val="28"/>
          <w:szCs w:val="28"/>
        </w:rPr>
      </w:pPr>
    </w:p>
    <w:p w:rsidR="004976E4" w:rsidRDefault="004976E4" w:rsidP="00D60C45">
      <w:pPr>
        <w:shd w:val="clear" w:color="auto" w:fill="FFFFFF"/>
        <w:spacing w:after="0" w:line="240" w:lineRule="auto"/>
        <w:rPr>
          <w:rFonts w:ascii="Times New Roman" w:eastAsia="Times New Roman" w:hAnsi="Times New Roman" w:cs="Times New Roman"/>
          <w:color w:val="22272F"/>
          <w:sz w:val="23"/>
          <w:szCs w:val="23"/>
        </w:rPr>
      </w:pPr>
    </w:p>
    <w:p w:rsidR="004976E4" w:rsidRDefault="004976E4" w:rsidP="00D60C45">
      <w:pPr>
        <w:shd w:val="clear" w:color="auto" w:fill="FFFFFF"/>
        <w:spacing w:after="0" w:line="240" w:lineRule="auto"/>
        <w:rPr>
          <w:rFonts w:ascii="Times New Roman" w:eastAsia="Times New Roman" w:hAnsi="Times New Roman" w:cs="Times New Roman"/>
          <w:color w:val="22272F"/>
          <w:sz w:val="23"/>
          <w:szCs w:val="23"/>
        </w:rPr>
      </w:pPr>
    </w:p>
    <w:p w:rsidR="004976E4" w:rsidRDefault="004976E4" w:rsidP="00D60C45">
      <w:pPr>
        <w:shd w:val="clear" w:color="auto" w:fill="FFFFFF"/>
        <w:spacing w:after="0" w:line="240" w:lineRule="auto"/>
        <w:rPr>
          <w:rFonts w:ascii="Times New Roman" w:eastAsia="Times New Roman" w:hAnsi="Times New Roman" w:cs="Times New Roman"/>
          <w:color w:val="22272F"/>
          <w:sz w:val="23"/>
          <w:szCs w:val="23"/>
        </w:rPr>
      </w:pPr>
    </w:p>
    <w:p w:rsidR="004976E4" w:rsidRDefault="004976E4" w:rsidP="00D60C45">
      <w:pPr>
        <w:shd w:val="clear" w:color="auto" w:fill="FFFFFF"/>
        <w:spacing w:after="0" w:line="240" w:lineRule="auto"/>
        <w:rPr>
          <w:rFonts w:ascii="Times New Roman" w:eastAsia="Times New Roman" w:hAnsi="Times New Roman" w:cs="Times New Roman"/>
          <w:color w:val="22272F"/>
          <w:sz w:val="23"/>
          <w:szCs w:val="23"/>
        </w:rPr>
      </w:pPr>
    </w:p>
    <w:p w:rsidR="004976E4" w:rsidRDefault="004976E4" w:rsidP="00D60C45">
      <w:pPr>
        <w:shd w:val="clear" w:color="auto" w:fill="FFFFFF"/>
        <w:spacing w:after="0" w:line="240" w:lineRule="auto"/>
        <w:rPr>
          <w:rFonts w:ascii="Times New Roman" w:eastAsia="Times New Roman" w:hAnsi="Times New Roman" w:cs="Times New Roman"/>
          <w:color w:val="22272F"/>
          <w:sz w:val="23"/>
          <w:szCs w:val="23"/>
        </w:rPr>
      </w:pPr>
    </w:p>
    <w:p w:rsidR="004976E4" w:rsidRDefault="004976E4" w:rsidP="00D60C45">
      <w:pPr>
        <w:shd w:val="clear" w:color="auto" w:fill="FFFFFF"/>
        <w:spacing w:after="0" w:line="240" w:lineRule="auto"/>
        <w:rPr>
          <w:rFonts w:ascii="Times New Roman" w:eastAsia="Times New Roman" w:hAnsi="Times New Roman" w:cs="Times New Roman"/>
          <w:color w:val="22272F"/>
          <w:sz w:val="23"/>
          <w:szCs w:val="23"/>
        </w:rPr>
      </w:pPr>
    </w:p>
    <w:p w:rsidR="004976E4" w:rsidRDefault="004976E4" w:rsidP="00D60C45">
      <w:pPr>
        <w:shd w:val="clear" w:color="auto" w:fill="FFFFFF"/>
        <w:spacing w:after="0" w:line="240" w:lineRule="auto"/>
        <w:rPr>
          <w:rFonts w:ascii="Times New Roman" w:eastAsia="Times New Roman" w:hAnsi="Times New Roman" w:cs="Times New Roman"/>
          <w:color w:val="22272F"/>
          <w:sz w:val="23"/>
          <w:szCs w:val="23"/>
        </w:rPr>
      </w:pPr>
    </w:p>
    <w:p w:rsidR="004976E4" w:rsidRDefault="004976E4" w:rsidP="00D60C45">
      <w:pPr>
        <w:shd w:val="clear" w:color="auto" w:fill="FFFFFF"/>
        <w:spacing w:after="0" w:line="240" w:lineRule="auto"/>
        <w:rPr>
          <w:rFonts w:ascii="Times New Roman" w:eastAsia="Times New Roman" w:hAnsi="Times New Roman" w:cs="Times New Roman"/>
          <w:color w:val="22272F"/>
          <w:sz w:val="23"/>
          <w:szCs w:val="23"/>
        </w:rPr>
      </w:pPr>
    </w:p>
    <w:p w:rsidR="004976E4" w:rsidRDefault="004976E4" w:rsidP="00D60C45">
      <w:pPr>
        <w:shd w:val="clear" w:color="auto" w:fill="FFFFFF"/>
        <w:spacing w:after="0" w:line="240" w:lineRule="auto"/>
        <w:rPr>
          <w:rFonts w:ascii="Times New Roman" w:eastAsia="Times New Roman" w:hAnsi="Times New Roman" w:cs="Times New Roman"/>
          <w:color w:val="22272F"/>
          <w:sz w:val="23"/>
          <w:szCs w:val="23"/>
        </w:rPr>
      </w:pPr>
    </w:p>
    <w:p w:rsidR="004976E4" w:rsidRDefault="004976E4" w:rsidP="00D60C45">
      <w:pPr>
        <w:shd w:val="clear" w:color="auto" w:fill="FFFFFF"/>
        <w:spacing w:after="0" w:line="240" w:lineRule="auto"/>
        <w:rPr>
          <w:rFonts w:ascii="Times New Roman" w:eastAsia="Times New Roman" w:hAnsi="Times New Roman" w:cs="Times New Roman"/>
          <w:color w:val="22272F"/>
          <w:sz w:val="23"/>
          <w:szCs w:val="23"/>
        </w:rPr>
      </w:pPr>
    </w:p>
    <w:p w:rsidR="004976E4" w:rsidRDefault="004976E4" w:rsidP="00D60C45">
      <w:pPr>
        <w:shd w:val="clear" w:color="auto" w:fill="FFFFFF"/>
        <w:spacing w:after="0" w:line="240" w:lineRule="auto"/>
        <w:rPr>
          <w:rFonts w:ascii="Times New Roman" w:eastAsia="Times New Roman" w:hAnsi="Times New Roman" w:cs="Times New Roman"/>
          <w:color w:val="22272F"/>
          <w:sz w:val="23"/>
          <w:szCs w:val="23"/>
        </w:rPr>
      </w:pPr>
    </w:p>
    <w:p w:rsidR="00F10922" w:rsidRDefault="00F10922" w:rsidP="00D60C45">
      <w:pPr>
        <w:shd w:val="clear" w:color="auto" w:fill="FFFFFF"/>
        <w:spacing w:after="0" w:line="240" w:lineRule="auto"/>
        <w:rPr>
          <w:rFonts w:ascii="Times New Roman" w:eastAsia="Times New Roman" w:hAnsi="Times New Roman" w:cs="Times New Roman"/>
          <w:color w:val="22272F"/>
          <w:sz w:val="23"/>
          <w:szCs w:val="23"/>
        </w:rPr>
      </w:pPr>
    </w:p>
    <w:p w:rsidR="00E24413" w:rsidRDefault="00E24413" w:rsidP="00D60C45">
      <w:pPr>
        <w:shd w:val="clear" w:color="auto" w:fill="FFFFFF"/>
        <w:spacing w:after="0" w:line="240" w:lineRule="auto"/>
        <w:rPr>
          <w:rFonts w:ascii="Times New Roman" w:eastAsia="Times New Roman" w:hAnsi="Times New Roman" w:cs="Times New Roman"/>
          <w:color w:val="22272F"/>
          <w:sz w:val="23"/>
          <w:szCs w:val="23"/>
        </w:rPr>
      </w:pPr>
    </w:p>
    <w:p w:rsidR="00E24413" w:rsidRDefault="00E24413" w:rsidP="00D60C45">
      <w:pPr>
        <w:shd w:val="clear" w:color="auto" w:fill="FFFFFF"/>
        <w:spacing w:after="0" w:line="240" w:lineRule="auto"/>
        <w:rPr>
          <w:rFonts w:ascii="Times New Roman" w:eastAsia="Times New Roman" w:hAnsi="Times New Roman" w:cs="Times New Roman"/>
          <w:color w:val="22272F"/>
          <w:sz w:val="23"/>
          <w:szCs w:val="23"/>
        </w:rPr>
      </w:pPr>
    </w:p>
    <w:p w:rsidR="00E24413" w:rsidRDefault="00E24413" w:rsidP="00D60C45">
      <w:pPr>
        <w:shd w:val="clear" w:color="auto" w:fill="FFFFFF"/>
        <w:spacing w:after="0" w:line="240" w:lineRule="auto"/>
        <w:rPr>
          <w:rFonts w:ascii="Times New Roman" w:eastAsia="Times New Roman" w:hAnsi="Times New Roman" w:cs="Times New Roman"/>
          <w:color w:val="22272F"/>
          <w:sz w:val="23"/>
          <w:szCs w:val="23"/>
        </w:rPr>
      </w:pPr>
    </w:p>
    <w:p w:rsidR="00E24413" w:rsidRDefault="00E24413" w:rsidP="00D60C45">
      <w:pPr>
        <w:shd w:val="clear" w:color="auto" w:fill="FFFFFF"/>
        <w:spacing w:after="0" w:line="240" w:lineRule="auto"/>
        <w:rPr>
          <w:rFonts w:ascii="Times New Roman" w:eastAsia="Times New Roman" w:hAnsi="Times New Roman" w:cs="Times New Roman"/>
          <w:color w:val="22272F"/>
          <w:sz w:val="23"/>
          <w:szCs w:val="23"/>
        </w:rPr>
      </w:pPr>
    </w:p>
    <w:p w:rsidR="00E24413" w:rsidRDefault="00E24413" w:rsidP="00D60C45">
      <w:pPr>
        <w:shd w:val="clear" w:color="auto" w:fill="FFFFFF"/>
        <w:spacing w:after="0" w:line="240" w:lineRule="auto"/>
        <w:rPr>
          <w:rFonts w:ascii="Times New Roman" w:eastAsia="Times New Roman" w:hAnsi="Times New Roman" w:cs="Times New Roman"/>
          <w:color w:val="22272F"/>
          <w:sz w:val="23"/>
          <w:szCs w:val="23"/>
        </w:rPr>
      </w:pPr>
    </w:p>
    <w:p w:rsidR="00E24413" w:rsidRDefault="00E24413" w:rsidP="00D60C45">
      <w:pPr>
        <w:shd w:val="clear" w:color="auto" w:fill="FFFFFF"/>
        <w:spacing w:after="0" w:line="240" w:lineRule="auto"/>
        <w:rPr>
          <w:rFonts w:ascii="Times New Roman" w:eastAsia="Times New Roman" w:hAnsi="Times New Roman" w:cs="Times New Roman"/>
          <w:color w:val="22272F"/>
          <w:sz w:val="23"/>
          <w:szCs w:val="23"/>
        </w:rPr>
      </w:pPr>
    </w:p>
    <w:tbl>
      <w:tblPr>
        <w:tblW w:w="16664" w:type="dxa"/>
        <w:tblInd w:w="-1168" w:type="dxa"/>
        <w:tblLook w:val="04A0" w:firstRow="1" w:lastRow="0" w:firstColumn="1" w:lastColumn="0" w:noHBand="0" w:noVBand="1"/>
      </w:tblPr>
      <w:tblGrid>
        <w:gridCol w:w="2278"/>
        <w:gridCol w:w="236"/>
        <w:gridCol w:w="5935"/>
        <w:gridCol w:w="688"/>
        <w:gridCol w:w="2027"/>
        <w:gridCol w:w="902"/>
        <w:gridCol w:w="858"/>
        <w:gridCol w:w="940"/>
        <w:gridCol w:w="880"/>
        <w:gridCol w:w="960"/>
        <w:gridCol w:w="960"/>
      </w:tblGrid>
      <w:tr w:rsidR="00E24413" w:rsidRPr="00C0073E" w:rsidTr="00C10956">
        <w:trPr>
          <w:trHeight w:val="315"/>
        </w:trPr>
        <w:tc>
          <w:tcPr>
            <w:tcW w:w="2278" w:type="dxa"/>
            <w:tcBorders>
              <w:top w:val="nil"/>
              <w:left w:val="nil"/>
              <w:bottom w:val="nil"/>
              <w:right w:val="nil"/>
            </w:tcBorders>
            <w:shd w:val="clear" w:color="auto" w:fill="auto"/>
            <w:noWrap/>
            <w:vAlign w:val="bottom"/>
            <w:hideMark/>
          </w:tcPr>
          <w:p w:rsidR="00E24413" w:rsidRPr="00C0073E" w:rsidRDefault="00E24413" w:rsidP="00C10956">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E24413" w:rsidRPr="00C0073E" w:rsidRDefault="00E24413" w:rsidP="00C10956">
            <w:pPr>
              <w:spacing w:after="0" w:line="240" w:lineRule="auto"/>
              <w:rPr>
                <w:rFonts w:ascii="Times New Roman" w:eastAsia="Times New Roman" w:hAnsi="Times New Roman" w:cs="Times New Roman"/>
                <w:color w:val="000000"/>
                <w:sz w:val="24"/>
                <w:szCs w:val="24"/>
              </w:rPr>
            </w:pPr>
          </w:p>
        </w:tc>
        <w:tc>
          <w:tcPr>
            <w:tcW w:w="5935" w:type="dxa"/>
            <w:tcBorders>
              <w:top w:val="nil"/>
              <w:left w:val="nil"/>
              <w:bottom w:val="nil"/>
              <w:right w:val="nil"/>
            </w:tcBorders>
            <w:shd w:val="clear" w:color="auto" w:fill="auto"/>
            <w:noWrap/>
            <w:vAlign w:val="bottom"/>
            <w:hideMark/>
          </w:tcPr>
          <w:p w:rsidR="00E24413" w:rsidRPr="00C0073E" w:rsidRDefault="00E24413" w:rsidP="00A30AB6">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Примерный годовой план учебно-тренировочных занятий (спортивная </w:t>
            </w:r>
            <w:proofErr w:type="gramStart"/>
            <w:r>
              <w:rPr>
                <w:rFonts w:ascii="Times New Roman" w:eastAsia="Times New Roman" w:hAnsi="Times New Roman" w:cs="Times New Roman"/>
                <w:color w:val="000000"/>
                <w:sz w:val="24"/>
                <w:szCs w:val="24"/>
              </w:rPr>
              <w:t>подготовка )</w:t>
            </w:r>
            <w:proofErr w:type="gramEnd"/>
            <w:r>
              <w:rPr>
                <w:rFonts w:ascii="Times New Roman" w:eastAsia="Times New Roman" w:hAnsi="Times New Roman" w:cs="Times New Roman"/>
                <w:color w:val="000000"/>
                <w:sz w:val="24"/>
                <w:szCs w:val="24"/>
              </w:rPr>
              <w:t xml:space="preserve"> по виду спорта вольная борьба (на 52 недели) в группах совершенствования спортивного мастерства (</w:t>
            </w:r>
            <w:r w:rsidR="00A30AB6">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часов в неделю)</w:t>
            </w:r>
          </w:p>
        </w:tc>
        <w:tc>
          <w:tcPr>
            <w:tcW w:w="688" w:type="dxa"/>
            <w:tcBorders>
              <w:top w:val="nil"/>
              <w:left w:val="nil"/>
              <w:bottom w:val="nil"/>
              <w:right w:val="nil"/>
            </w:tcBorders>
            <w:shd w:val="clear" w:color="auto" w:fill="auto"/>
            <w:noWrap/>
            <w:vAlign w:val="bottom"/>
            <w:hideMark/>
          </w:tcPr>
          <w:p w:rsidR="00E24413" w:rsidRPr="00C0073E" w:rsidRDefault="00E24413" w:rsidP="00C10956">
            <w:pPr>
              <w:spacing w:after="0" w:line="240" w:lineRule="auto"/>
              <w:rPr>
                <w:rFonts w:ascii="Times New Roman" w:eastAsia="Times New Roman" w:hAnsi="Times New Roman" w:cs="Times New Roman"/>
                <w:color w:val="000000"/>
                <w:sz w:val="24"/>
                <w:szCs w:val="24"/>
              </w:rPr>
            </w:pPr>
          </w:p>
        </w:tc>
        <w:tc>
          <w:tcPr>
            <w:tcW w:w="2027" w:type="dxa"/>
            <w:tcBorders>
              <w:top w:val="nil"/>
              <w:left w:val="nil"/>
              <w:bottom w:val="nil"/>
              <w:right w:val="nil"/>
            </w:tcBorders>
            <w:shd w:val="clear" w:color="auto" w:fill="auto"/>
            <w:noWrap/>
            <w:vAlign w:val="bottom"/>
            <w:hideMark/>
          </w:tcPr>
          <w:p w:rsidR="00E24413" w:rsidRPr="00C0073E" w:rsidRDefault="00E24413" w:rsidP="00C10956">
            <w:pPr>
              <w:spacing w:after="0" w:line="240" w:lineRule="auto"/>
              <w:rPr>
                <w:rFonts w:ascii="Times New Roman" w:eastAsia="Times New Roman" w:hAnsi="Times New Roman" w:cs="Times New Roman"/>
                <w:color w:val="000000"/>
                <w:sz w:val="24"/>
                <w:szCs w:val="24"/>
              </w:rPr>
            </w:pPr>
          </w:p>
        </w:tc>
        <w:tc>
          <w:tcPr>
            <w:tcW w:w="902" w:type="dxa"/>
            <w:tcBorders>
              <w:top w:val="nil"/>
              <w:left w:val="nil"/>
              <w:bottom w:val="nil"/>
              <w:right w:val="nil"/>
            </w:tcBorders>
            <w:shd w:val="clear" w:color="auto" w:fill="auto"/>
            <w:noWrap/>
            <w:vAlign w:val="bottom"/>
            <w:hideMark/>
          </w:tcPr>
          <w:p w:rsidR="00E24413" w:rsidRPr="00C0073E" w:rsidRDefault="00E24413" w:rsidP="00C10956">
            <w:pPr>
              <w:spacing w:after="0" w:line="240" w:lineRule="auto"/>
              <w:rPr>
                <w:rFonts w:ascii="Times New Roman" w:eastAsia="Times New Roman" w:hAnsi="Times New Roman" w:cs="Times New Roman"/>
                <w:color w:val="000000"/>
                <w:sz w:val="24"/>
                <w:szCs w:val="24"/>
              </w:rPr>
            </w:pPr>
          </w:p>
        </w:tc>
        <w:tc>
          <w:tcPr>
            <w:tcW w:w="858" w:type="dxa"/>
            <w:tcBorders>
              <w:top w:val="nil"/>
              <w:left w:val="nil"/>
              <w:bottom w:val="nil"/>
              <w:right w:val="nil"/>
            </w:tcBorders>
            <w:shd w:val="clear" w:color="auto" w:fill="auto"/>
            <w:noWrap/>
            <w:vAlign w:val="bottom"/>
            <w:hideMark/>
          </w:tcPr>
          <w:p w:rsidR="00E24413" w:rsidRPr="00C0073E" w:rsidRDefault="00E24413" w:rsidP="00C10956">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E24413" w:rsidRPr="00C0073E" w:rsidRDefault="00E24413" w:rsidP="00C10956">
            <w:pPr>
              <w:spacing w:after="0" w:line="240" w:lineRule="auto"/>
              <w:rPr>
                <w:rFonts w:ascii="Times New Roman" w:eastAsia="Times New Roman" w:hAnsi="Times New Roman" w:cs="Times New Roman"/>
                <w:color w:val="000000"/>
                <w:sz w:val="24"/>
                <w:szCs w:val="24"/>
              </w:rPr>
            </w:pPr>
          </w:p>
        </w:tc>
        <w:tc>
          <w:tcPr>
            <w:tcW w:w="880" w:type="dxa"/>
            <w:tcBorders>
              <w:top w:val="nil"/>
              <w:left w:val="nil"/>
              <w:bottom w:val="nil"/>
              <w:right w:val="nil"/>
            </w:tcBorders>
            <w:shd w:val="clear" w:color="auto" w:fill="auto"/>
            <w:noWrap/>
            <w:vAlign w:val="bottom"/>
            <w:hideMark/>
          </w:tcPr>
          <w:p w:rsidR="00E24413" w:rsidRPr="00C0073E" w:rsidRDefault="00E24413" w:rsidP="00C10956">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E24413" w:rsidRPr="00C0073E" w:rsidRDefault="00E24413" w:rsidP="00C10956">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E24413" w:rsidRPr="00C0073E" w:rsidRDefault="00E24413" w:rsidP="00C10956">
            <w:pPr>
              <w:spacing w:after="0" w:line="240" w:lineRule="auto"/>
              <w:rPr>
                <w:rFonts w:ascii="Calibri" w:eastAsia="Times New Roman" w:hAnsi="Calibri" w:cs="Calibri"/>
                <w:color w:val="000000"/>
                <w:sz w:val="24"/>
                <w:szCs w:val="24"/>
              </w:rPr>
            </w:pPr>
          </w:p>
        </w:tc>
      </w:tr>
    </w:tbl>
    <w:p w:rsidR="00E24413" w:rsidRPr="00D8346F" w:rsidRDefault="00E24413" w:rsidP="00E24413">
      <w:pPr>
        <w:rPr>
          <w:rFonts w:ascii="Times New Roman" w:hAnsi="Times New Roman" w:cs="Times New Roman"/>
          <w:sz w:val="28"/>
          <w:szCs w:val="28"/>
        </w:rPr>
      </w:pPr>
    </w:p>
    <w:tbl>
      <w:tblPr>
        <w:tblStyle w:val="a5"/>
        <w:tblW w:w="0" w:type="auto"/>
        <w:tblInd w:w="-885" w:type="dxa"/>
        <w:tblLook w:val="04A0" w:firstRow="1" w:lastRow="0" w:firstColumn="1" w:lastColumn="0" w:noHBand="0" w:noVBand="1"/>
      </w:tblPr>
      <w:tblGrid>
        <w:gridCol w:w="1806"/>
        <w:gridCol w:w="650"/>
        <w:gridCol w:w="649"/>
        <w:gridCol w:w="651"/>
        <w:gridCol w:w="656"/>
        <w:gridCol w:w="652"/>
        <w:gridCol w:w="652"/>
        <w:gridCol w:w="652"/>
        <w:gridCol w:w="653"/>
        <w:gridCol w:w="652"/>
        <w:gridCol w:w="653"/>
        <w:gridCol w:w="658"/>
        <w:gridCol w:w="664"/>
        <w:gridCol w:w="808"/>
      </w:tblGrid>
      <w:tr w:rsidR="00E24413" w:rsidTr="00C10956">
        <w:trPr>
          <w:trHeight w:val="255"/>
        </w:trPr>
        <w:tc>
          <w:tcPr>
            <w:tcW w:w="1806" w:type="dxa"/>
            <w:vMerge w:val="restart"/>
          </w:tcPr>
          <w:p w:rsidR="00E24413" w:rsidRPr="002F4660" w:rsidRDefault="00E24413" w:rsidP="00C10956">
            <w:pPr>
              <w:rPr>
                <w:rFonts w:ascii="Times New Roman" w:hAnsi="Times New Roman" w:cs="Times New Roman"/>
                <w:sz w:val="24"/>
                <w:szCs w:val="24"/>
              </w:rPr>
            </w:pPr>
            <w:r w:rsidRPr="002F4660">
              <w:rPr>
                <w:rFonts w:ascii="Times New Roman" w:hAnsi="Times New Roman" w:cs="Times New Roman"/>
                <w:sz w:val="24"/>
                <w:szCs w:val="24"/>
              </w:rPr>
              <w:t>Разделы подготовки</w:t>
            </w:r>
          </w:p>
        </w:tc>
        <w:tc>
          <w:tcPr>
            <w:tcW w:w="8650" w:type="dxa"/>
            <w:gridSpan w:val="13"/>
            <w:tcBorders>
              <w:bottom w:val="single" w:sz="4" w:space="0" w:color="auto"/>
            </w:tcBorders>
          </w:tcPr>
          <w:p w:rsidR="00E24413" w:rsidRPr="002F4660" w:rsidRDefault="00E24413" w:rsidP="00C10956">
            <w:pPr>
              <w:jc w:val="center"/>
              <w:rPr>
                <w:rFonts w:ascii="Times New Roman" w:hAnsi="Times New Roman" w:cs="Times New Roman"/>
                <w:sz w:val="24"/>
                <w:szCs w:val="24"/>
              </w:rPr>
            </w:pPr>
            <w:r>
              <w:rPr>
                <w:rFonts w:ascii="Times New Roman" w:hAnsi="Times New Roman" w:cs="Times New Roman"/>
                <w:sz w:val="24"/>
                <w:szCs w:val="24"/>
              </w:rPr>
              <w:t>месяцы</w:t>
            </w:r>
          </w:p>
        </w:tc>
      </w:tr>
      <w:tr w:rsidR="00E24413" w:rsidTr="00C10956">
        <w:trPr>
          <w:trHeight w:val="300"/>
        </w:trPr>
        <w:tc>
          <w:tcPr>
            <w:tcW w:w="1806" w:type="dxa"/>
            <w:vMerge/>
          </w:tcPr>
          <w:p w:rsidR="00E24413" w:rsidRPr="002F4660" w:rsidRDefault="00E24413" w:rsidP="00C10956">
            <w:pPr>
              <w:rPr>
                <w:rFonts w:ascii="Times New Roman" w:hAnsi="Times New Roman" w:cs="Times New Roman"/>
                <w:sz w:val="24"/>
                <w:szCs w:val="24"/>
              </w:rPr>
            </w:pPr>
          </w:p>
        </w:tc>
        <w:tc>
          <w:tcPr>
            <w:tcW w:w="650" w:type="dxa"/>
            <w:tcBorders>
              <w:top w:val="single" w:sz="4" w:space="0" w:color="auto"/>
            </w:tcBorders>
          </w:tcPr>
          <w:p w:rsidR="00E24413" w:rsidRPr="00D124E1" w:rsidRDefault="00E24413" w:rsidP="00C10956">
            <w:pPr>
              <w:rPr>
                <w:rFonts w:ascii="Times New Roman" w:hAnsi="Times New Roman" w:cs="Times New Roman"/>
                <w:sz w:val="24"/>
                <w:szCs w:val="24"/>
                <w:lang w:val="en-US"/>
              </w:rPr>
            </w:pPr>
            <w:r>
              <w:rPr>
                <w:rFonts w:ascii="Times New Roman" w:hAnsi="Times New Roman" w:cs="Times New Roman"/>
                <w:sz w:val="24"/>
                <w:szCs w:val="24"/>
                <w:lang w:val="en-US"/>
              </w:rPr>
              <w:t>IX</w:t>
            </w:r>
          </w:p>
        </w:tc>
        <w:tc>
          <w:tcPr>
            <w:tcW w:w="649" w:type="dxa"/>
            <w:tcBorders>
              <w:top w:val="single" w:sz="4" w:space="0" w:color="auto"/>
            </w:tcBorders>
          </w:tcPr>
          <w:p w:rsidR="00E24413" w:rsidRPr="00D124E1" w:rsidRDefault="00E24413" w:rsidP="00C10956">
            <w:pP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651" w:type="dxa"/>
            <w:tcBorders>
              <w:top w:val="single" w:sz="4" w:space="0" w:color="auto"/>
            </w:tcBorders>
          </w:tcPr>
          <w:p w:rsidR="00E24413" w:rsidRPr="00D124E1" w:rsidRDefault="00E24413" w:rsidP="00C10956">
            <w:pPr>
              <w:rPr>
                <w:rFonts w:ascii="Times New Roman" w:hAnsi="Times New Roman" w:cs="Times New Roman"/>
                <w:sz w:val="24"/>
                <w:szCs w:val="24"/>
                <w:lang w:val="en-US"/>
              </w:rPr>
            </w:pPr>
            <w:r>
              <w:rPr>
                <w:rFonts w:ascii="Times New Roman" w:hAnsi="Times New Roman" w:cs="Times New Roman"/>
                <w:sz w:val="24"/>
                <w:szCs w:val="24"/>
                <w:lang w:val="en-US"/>
              </w:rPr>
              <w:t>XI</w:t>
            </w:r>
          </w:p>
        </w:tc>
        <w:tc>
          <w:tcPr>
            <w:tcW w:w="656" w:type="dxa"/>
            <w:tcBorders>
              <w:top w:val="single" w:sz="4" w:space="0" w:color="auto"/>
            </w:tcBorders>
          </w:tcPr>
          <w:p w:rsidR="00E24413" w:rsidRPr="00D124E1" w:rsidRDefault="00E24413" w:rsidP="00C10956">
            <w:pPr>
              <w:rPr>
                <w:rFonts w:ascii="Times New Roman" w:hAnsi="Times New Roman" w:cs="Times New Roman"/>
                <w:sz w:val="24"/>
                <w:szCs w:val="24"/>
                <w:lang w:val="en-US"/>
              </w:rPr>
            </w:pPr>
            <w:r>
              <w:rPr>
                <w:rFonts w:ascii="Times New Roman" w:hAnsi="Times New Roman" w:cs="Times New Roman"/>
                <w:sz w:val="24"/>
                <w:szCs w:val="24"/>
                <w:lang w:val="en-US"/>
              </w:rPr>
              <w:t>XII</w:t>
            </w:r>
          </w:p>
        </w:tc>
        <w:tc>
          <w:tcPr>
            <w:tcW w:w="652" w:type="dxa"/>
            <w:tcBorders>
              <w:top w:val="single" w:sz="4" w:space="0" w:color="auto"/>
            </w:tcBorders>
          </w:tcPr>
          <w:p w:rsidR="00E24413" w:rsidRPr="00D124E1" w:rsidRDefault="00E24413" w:rsidP="00C10956">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652" w:type="dxa"/>
            <w:tcBorders>
              <w:top w:val="single" w:sz="4" w:space="0" w:color="auto"/>
            </w:tcBorders>
          </w:tcPr>
          <w:p w:rsidR="00E24413" w:rsidRPr="00D124E1" w:rsidRDefault="00E24413" w:rsidP="00C10956">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652" w:type="dxa"/>
            <w:tcBorders>
              <w:top w:val="single" w:sz="4" w:space="0" w:color="auto"/>
            </w:tcBorders>
          </w:tcPr>
          <w:p w:rsidR="00E24413" w:rsidRPr="00D124E1" w:rsidRDefault="00E24413" w:rsidP="00C10956">
            <w:pP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653" w:type="dxa"/>
            <w:tcBorders>
              <w:top w:val="single" w:sz="4" w:space="0" w:color="auto"/>
            </w:tcBorders>
          </w:tcPr>
          <w:p w:rsidR="00E24413" w:rsidRPr="00D124E1" w:rsidRDefault="00E24413" w:rsidP="00C10956">
            <w:pP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652" w:type="dxa"/>
            <w:tcBorders>
              <w:top w:val="single" w:sz="4" w:space="0" w:color="auto"/>
            </w:tcBorders>
          </w:tcPr>
          <w:p w:rsidR="00E24413" w:rsidRPr="00D124E1" w:rsidRDefault="00E24413" w:rsidP="00C10956">
            <w:pP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653" w:type="dxa"/>
            <w:tcBorders>
              <w:top w:val="single" w:sz="4" w:space="0" w:color="auto"/>
            </w:tcBorders>
          </w:tcPr>
          <w:p w:rsidR="00E24413" w:rsidRPr="00D124E1" w:rsidRDefault="00E24413" w:rsidP="00C10956">
            <w:pPr>
              <w:rPr>
                <w:rFonts w:ascii="Times New Roman" w:hAnsi="Times New Roman" w:cs="Times New Roman"/>
                <w:sz w:val="24"/>
                <w:szCs w:val="24"/>
                <w:lang w:val="en-US"/>
              </w:rPr>
            </w:pPr>
            <w:r>
              <w:rPr>
                <w:rFonts w:ascii="Times New Roman" w:hAnsi="Times New Roman" w:cs="Times New Roman"/>
                <w:sz w:val="24"/>
                <w:szCs w:val="24"/>
                <w:lang w:val="en-US"/>
              </w:rPr>
              <w:t>VI</w:t>
            </w:r>
          </w:p>
        </w:tc>
        <w:tc>
          <w:tcPr>
            <w:tcW w:w="658" w:type="dxa"/>
            <w:tcBorders>
              <w:top w:val="single" w:sz="4" w:space="0" w:color="auto"/>
            </w:tcBorders>
          </w:tcPr>
          <w:p w:rsidR="00E24413" w:rsidRPr="00D124E1" w:rsidRDefault="00E24413" w:rsidP="00C10956">
            <w:pPr>
              <w:rPr>
                <w:rFonts w:ascii="Times New Roman" w:hAnsi="Times New Roman" w:cs="Times New Roman"/>
                <w:sz w:val="24"/>
                <w:szCs w:val="24"/>
                <w:lang w:val="en-US"/>
              </w:rPr>
            </w:pPr>
            <w:r>
              <w:rPr>
                <w:rFonts w:ascii="Times New Roman" w:hAnsi="Times New Roman" w:cs="Times New Roman"/>
                <w:sz w:val="24"/>
                <w:szCs w:val="24"/>
                <w:lang w:val="en-US"/>
              </w:rPr>
              <w:t>VII</w:t>
            </w:r>
          </w:p>
        </w:tc>
        <w:tc>
          <w:tcPr>
            <w:tcW w:w="664" w:type="dxa"/>
            <w:tcBorders>
              <w:top w:val="single" w:sz="4" w:space="0" w:color="auto"/>
            </w:tcBorders>
          </w:tcPr>
          <w:p w:rsidR="00E24413" w:rsidRPr="00D124E1" w:rsidRDefault="00E24413" w:rsidP="00C10956">
            <w:pPr>
              <w:rPr>
                <w:rFonts w:ascii="Times New Roman" w:hAnsi="Times New Roman" w:cs="Times New Roman"/>
                <w:sz w:val="24"/>
                <w:szCs w:val="24"/>
                <w:lang w:val="en-US"/>
              </w:rPr>
            </w:pPr>
            <w:r>
              <w:rPr>
                <w:rFonts w:ascii="Times New Roman" w:hAnsi="Times New Roman" w:cs="Times New Roman"/>
                <w:sz w:val="24"/>
                <w:szCs w:val="24"/>
                <w:lang w:val="en-US"/>
              </w:rPr>
              <w:t>VIII</w:t>
            </w:r>
          </w:p>
        </w:tc>
        <w:tc>
          <w:tcPr>
            <w:tcW w:w="808" w:type="dxa"/>
            <w:tcBorders>
              <w:top w:val="single" w:sz="4" w:space="0" w:color="auto"/>
            </w:tcBorders>
          </w:tcPr>
          <w:p w:rsidR="00E24413" w:rsidRPr="00D124E1" w:rsidRDefault="00E24413" w:rsidP="00C10956">
            <w:pPr>
              <w:rPr>
                <w:rFonts w:ascii="Times New Roman" w:hAnsi="Times New Roman" w:cs="Times New Roman"/>
                <w:sz w:val="24"/>
                <w:szCs w:val="24"/>
              </w:rPr>
            </w:pPr>
            <w:r>
              <w:rPr>
                <w:rFonts w:ascii="Times New Roman" w:hAnsi="Times New Roman" w:cs="Times New Roman"/>
                <w:sz w:val="24"/>
                <w:szCs w:val="24"/>
              </w:rPr>
              <w:t>Всего</w:t>
            </w:r>
          </w:p>
        </w:tc>
      </w:tr>
      <w:tr w:rsidR="00E24413" w:rsidTr="00C10956">
        <w:tc>
          <w:tcPr>
            <w:tcW w:w="1806"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650"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649" w:type="dxa"/>
          </w:tcPr>
          <w:p w:rsidR="00E24413" w:rsidRPr="002F4660" w:rsidRDefault="00A30AB6" w:rsidP="00C10956">
            <w:pPr>
              <w:rPr>
                <w:rFonts w:ascii="Times New Roman" w:hAnsi="Times New Roman" w:cs="Times New Roman"/>
                <w:sz w:val="24"/>
                <w:szCs w:val="24"/>
              </w:rPr>
            </w:pPr>
            <w:r>
              <w:rPr>
                <w:rFonts w:ascii="Times New Roman" w:hAnsi="Times New Roman" w:cs="Times New Roman"/>
                <w:sz w:val="24"/>
                <w:szCs w:val="24"/>
              </w:rPr>
              <w:t>2</w:t>
            </w:r>
          </w:p>
        </w:tc>
        <w:tc>
          <w:tcPr>
            <w:tcW w:w="651"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656"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653"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E24413" w:rsidRPr="002F4660" w:rsidRDefault="00A30AB6" w:rsidP="00C10956">
            <w:pPr>
              <w:rPr>
                <w:rFonts w:ascii="Times New Roman" w:hAnsi="Times New Roman" w:cs="Times New Roman"/>
                <w:sz w:val="24"/>
                <w:szCs w:val="24"/>
              </w:rPr>
            </w:pPr>
            <w:r>
              <w:rPr>
                <w:rFonts w:ascii="Times New Roman" w:hAnsi="Times New Roman" w:cs="Times New Roman"/>
                <w:sz w:val="24"/>
                <w:szCs w:val="24"/>
              </w:rPr>
              <w:t>2</w:t>
            </w:r>
          </w:p>
        </w:tc>
        <w:tc>
          <w:tcPr>
            <w:tcW w:w="653"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658"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664"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808" w:type="dxa"/>
          </w:tcPr>
          <w:p w:rsidR="00E24413" w:rsidRPr="002F4660" w:rsidRDefault="00E24413" w:rsidP="00A30AB6">
            <w:pPr>
              <w:rPr>
                <w:rFonts w:ascii="Times New Roman" w:hAnsi="Times New Roman" w:cs="Times New Roman"/>
                <w:sz w:val="24"/>
                <w:szCs w:val="24"/>
              </w:rPr>
            </w:pPr>
            <w:r>
              <w:rPr>
                <w:rFonts w:ascii="Times New Roman" w:hAnsi="Times New Roman" w:cs="Times New Roman"/>
                <w:sz w:val="24"/>
                <w:szCs w:val="24"/>
              </w:rPr>
              <w:t>1</w:t>
            </w:r>
            <w:r w:rsidR="00A30AB6">
              <w:rPr>
                <w:rFonts w:ascii="Times New Roman" w:hAnsi="Times New Roman" w:cs="Times New Roman"/>
                <w:sz w:val="24"/>
                <w:szCs w:val="24"/>
              </w:rPr>
              <w:t>4</w:t>
            </w:r>
          </w:p>
        </w:tc>
      </w:tr>
      <w:tr w:rsidR="00E24413" w:rsidTr="00C10956">
        <w:tc>
          <w:tcPr>
            <w:tcW w:w="1806" w:type="dxa"/>
          </w:tcPr>
          <w:p w:rsidR="00E24413" w:rsidRDefault="00E24413" w:rsidP="00C10956">
            <w:pPr>
              <w:rPr>
                <w:rFonts w:ascii="Times New Roman" w:hAnsi="Times New Roman" w:cs="Times New Roman"/>
                <w:sz w:val="24"/>
                <w:szCs w:val="24"/>
              </w:rPr>
            </w:pPr>
            <w:proofErr w:type="spellStart"/>
            <w:r>
              <w:rPr>
                <w:rFonts w:ascii="Times New Roman" w:hAnsi="Times New Roman" w:cs="Times New Roman"/>
                <w:sz w:val="24"/>
                <w:szCs w:val="24"/>
              </w:rPr>
              <w:t>Психологич</w:t>
            </w:r>
            <w:proofErr w:type="spellEnd"/>
            <w:r>
              <w:rPr>
                <w:rFonts w:ascii="Times New Roman" w:hAnsi="Times New Roman" w:cs="Times New Roman"/>
                <w:sz w:val="24"/>
                <w:szCs w:val="24"/>
              </w:rPr>
              <w:t>.</w:t>
            </w:r>
          </w:p>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подготовка</w:t>
            </w:r>
          </w:p>
        </w:tc>
        <w:tc>
          <w:tcPr>
            <w:tcW w:w="650"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649"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651" w:type="dxa"/>
          </w:tcPr>
          <w:p w:rsidR="00E24413" w:rsidRPr="002F4660" w:rsidRDefault="00A30AB6" w:rsidP="00C10956">
            <w:pPr>
              <w:rPr>
                <w:rFonts w:ascii="Times New Roman" w:hAnsi="Times New Roman" w:cs="Times New Roman"/>
                <w:sz w:val="24"/>
                <w:szCs w:val="24"/>
              </w:rPr>
            </w:pPr>
            <w:r>
              <w:rPr>
                <w:rFonts w:ascii="Times New Roman" w:hAnsi="Times New Roman" w:cs="Times New Roman"/>
                <w:sz w:val="24"/>
                <w:szCs w:val="24"/>
              </w:rPr>
              <w:t>2</w:t>
            </w:r>
          </w:p>
        </w:tc>
        <w:tc>
          <w:tcPr>
            <w:tcW w:w="656"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652"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653" w:type="dxa"/>
          </w:tcPr>
          <w:p w:rsidR="00E24413" w:rsidRPr="002F4660" w:rsidRDefault="00A30AB6" w:rsidP="00C10956">
            <w:pPr>
              <w:rPr>
                <w:rFonts w:ascii="Times New Roman" w:hAnsi="Times New Roman" w:cs="Times New Roman"/>
                <w:sz w:val="24"/>
                <w:szCs w:val="24"/>
              </w:rPr>
            </w:pPr>
            <w:r>
              <w:rPr>
                <w:rFonts w:ascii="Times New Roman" w:hAnsi="Times New Roman" w:cs="Times New Roman"/>
                <w:sz w:val="24"/>
                <w:szCs w:val="24"/>
              </w:rPr>
              <w:t>2</w:t>
            </w:r>
          </w:p>
        </w:tc>
        <w:tc>
          <w:tcPr>
            <w:tcW w:w="652"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653"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658"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664"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1</w:t>
            </w:r>
          </w:p>
        </w:tc>
        <w:tc>
          <w:tcPr>
            <w:tcW w:w="808" w:type="dxa"/>
          </w:tcPr>
          <w:p w:rsidR="00E24413" w:rsidRPr="002F4660" w:rsidRDefault="00E24413" w:rsidP="00A30AB6">
            <w:pPr>
              <w:rPr>
                <w:rFonts w:ascii="Times New Roman" w:hAnsi="Times New Roman" w:cs="Times New Roman"/>
                <w:sz w:val="24"/>
                <w:szCs w:val="24"/>
              </w:rPr>
            </w:pPr>
            <w:r>
              <w:rPr>
                <w:rFonts w:ascii="Times New Roman" w:hAnsi="Times New Roman" w:cs="Times New Roman"/>
                <w:sz w:val="24"/>
                <w:szCs w:val="24"/>
              </w:rPr>
              <w:t>1</w:t>
            </w:r>
            <w:r w:rsidR="00A30AB6">
              <w:rPr>
                <w:rFonts w:ascii="Times New Roman" w:hAnsi="Times New Roman" w:cs="Times New Roman"/>
                <w:sz w:val="24"/>
                <w:szCs w:val="24"/>
              </w:rPr>
              <w:t>4</w:t>
            </w:r>
          </w:p>
        </w:tc>
      </w:tr>
      <w:tr w:rsidR="00E24413" w:rsidTr="00C10956">
        <w:trPr>
          <w:trHeight w:val="731"/>
        </w:trPr>
        <w:tc>
          <w:tcPr>
            <w:tcW w:w="1806" w:type="dxa"/>
          </w:tcPr>
          <w:p w:rsidR="00E24413" w:rsidRDefault="00E24413" w:rsidP="00C10956">
            <w:pPr>
              <w:rPr>
                <w:rFonts w:ascii="Times New Roman" w:hAnsi="Times New Roman" w:cs="Times New Roman"/>
                <w:sz w:val="24"/>
                <w:szCs w:val="24"/>
              </w:rPr>
            </w:pPr>
            <w:r>
              <w:rPr>
                <w:rFonts w:ascii="Times New Roman" w:hAnsi="Times New Roman" w:cs="Times New Roman"/>
                <w:sz w:val="24"/>
                <w:szCs w:val="24"/>
              </w:rPr>
              <w:t xml:space="preserve">Общая </w:t>
            </w:r>
            <w:proofErr w:type="spellStart"/>
            <w:r>
              <w:rPr>
                <w:rFonts w:ascii="Times New Roman" w:hAnsi="Times New Roman" w:cs="Times New Roman"/>
                <w:sz w:val="24"/>
                <w:szCs w:val="24"/>
              </w:rPr>
              <w:t>физич</w:t>
            </w:r>
            <w:proofErr w:type="spellEnd"/>
            <w:r>
              <w:rPr>
                <w:rFonts w:ascii="Times New Roman" w:hAnsi="Times New Roman" w:cs="Times New Roman"/>
                <w:sz w:val="24"/>
                <w:szCs w:val="24"/>
              </w:rPr>
              <w:t>.</w:t>
            </w:r>
          </w:p>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подготовка</w:t>
            </w:r>
          </w:p>
        </w:tc>
        <w:tc>
          <w:tcPr>
            <w:tcW w:w="650" w:type="dxa"/>
          </w:tcPr>
          <w:p w:rsidR="00E24413" w:rsidRPr="002F4660" w:rsidRDefault="00DE491C" w:rsidP="00C10956">
            <w:pPr>
              <w:rPr>
                <w:rFonts w:ascii="Times New Roman" w:hAnsi="Times New Roman" w:cs="Times New Roman"/>
                <w:sz w:val="24"/>
                <w:szCs w:val="24"/>
              </w:rPr>
            </w:pPr>
            <w:r>
              <w:rPr>
                <w:rFonts w:ascii="Times New Roman" w:hAnsi="Times New Roman" w:cs="Times New Roman"/>
                <w:sz w:val="24"/>
                <w:szCs w:val="24"/>
              </w:rPr>
              <w:t>24</w:t>
            </w:r>
          </w:p>
        </w:tc>
        <w:tc>
          <w:tcPr>
            <w:tcW w:w="649"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2</w:t>
            </w:r>
            <w:r w:rsidR="00DE491C">
              <w:rPr>
                <w:rFonts w:ascii="Times New Roman" w:hAnsi="Times New Roman" w:cs="Times New Roman"/>
                <w:sz w:val="24"/>
                <w:szCs w:val="24"/>
              </w:rPr>
              <w:t>3</w:t>
            </w:r>
          </w:p>
        </w:tc>
        <w:tc>
          <w:tcPr>
            <w:tcW w:w="651"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2</w:t>
            </w:r>
            <w:r w:rsidR="00DE491C">
              <w:rPr>
                <w:rFonts w:ascii="Times New Roman" w:hAnsi="Times New Roman" w:cs="Times New Roman"/>
                <w:sz w:val="24"/>
                <w:szCs w:val="24"/>
              </w:rPr>
              <w:t>3</w:t>
            </w:r>
          </w:p>
        </w:tc>
        <w:tc>
          <w:tcPr>
            <w:tcW w:w="656"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3</w:t>
            </w:r>
            <w:r w:rsidR="00DE491C">
              <w:rPr>
                <w:rFonts w:ascii="Times New Roman" w:hAnsi="Times New Roman" w:cs="Times New Roman"/>
                <w:sz w:val="24"/>
                <w:szCs w:val="24"/>
              </w:rPr>
              <w:t>3</w:t>
            </w:r>
          </w:p>
        </w:tc>
        <w:tc>
          <w:tcPr>
            <w:tcW w:w="652"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2</w:t>
            </w:r>
            <w:r w:rsidR="00DE491C">
              <w:rPr>
                <w:rFonts w:ascii="Times New Roman" w:hAnsi="Times New Roman" w:cs="Times New Roman"/>
                <w:sz w:val="24"/>
                <w:szCs w:val="24"/>
              </w:rPr>
              <w:t>5</w:t>
            </w:r>
          </w:p>
        </w:tc>
        <w:tc>
          <w:tcPr>
            <w:tcW w:w="652"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2</w:t>
            </w:r>
            <w:r w:rsidR="00DE491C">
              <w:rPr>
                <w:rFonts w:ascii="Times New Roman" w:hAnsi="Times New Roman" w:cs="Times New Roman"/>
                <w:sz w:val="24"/>
                <w:szCs w:val="24"/>
              </w:rPr>
              <w:t>3</w:t>
            </w:r>
          </w:p>
        </w:tc>
        <w:tc>
          <w:tcPr>
            <w:tcW w:w="652"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2</w:t>
            </w:r>
            <w:r w:rsidR="00DE491C">
              <w:rPr>
                <w:rFonts w:ascii="Times New Roman" w:hAnsi="Times New Roman" w:cs="Times New Roman"/>
                <w:sz w:val="24"/>
                <w:szCs w:val="24"/>
              </w:rPr>
              <w:t>3</w:t>
            </w:r>
          </w:p>
        </w:tc>
        <w:tc>
          <w:tcPr>
            <w:tcW w:w="653"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2</w:t>
            </w:r>
            <w:r w:rsidR="00DE491C">
              <w:rPr>
                <w:rFonts w:ascii="Times New Roman" w:hAnsi="Times New Roman" w:cs="Times New Roman"/>
                <w:sz w:val="24"/>
                <w:szCs w:val="24"/>
              </w:rPr>
              <w:t>3</w:t>
            </w:r>
          </w:p>
        </w:tc>
        <w:tc>
          <w:tcPr>
            <w:tcW w:w="652" w:type="dxa"/>
          </w:tcPr>
          <w:p w:rsidR="00E24413" w:rsidRPr="002F4660" w:rsidRDefault="00DE491C" w:rsidP="00C10956">
            <w:pPr>
              <w:rPr>
                <w:rFonts w:ascii="Times New Roman" w:hAnsi="Times New Roman" w:cs="Times New Roman"/>
                <w:sz w:val="24"/>
                <w:szCs w:val="24"/>
              </w:rPr>
            </w:pPr>
            <w:r>
              <w:rPr>
                <w:rFonts w:ascii="Times New Roman" w:hAnsi="Times New Roman" w:cs="Times New Roman"/>
                <w:sz w:val="24"/>
                <w:szCs w:val="24"/>
              </w:rPr>
              <w:t>24</w:t>
            </w:r>
          </w:p>
        </w:tc>
        <w:tc>
          <w:tcPr>
            <w:tcW w:w="653"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2</w:t>
            </w:r>
            <w:r w:rsidR="00DE491C">
              <w:rPr>
                <w:rFonts w:ascii="Times New Roman" w:hAnsi="Times New Roman" w:cs="Times New Roman"/>
                <w:sz w:val="24"/>
                <w:szCs w:val="24"/>
              </w:rPr>
              <w:t>1</w:t>
            </w:r>
          </w:p>
        </w:tc>
        <w:tc>
          <w:tcPr>
            <w:tcW w:w="658" w:type="dxa"/>
          </w:tcPr>
          <w:p w:rsidR="00E24413" w:rsidRPr="002F4660" w:rsidRDefault="00DE491C" w:rsidP="00C10956">
            <w:pPr>
              <w:rPr>
                <w:rFonts w:ascii="Times New Roman" w:hAnsi="Times New Roman" w:cs="Times New Roman"/>
                <w:sz w:val="24"/>
                <w:szCs w:val="24"/>
              </w:rPr>
            </w:pPr>
            <w:r>
              <w:rPr>
                <w:rFonts w:ascii="Times New Roman" w:hAnsi="Times New Roman" w:cs="Times New Roman"/>
                <w:sz w:val="24"/>
                <w:szCs w:val="24"/>
              </w:rPr>
              <w:t>24</w:t>
            </w:r>
          </w:p>
        </w:tc>
        <w:tc>
          <w:tcPr>
            <w:tcW w:w="664" w:type="dxa"/>
          </w:tcPr>
          <w:p w:rsidR="00E24413" w:rsidRPr="002F4660" w:rsidRDefault="00DE491C" w:rsidP="00C10956">
            <w:pPr>
              <w:rPr>
                <w:rFonts w:ascii="Times New Roman" w:hAnsi="Times New Roman" w:cs="Times New Roman"/>
                <w:sz w:val="24"/>
                <w:szCs w:val="24"/>
              </w:rPr>
            </w:pPr>
            <w:r>
              <w:rPr>
                <w:rFonts w:ascii="Times New Roman" w:hAnsi="Times New Roman" w:cs="Times New Roman"/>
                <w:sz w:val="24"/>
                <w:szCs w:val="24"/>
              </w:rPr>
              <w:t>24</w:t>
            </w:r>
          </w:p>
        </w:tc>
        <w:tc>
          <w:tcPr>
            <w:tcW w:w="808" w:type="dxa"/>
          </w:tcPr>
          <w:p w:rsidR="00E24413" w:rsidRPr="002F4660" w:rsidRDefault="00A30AB6" w:rsidP="00C10956">
            <w:pPr>
              <w:rPr>
                <w:rFonts w:ascii="Times New Roman" w:hAnsi="Times New Roman" w:cs="Times New Roman"/>
                <w:sz w:val="24"/>
                <w:szCs w:val="24"/>
              </w:rPr>
            </w:pPr>
            <w:r>
              <w:rPr>
                <w:rFonts w:ascii="Times New Roman" w:hAnsi="Times New Roman" w:cs="Times New Roman"/>
                <w:sz w:val="24"/>
                <w:szCs w:val="24"/>
              </w:rPr>
              <w:t>280</w:t>
            </w:r>
          </w:p>
        </w:tc>
      </w:tr>
      <w:tr w:rsidR="00E24413" w:rsidTr="00C10956">
        <w:tc>
          <w:tcPr>
            <w:tcW w:w="1806" w:type="dxa"/>
          </w:tcPr>
          <w:p w:rsidR="00E24413" w:rsidRDefault="00E24413" w:rsidP="00C10956">
            <w:pPr>
              <w:rPr>
                <w:rFonts w:ascii="Times New Roman" w:hAnsi="Times New Roman" w:cs="Times New Roman"/>
                <w:sz w:val="24"/>
                <w:szCs w:val="24"/>
              </w:rPr>
            </w:pPr>
            <w:r>
              <w:rPr>
                <w:rFonts w:ascii="Times New Roman" w:hAnsi="Times New Roman" w:cs="Times New Roman"/>
                <w:sz w:val="24"/>
                <w:szCs w:val="24"/>
              </w:rPr>
              <w:t>Специально</w:t>
            </w:r>
          </w:p>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физ.подготовка</w:t>
            </w:r>
          </w:p>
        </w:tc>
        <w:tc>
          <w:tcPr>
            <w:tcW w:w="650"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7</w:t>
            </w:r>
          </w:p>
        </w:tc>
        <w:tc>
          <w:tcPr>
            <w:tcW w:w="649"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9</w:t>
            </w:r>
          </w:p>
        </w:tc>
        <w:tc>
          <w:tcPr>
            <w:tcW w:w="651"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8</w:t>
            </w:r>
          </w:p>
        </w:tc>
        <w:tc>
          <w:tcPr>
            <w:tcW w:w="656"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7</w:t>
            </w:r>
          </w:p>
        </w:tc>
        <w:tc>
          <w:tcPr>
            <w:tcW w:w="652"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8</w:t>
            </w:r>
          </w:p>
        </w:tc>
        <w:tc>
          <w:tcPr>
            <w:tcW w:w="652"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8</w:t>
            </w:r>
          </w:p>
        </w:tc>
        <w:tc>
          <w:tcPr>
            <w:tcW w:w="652"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8</w:t>
            </w:r>
          </w:p>
        </w:tc>
        <w:tc>
          <w:tcPr>
            <w:tcW w:w="653"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8</w:t>
            </w:r>
          </w:p>
        </w:tc>
        <w:tc>
          <w:tcPr>
            <w:tcW w:w="652"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9</w:t>
            </w:r>
          </w:p>
        </w:tc>
        <w:tc>
          <w:tcPr>
            <w:tcW w:w="653"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7</w:t>
            </w:r>
          </w:p>
        </w:tc>
        <w:tc>
          <w:tcPr>
            <w:tcW w:w="658"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9</w:t>
            </w:r>
          </w:p>
        </w:tc>
        <w:tc>
          <w:tcPr>
            <w:tcW w:w="664"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9</w:t>
            </w:r>
          </w:p>
        </w:tc>
        <w:tc>
          <w:tcPr>
            <w:tcW w:w="808" w:type="dxa"/>
          </w:tcPr>
          <w:p w:rsidR="00E24413" w:rsidRPr="002F4660" w:rsidRDefault="00DE491C" w:rsidP="00DE491C">
            <w:pPr>
              <w:rPr>
                <w:rFonts w:ascii="Times New Roman" w:hAnsi="Times New Roman" w:cs="Times New Roman"/>
                <w:sz w:val="24"/>
                <w:szCs w:val="24"/>
              </w:rPr>
            </w:pPr>
            <w:r>
              <w:rPr>
                <w:rFonts w:ascii="Times New Roman" w:hAnsi="Times New Roman" w:cs="Times New Roman"/>
                <w:sz w:val="24"/>
                <w:szCs w:val="24"/>
              </w:rPr>
              <w:t>217</w:t>
            </w:r>
          </w:p>
        </w:tc>
      </w:tr>
      <w:tr w:rsidR="00E24413" w:rsidTr="00C10956">
        <w:tc>
          <w:tcPr>
            <w:tcW w:w="1806" w:type="dxa"/>
          </w:tcPr>
          <w:p w:rsidR="00E24413" w:rsidRDefault="00E24413" w:rsidP="00C10956">
            <w:pPr>
              <w:rPr>
                <w:rFonts w:ascii="Times New Roman" w:hAnsi="Times New Roman" w:cs="Times New Roman"/>
                <w:sz w:val="24"/>
                <w:szCs w:val="24"/>
              </w:rPr>
            </w:pPr>
            <w:r>
              <w:rPr>
                <w:rFonts w:ascii="Times New Roman" w:hAnsi="Times New Roman" w:cs="Times New Roman"/>
                <w:sz w:val="24"/>
                <w:szCs w:val="24"/>
              </w:rPr>
              <w:t>Техническая</w:t>
            </w:r>
          </w:p>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подготовка</w:t>
            </w:r>
          </w:p>
        </w:tc>
        <w:tc>
          <w:tcPr>
            <w:tcW w:w="650"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0</w:t>
            </w:r>
          </w:p>
        </w:tc>
        <w:tc>
          <w:tcPr>
            <w:tcW w:w="649"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1</w:t>
            </w:r>
          </w:p>
        </w:tc>
        <w:tc>
          <w:tcPr>
            <w:tcW w:w="651"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1</w:t>
            </w:r>
          </w:p>
        </w:tc>
        <w:tc>
          <w:tcPr>
            <w:tcW w:w="656"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0</w:t>
            </w:r>
          </w:p>
        </w:tc>
        <w:tc>
          <w:tcPr>
            <w:tcW w:w="652"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1</w:t>
            </w:r>
          </w:p>
        </w:tc>
        <w:tc>
          <w:tcPr>
            <w:tcW w:w="652"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0</w:t>
            </w:r>
          </w:p>
        </w:tc>
        <w:tc>
          <w:tcPr>
            <w:tcW w:w="652"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0</w:t>
            </w:r>
          </w:p>
        </w:tc>
        <w:tc>
          <w:tcPr>
            <w:tcW w:w="653"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1</w:t>
            </w:r>
          </w:p>
        </w:tc>
        <w:tc>
          <w:tcPr>
            <w:tcW w:w="652"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1</w:t>
            </w:r>
          </w:p>
        </w:tc>
        <w:tc>
          <w:tcPr>
            <w:tcW w:w="653"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0</w:t>
            </w:r>
          </w:p>
        </w:tc>
        <w:tc>
          <w:tcPr>
            <w:tcW w:w="658"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2</w:t>
            </w:r>
          </w:p>
        </w:tc>
        <w:tc>
          <w:tcPr>
            <w:tcW w:w="664"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1</w:t>
            </w:r>
          </w:p>
        </w:tc>
        <w:tc>
          <w:tcPr>
            <w:tcW w:w="808" w:type="dxa"/>
          </w:tcPr>
          <w:p w:rsidR="00E24413" w:rsidRPr="002F4660" w:rsidRDefault="00DE491C" w:rsidP="00C10956">
            <w:pPr>
              <w:rPr>
                <w:rFonts w:ascii="Times New Roman" w:hAnsi="Times New Roman" w:cs="Times New Roman"/>
                <w:sz w:val="24"/>
                <w:szCs w:val="24"/>
              </w:rPr>
            </w:pPr>
            <w:r>
              <w:rPr>
                <w:rFonts w:ascii="Times New Roman" w:hAnsi="Times New Roman" w:cs="Times New Roman"/>
                <w:sz w:val="24"/>
                <w:szCs w:val="24"/>
              </w:rPr>
              <w:t>128</w:t>
            </w:r>
          </w:p>
        </w:tc>
      </w:tr>
      <w:tr w:rsidR="00E24413" w:rsidTr="00C10956">
        <w:tc>
          <w:tcPr>
            <w:tcW w:w="1806" w:type="dxa"/>
          </w:tcPr>
          <w:p w:rsidR="00E24413" w:rsidRDefault="00E24413" w:rsidP="00C10956">
            <w:pPr>
              <w:rPr>
                <w:rFonts w:ascii="Times New Roman" w:hAnsi="Times New Roman" w:cs="Times New Roman"/>
                <w:sz w:val="24"/>
                <w:szCs w:val="24"/>
              </w:rPr>
            </w:pPr>
            <w:r>
              <w:rPr>
                <w:rFonts w:ascii="Times New Roman" w:hAnsi="Times New Roman" w:cs="Times New Roman"/>
                <w:sz w:val="24"/>
                <w:szCs w:val="24"/>
              </w:rPr>
              <w:t>Тактическая</w:t>
            </w:r>
          </w:p>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подготовка</w:t>
            </w:r>
          </w:p>
        </w:tc>
        <w:tc>
          <w:tcPr>
            <w:tcW w:w="650" w:type="dxa"/>
          </w:tcPr>
          <w:p w:rsidR="00E24413" w:rsidRPr="002F4660" w:rsidRDefault="00E24413" w:rsidP="000D0DD5">
            <w:pPr>
              <w:rPr>
                <w:rFonts w:ascii="Times New Roman" w:hAnsi="Times New Roman" w:cs="Times New Roman"/>
                <w:sz w:val="24"/>
                <w:szCs w:val="24"/>
              </w:rPr>
            </w:pPr>
            <w:r>
              <w:rPr>
                <w:rFonts w:ascii="Times New Roman" w:hAnsi="Times New Roman" w:cs="Times New Roman"/>
                <w:sz w:val="24"/>
                <w:szCs w:val="24"/>
              </w:rPr>
              <w:t>1</w:t>
            </w:r>
            <w:r w:rsidR="000D0DD5">
              <w:rPr>
                <w:rFonts w:ascii="Times New Roman" w:hAnsi="Times New Roman" w:cs="Times New Roman"/>
                <w:sz w:val="24"/>
                <w:szCs w:val="24"/>
              </w:rPr>
              <w:t>8</w:t>
            </w:r>
          </w:p>
        </w:tc>
        <w:tc>
          <w:tcPr>
            <w:tcW w:w="649" w:type="dxa"/>
          </w:tcPr>
          <w:p w:rsidR="00E24413" w:rsidRPr="002F4660" w:rsidRDefault="00E24413" w:rsidP="000D0DD5">
            <w:pPr>
              <w:rPr>
                <w:rFonts w:ascii="Times New Roman" w:hAnsi="Times New Roman" w:cs="Times New Roman"/>
                <w:sz w:val="24"/>
                <w:szCs w:val="24"/>
              </w:rPr>
            </w:pPr>
            <w:r>
              <w:rPr>
                <w:rFonts w:ascii="Times New Roman" w:hAnsi="Times New Roman" w:cs="Times New Roman"/>
                <w:sz w:val="24"/>
                <w:szCs w:val="24"/>
              </w:rPr>
              <w:t>1</w:t>
            </w:r>
            <w:r w:rsidR="000D0DD5">
              <w:rPr>
                <w:rFonts w:ascii="Times New Roman" w:hAnsi="Times New Roman" w:cs="Times New Roman"/>
                <w:sz w:val="24"/>
                <w:szCs w:val="24"/>
              </w:rPr>
              <w:t>8</w:t>
            </w:r>
          </w:p>
        </w:tc>
        <w:tc>
          <w:tcPr>
            <w:tcW w:w="651"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20</w:t>
            </w:r>
          </w:p>
        </w:tc>
        <w:tc>
          <w:tcPr>
            <w:tcW w:w="656" w:type="dxa"/>
          </w:tcPr>
          <w:p w:rsidR="00E24413" w:rsidRPr="002F4660" w:rsidRDefault="00E24413" w:rsidP="000D0DD5">
            <w:pPr>
              <w:rPr>
                <w:rFonts w:ascii="Times New Roman" w:hAnsi="Times New Roman" w:cs="Times New Roman"/>
                <w:sz w:val="24"/>
                <w:szCs w:val="24"/>
              </w:rPr>
            </w:pPr>
            <w:r>
              <w:rPr>
                <w:rFonts w:ascii="Times New Roman" w:hAnsi="Times New Roman" w:cs="Times New Roman"/>
                <w:sz w:val="24"/>
                <w:szCs w:val="24"/>
              </w:rPr>
              <w:t>1</w:t>
            </w:r>
            <w:r w:rsidR="000D0DD5">
              <w:rPr>
                <w:rFonts w:ascii="Times New Roman" w:hAnsi="Times New Roman" w:cs="Times New Roman"/>
                <w:sz w:val="24"/>
                <w:szCs w:val="24"/>
              </w:rPr>
              <w:t>9</w:t>
            </w:r>
          </w:p>
        </w:tc>
        <w:tc>
          <w:tcPr>
            <w:tcW w:w="652" w:type="dxa"/>
          </w:tcPr>
          <w:p w:rsidR="00E24413" w:rsidRPr="002F4660" w:rsidRDefault="00E24413" w:rsidP="000D0DD5">
            <w:pPr>
              <w:rPr>
                <w:rFonts w:ascii="Times New Roman" w:hAnsi="Times New Roman" w:cs="Times New Roman"/>
                <w:sz w:val="24"/>
                <w:szCs w:val="24"/>
              </w:rPr>
            </w:pPr>
            <w:r>
              <w:rPr>
                <w:rFonts w:ascii="Times New Roman" w:hAnsi="Times New Roman" w:cs="Times New Roman"/>
                <w:sz w:val="24"/>
                <w:szCs w:val="24"/>
              </w:rPr>
              <w:t>1</w:t>
            </w:r>
            <w:r w:rsidR="000D0DD5">
              <w:rPr>
                <w:rFonts w:ascii="Times New Roman" w:hAnsi="Times New Roman" w:cs="Times New Roman"/>
                <w:sz w:val="24"/>
                <w:szCs w:val="24"/>
              </w:rPr>
              <w:t>9</w:t>
            </w:r>
          </w:p>
        </w:tc>
        <w:tc>
          <w:tcPr>
            <w:tcW w:w="652" w:type="dxa"/>
          </w:tcPr>
          <w:p w:rsidR="00E24413" w:rsidRPr="002F4660" w:rsidRDefault="00E24413" w:rsidP="000D0DD5">
            <w:pPr>
              <w:rPr>
                <w:rFonts w:ascii="Times New Roman" w:hAnsi="Times New Roman" w:cs="Times New Roman"/>
                <w:sz w:val="24"/>
                <w:szCs w:val="24"/>
              </w:rPr>
            </w:pPr>
            <w:r>
              <w:rPr>
                <w:rFonts w:ascii="Times New Roman" w:hAnsi="Times New Roman" w:cs="Times New Roman"/>
                <w:sz w:val="24"/>
                <w:szCs w:val="24"/>
              </w:rPr>
              <w:t>1</w:t>
            </w:r>
            <w:r w:rsidR="000D0DD5">
              <w:rPr>
                <w:rFonts w:ascii="Times New Roman" w:hAnsi="Times New Roman" w:cs="Times New Roman"/>
                <w:sz w:val="24"/>
                <w:szCs w:val="24"/>
              </w:rPr>
              <w:t>9</w:t>
            </w:r>
          </w:p>
        </w:tc>
        <w:tc>
          <w:tcPr>
            <w:tcW w:w="652" w:type="dxa"/>
          </w:tcPr>
          <w:p w:rsidR="00E24413" w:rsidRPr="002F4660" w:rsidRDefault="00E24413" w:rsidP="000D0DD5">
            <w:pPr>
              <w:rPr>
                <w:rFonts w:ascii="Times New Roman" w:hAnsi="Times New Roman" w:cs="Times New Roman"/>
                <w:sz w:val="24"/>
                <w:szCs w:val="24"/>
              </w:rPr>
            </w:pPr>
            <w:r>
              <w:rPr>
                <w:rFonts w:ascii="Times New Roman" w:hAnsi="Times New Roman" w:cs="Times New Roman"/>
                <w:sz w:val="24"/>
                <w:szCs w:val="24"/>
              </w:rPr>
              <w:t>1</w:t>
            </w:r>
            <w:r w:rsidR="000D0DD5">
              <w:rPr>
                <w:rFonts w:ascii="Times New Roman" w:hAnsi="Times New Roman" w:cs="Times New Roman"/>
                <w:sz w:val="24"/>
                <w:szCs w:val="24"/>
              </w:rPr>
              <w:t>8</w:t>
            </w:r>
          </w:p>
        </w:tc>
        <w:tc>
          <w:tcPr>
            <w:tcW w:w="653" w:type="dxa"/>
          </w:tcPr>
          <w:p w:rsidR="00E24413" w:rsidRPr="002F4660" w:rsidRDefault="00E24413" w:rsidP="000D0DD5">
            <w:pPr>
              <w:rPr>
                <w:rFonts w:ascii="Times New Roman" w:hAnsi="Times New Roman" w:cs="Times New Roman"/>
                <w:sz w:val="24"/>
                <w:szCs w:val="24"/>
              </w:rPr>
            </w:pPr>
            <w:r>
              <w:rPr>
                <w:rFonts w:ascii="Times New Roman" w:hAnsi="Times New Roman" w:cs="Times New Roman"/>
                <w:sz w:val="24"/>
                <w:szCs w:val="24"/>
              </w:rPr>
              <w:t>1</w:t>
            </w:r>
            <w:r w:rsidR="000D0DD5">
              <w:rPr>
                <w:rFonts w:ascii="Times New Roman" w:hAnsi="Times New Roman" w:cs="Times New Roman"/>
                <w:sz w:val="24"/>
                <w:szCs w:val="24"/>
              </w:rPr>
              <w:t>9</w:t>
            </w:r>
          </w:p>
        </w:tc>
        <w:tc>
          <w:tcPr>
            <w:tcW w:w="652"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20</w:t>
            </w:r>
          </w:p>
        </w:tc>
        <w:tc>
          <w:tcPr>
            <w:tcW w:w="653"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7</w:t>
            </w:r>
          </w:p>
        </w:tc>
        <w:tc>
          <w:tcPr>
            <w:tcW w:w="658" w:type="dxa"/>
          </w:tcPr>
          <w:p w:rsidR="00E24413" w:rsidRPr="002F4660" w:rsidRDefault="00DE491C" w:rsidP="00C10956">
            <w:pPr>
              <w:rPr>
                <w:rFonts w:ascii="Times New Roman" w:hAnsi="Times New Roman" w:cs="Times New Roman"/>
                <w:sz w:val="24"/>
                <w:szCs w:val="24"/>
              </w:rPr>
            </w:pPr>
            <w:r>
              <w:rPr>
                <w:rFonts w:ascii="Times New Roman" w:hAnsi="Times New Roman" w:cs="Times New Roman"/>
                <w:sz w:val="24"/>
                <w:szCs w:val="24"/>
              </w:rPr>
              <w:t>20</w:t>
            </w:r>
          </w:p>
        </w:tc>
        <w:tc>
          <w:tcPr>
            <w:tcW w:w="664" w:type="dxa"/>
          </w:tcPr>
          <w:p w:rsidR="00E24413" w:rsidRPr="002F4660" w:rsidRDefault="00E24413" w:rsidP="00DE491C">
            <w:pPr>
              <w:rPr>
                <w:rFonts w:ascii="Times New Roman" w:hAnsi="Times New Roman" w:cs="Times New Roman"/>
                <w:sz w:val="24"/>
                <w:szCs w:val="24"/>
              </w:rPr>
            </w:pPr>
            <w:r>
              <w:rPr>
                <w:rFonts w:ascii="Times New Roman" w:hAnsi="Times New Roman" w:cs="Times New Roman"/>
                <w:sz w:val="24"/>
                <w:szCs w:val="24"/>
              </w:rPr>
              <w:t>1</w:t>
            </w:r>
            <w:r w:rsidR="00DE491C">
              <w:rPr>
                <w:rFonts w:ascii="Times New Roman" w:hAnsi="Times New Roman" w:cs="Times New Roman"/>
                <w:sz w:val="24"/>
                <w:szCs w:val="24"/>
              </w:rPr>
              <w:t>9</w:t>
            </w:r>
          </w:p>
        </w:tc>
        <w:tc>
          <w:tcPr>
            <w:tcW w:w="808" w:type="dxa"/>
          </w:tcPr>
          <w:p w:rsidR="00E24413" w:rsidRPr="002F4660" w:rsidRDefault="00DE491C" w:rsidP="00C10956">
            <w:pPr>
              <w:rPr>
                <w:rFonts w:ascii="Times New Roman" w:hAnsi="Times New Roman" w:cs="Times New Roman"/>
                <w:sz w:val="24"/>
                <w:szCs w:val="24"/>
              </w:rPr>
            </w:pPr>
            <w:r>
              <w:rPr>
                <w:rFonts w:ascii="Times New Roman" w:hAnsi="Times New Roman" w:cs="Times New Roman"/>
                <w:sz w:val="24"/>
                <w:szCs w:val="24"/>
              </w:rPr>
              <w:t>226</w:t>
            </w:r>
          </w:p>
        </w:tc>
      </w:tr>
      <w:tr w:rsidR="00E24413" w:rsidTr="00C10956">
        <w:tc>
          <w:tcPr>
            <w:tcW w:w="1806" w:type="dxa"/>
          </w:tcPr>
          <w:p w:rsidR="00E24413" w:rsidRDefault="00E24413" w:rsidP="00C10956">
            <w:pPr>
              <w:rPr>
                <w:rFonts w:ascii="Times New Roman" w:hAnsi="Times New Roman" w:cs="Times New Roman"/>
                <w:sz w:val="24"/>
                <w:szCs w:val="24"/>
              </w:rPr>
            </w:pPr>
            <w:proofErr w:type="spellStart"/>
            <w:r>
              <w:rPr>
                <w:rFonts w:ascii="Times New Roman" w:hAnsi="Times New Roman" w:cs="Times New Roman"/>
                <w:sz w:val="24"/>
                <w:szCs w:val="24"/>
              </w:rPr>
              <w:t>Инструк</w:t>
            </w:r>
            <w:proofErr w:type="spellEnd"/>
            <w:r>
              <w:rPr>
                <w:rFonts w:ascii="Times New Roman" w:hAnsi="Times New Roman" w:cs="Times New Roman"/>
                <w:sz w:val="24"/>
                <w:szCs w:val="24"/>
              </w:rPr>
              <w:t>. и суд.</w:t>
            </w:r>
          </w:p>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практика</w:t>
            </w:r>
          </w:p>
        </w:tc>
        <w:tc>
          <w:tcPr>
            <w:tcW w:w="650"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2</w:t>
            </w:r>
          </w:p>
        </w:tc>
        <w:tc>
          <w:tcPr>
            <w:tcW w:w="649"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2</w:t>
            </w:r>
          </w:p>
        </w:tc>
        <w:tc>
          <w:tcPr>
            <w:tcW w:w="651"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2</w:t>
            </w:r>
          </w:p>
        </w:tc>
        <w:tc>
          <w:tcPr>
            <w:tcW w:w="656"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2</w:t>
            </w:r>
          </w:p>
        </w:tc>
        <w:tc>
          <w:tcPr>
            <w:tcW w:w="652"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2</w:t>
            </w:r>
          </w:p>
        </w:tc>
        <w:tc>
          <w:tcPr>
            <w:tcW w:w="652"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2</w:t>
            </w:r>
          </w:p>
        </w:tc>
        <w:tc>
          <w:tcPr>
            <w:tcW w:w="652"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2</w:t>
            </w:r>
          </w:p>
        </w:tc>
        <w:tc>
          <w:tcPr>
            <w:tcW w:w="653"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4</w:t>
            </w:r>
          </w:p>
        </w:tc>
        <w:tc>
          <w:tcPr>
            <w:tcW w:w="652"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4</w:t>
            </w:r>
          </w:p>
        </w:tc>
        <w:tc>
          <w:tcPr>
            <w:tcW w:w="653"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2</w:t>
            </w:r>
          </w:p>
        </w:tc>
        <w:tc>
          <w:tcPr>
            <w:tcW w:w="658"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2</w:t>
            </w:r>
          </w:p>
        </w:tc>
        <w:tc>
          <w:tcPr>
            <w:tcW w:w="664"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2</w:t>
            </w:r>
          </w:p>
        </w:tc>
        <w:tc>
          <w:tcPr>
            <w:tcW w:w="808"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28</w:t>
            </w:r>
          </w:p>
        </w:tc>
      </w:tr>
      <w:tr w:rsidR="00E24413" w:rsidTr="00C10956">
        <w:tc>
          <w:tcPr>
            <w:tcW w:w="1806" w:type="dxa"/>
          </w:tcPr>
          <w:p w:rsidR="00E24413" w:rsidRDefault="00E24413" w:rsidP="00C10956">
            <w:pPr>
              <w:rPr>
                <w:rFonts w:ascii="Times New Roman" w:hAnsi="Times New Roman" w:cs="Times New Roman"/>
                <w:sz w:val="24"/>
                <w:szCs w:val="24"/>
              </w:rPr>
            </w:pPr>
            <w:r>
              <w:rPr>
                <w:rFonts w:ascii="Times New Roman" w:hAnsi="Times New Roman" w:cs="Times New Roman"/>
                <w:sz w:val="24"/>
                <w:szCs w:val="24"/>
              </w:rPr>
              <w:t>Участие в</w:t>
            </w:r>
          </w:p>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соревнованиях</w:t>
            </w:r>
          </w:p>
        </w:tc>
        <w:tc>
          <w:tcPr>
            <w:tcW w:w="650"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5</w:t>
            </w:r>
          </w:p>
        </w:tc>
        <w:tc>
          <w:tcPr>
            <w:tcW w:w="649"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6</w:t>
            </w:r>
          </w:p>
        </w:tc>
        <w:tc>
          <w:tcPr>
            <w:tcW w:w="651"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6</w:t>
            </w:r>
          </w:p>
        </w:tc>
        <w:tc>
          <w:tcPr>
            <w:tcW w:w="656"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6</w:t>
            </w:r>
          </w:p>
        </w:tc>
        <w:tc>
          <w:tcPr>
            <w:tcW w:w="652"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6</w:t>
            </w:r>
          </w:p>
        </w:tc>
        <w:tc>
          <w:tcPr>
            <w:tcW w:w="652"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5</w:t>
            </w:r>
          </w:p>
        </w:tc>
        <w:tc>
          <w:tcPr>
            <w:tcW w:w="652"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5</w:t>
            </w:r>
          </w:p>
        </w:tc>
        <w:tc>
          <w:tcPr>
            <w:tcW w:w="653"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5</w:t>
            </w:r>
          </w:p>
        </w:tc>
        <w:tc>
          <w:tcPr>
            <w:tcW w:w="652"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5</w:t>
            </w:r>
          </w:p>
        </w:tc>
        <w:tc>
          <w:tcPr>
            <w:tcW w:w="653"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4</w:t>
            </w:r>
          </w:p>
        </w:tc>
        <w:tc>
          <w:tcPr>
            <w:tcW w:w="658"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7</w:t>
            </w:r>
          </w:p>
        </w:tc>
        <w:tc>
          <w:tcPr>
            <w:tcW w:w="664"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5</w:t>
            </w:r>
          </w:p>
        </w:tc>
        <w:tc>
          <w:tcPr>
            <w:tcW w:w="808"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65</w:t>
            </w:r>
          </w:p>
        </w:tc>
      </w:tr>
      <w:tr w:rsidR="00E24413" w:rsidTr="00C10956">
        <w:tc>
          <w:tcPr>
            <w:tcW w:w="1806"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 xml:space="preserve">Текущий </w:t>
            </w:r>
            <w:proofErr w:type="spellStart"/>
            <w:proofErr w:type="gramStart"/>
            <w:r>
              <w:rPr>
                <w:rFonts w:ascii="Times New Roman" w:hAnsi="Times New Roman" w:cs="Times New Roman"/>
                <w:sz w:val="24"/>
                <w:szCs w:val="24"/>
              </w:rPr>
              <w:t>конт</w:t>
            </w:r>
            <w:proofErr w:type="spellEnd"/>
            <w:r>
              <w:rPr>
                <w:rFonts w:ascii="Times New Roman" w:hAnsi="Times New Roman" w:cs="Times New Roman"/>
                <w:sz w:val="24"/>
                <w:szCs w:val="24"/>
              </w:rPr>
              <w:t>-роль</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тестир</w:t>
            </w:r>
            <w:proofErr w:type="spellEnd"/>
            <w:r>
              <w:rPr>
                <w:rFonts w:ascii="Times New Roman" w:hAnsi="Times New Roman" w:cs="Times New Roman"/>
                <w:sz w:val="24"/>
                <w:szCs w:val="24"/>
              </w:rPr>
              <w:t>.</w:t>
            </w:r>
          </w:p>
        </w:tc>
        <w:tc>
          <w:tcPr>
            <w:tcW w:w="650"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2</w:t>
            </w:r>
          </w:p>
        </w:tc>
        <w:tc>
          <w:tcPr>
            <w:tcW w:w="649"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2</w:t>
            </w:r>
          </w:p>
        </w:tc>
        <w:tc>
          <w:tcPr>
            <w:tcW w:w="651" w:type="dxa"/>
          </w:tcPr>
          <w:p w:rsidR="00E24413" w:rsidRPr="002F4660" w:rsidRDefault="00E24413" w:rsidP="00C10956">
            <w:pPr>
              <w:rPr>
                <w:rFonts w:ascii="Times New Roman" w:hAnsi="Times New Roman" w:cs="Times New Roman"/>
                <w:sz w:val="24"/>
                <w:szCs w:val="24"/>
              </w:rPr>
            </w:pPr>
          </w:p>
        </w:tc>
        <w:tc>
          <w:tcPr>
            <w:tcW w:w="656" w:type="dxa"/>
          </w:tcPr>
          <w:p w:rsidR="00E24413" w:rsidRPr="002F4660" w:rsidRDefault="00E24413" w:rsidP="00C10956">
            <w:pPr>
              <w:rPr>
                <w:rFonts w:ascii="Times New Roman" w:hAnsi="Times New Roman" w:cs="Times New Roman"/>
                <w:sz w:val="24"/>
                <w:szCs w:val="24"/>
              </w:rPr>
            </w:pPr>
          </w:p>
        </w:tc>
        <w:tc>
          <w:tcPr>
            <w:tcW w:w="652" w:type="dxa"/>
          </w:tcPr>
          <w:p w:rsidR="00E24413" w:rsidRPr="002F4660" w:rsidRDefault="00E24413" w:rsidP="00C10956">
            <w:pPr>
              <w:rPr>
                <w:rFonts w:ascii="Times New Roman" w:hAnsi="Times New Roman" w:cs="Times New Roman"/>
                <w:sz w:val="24"/>
                <w:szCs w:val="24"/>
              </w:rPr>
            </w:pPr>
          </w:p>
        </w:tc>
        <w:tc>
          <w:tcPr>
            <w:tcW w:w="652" w:type="dxa"/>
          </w:tcPr>
          <w:p w:rsidR="00E24413" w:rsidRPr="002F4660" w:rsidRDefault="00E24413" w:rsidP="00C10956">
            <w:pPr>
              <w:rPr>
                <w:rFonts w:ascii="Times New Roman" w:hAnsi="Times New Roman" w:cs="Times New Roman"/>
                <w:sz w:val="24"/>
                <w:szCs w:val="24"/>
              </w:rPr>
            </w:pPr>
          </w:p>
        </w:tc>
        <w:tc>
          <w:tcPr>
            <w:tcW w:w="652" w:type="dxa"/>
          </w:tcPr>
          <w:p w:rsidR="00E24413" w:rsidRPr="002F4660" w:rsidRDefault="00E24413" w:rsidP="00C10956">
            <w:pPr>
              <w:rPr>
                <w:rFonts w:ascii="Times New Roman" w:hAnsi="Times New Roman" w:cs="Times New Roman"/>
                <w:sz w:val="24"/>
                <w:szCs w:val="24"/>
              </w:rPr>
            </w:pPr>
          </w:p>
        </w:tc>
        <w:tc>
          <w:tcPr>
            <w:tcW w:w="653" w:type="dxa"/>
          </w:tcPr>
          <w:p w:rsidR="00E24413" w:rsidRPr="002F4660" w:rsidRDefault="00E24413" w:rsidP="00C10956">
            <w:pPr>
              <w:rPr>
                <w:rFonts w:ascii="Times New Roman" w:hAnsi="Times New Roman" w:cs="Times New Roman"/>
                <w:sz w:val="24"/>
                <w:szCs w:val="24"/>
              </w:rPr>
            </w:pPr>
          </w:p>
        </w:tc>
        <w:tc>
          <w:tcPr>
            <w:tcW w:w="652"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2</w:t>
            </w:r>
          </w:p>
        </w:tc>
        <w:tc>
          <w:tcPr>
            <w:tcW w:w="653"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2</w:t>
            </w:r>
          </w:p>
        </w:tc>
        <w:tc>
          <w:tcPr>
            <w:tcW w:w="658" w:type="dxa"/>
          </w:tcPr>
          <w:p w:rsidR="00E24413" w:rsidRPr="002F4660" w:rsidRDefault="00E24413" w:rsidP="00C10956">
            <w:pPr>
              <w:rPr>
                <w:rFonts w:ascii="Times New Roman" w:hAnsi="Times New Roman" w:cs="Times New Roman"/>
                <w:sz w:val="24"/>
                <w:szCs w:val="24"/>
              </w:rPr>
            </w:pPr>
          </w:p>
        </w:tc>
        <w:tc>
          <w:tcPr>
            <w:tcW w:w="664" w:type="dxa"/>
          </w:tcPr>
          <w:p w:rsidR="00E24413" w:rsidRPr="002F4660" w:rsidRDefault="00E24413" w:rsidP="00C10956">
            <w:pPr>
              <w:rPr>
                <w:rFonts w:ascii="Times New Roman" w:hAnsi="Times New Roman" w:cs="Times New Roman"/>
                <w:sz w:val="24"/>
                <w:szCs w:val="24"/>
              </w:rPr>
            </w:pPr>
          </w:p>
        </w:tc>
        <w:tc>
          <w:tcPr>
            <w:tcW w:w="808"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8</w:t>
            </w:r>
          </w:p>
        </w:tc>
      </w:tr>
      <w:tr w:rsidR="00E24413" w:rsidTr="00C10956">
        <w:tc>
          <w:tcPr>
            <w:tcW w:w="1806" w:type="dxa"/>
          </w:tcPr>
          <w:p w:rsidR="00E24413" w:rsidRDefault="00E24413" w:rsidP="00C10956">
            <w:pPr>
              <w:rPr>
                <w:rFonts w:ascii="Times New Roman" w:hAnsi="Times New Roman" w:cs="Times New Roman"/>
                <w:sz w:val="24"/>
                <w:szCs w:val="24"/>
              </w:rPr>
            </w:pPr>
            <w:r>
              <w:rPr>
                <w:rFonts w:ascii="Times New Roman" w:hAnsi="Times New Roman" w:cs="Times New Roman"/>
                <w:sz w:val="24"/>
                <w:szCs w:val="24"/>
              </w:rPr>
              <w:t>Восстановит.</w:t>
            </w:r>
          </w:p>
          <w:p w:rsidR="00E24413" w:rsidRPr="002F4660" w:rsidRDefault="00E24413" w:rsidP="00C10956">
            <w:pPr>
              <w:rPr>
                <w:rFonts w:ascii="Times New Roman" w:hAnsi="Times New Roman" w:cs="Times New Roman"/>
                <w:sz w:val="24"/>
                <w:szCs w:val="24"/>
              </w:rPr>
            </w:pPr>
            <w:proofErr w:type="spellStart"/>
            <w:r>
              <w:rPr>
                <w:rFonts w:ascii="Times New Roman" w:hAnsi="Times New Roman" w:cs="Times New Roman"/>
                <w:sz w:val="24"/>
                <w:szCs w:val="24"/>
              </w:rPr>
              <w:t>мероприят</w:t>
            </w:r>
            <w:proofErr w:type="spellEnd"/>
            <w:r>
              <w:rPr>
                <w:rFonts w:ascii="Times New Roman" w:hAnsi="Times New Roman" w:cs="Times New Roman"/>
                <w:sz w:val="24"/>
                <w:szCs w:val="24"/>
              </w:rPr>
              <w:t>.</w:t>
            </w:r>
          </w:p>
        </w:tc>
        <w:tc>
          <w:tcPr>
            <w:tcW w:w="650"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2</w:t>
            </w:r>
          </w:p>
        </w:tc>
        <w:tc>
          <w:tcPr>
            <w:tcW w:w="649"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2</w:t>
            </w:r>
          </w:p>
        </w:tc>
        <w:tc>
          <w:tcPr>
            <w:tcW w:w="651"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2</w:t>
            </w:r>
          </w:p>
        </w:tc>
        <w:tc>
          <w:tcPr>
            <w:tcW w:w="656"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3</w:t>
            </w:r>
          </w:p>
        </w:tc>
        <w:tc>
          <w:tcPr>
            <w:tcW w:w="652"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2</w:t>
            </w:r>
          </w:p>
        </w:tc>
        <w:tc>
          <w:tcPr>
            <w:tcW w:w="652"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3</w:t>
            </w:r>
          </w:p>
        </w:tc>
        <w:tc>
          <w:tcPr>
            <w:tcW w:w="652"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3</w:t>
            </w:r>
          </w:p>
        </w:tc>
        <w:tc>
          <w:tcPr>
            <w:tcW w:w="653"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2</w:t>
            </w:r>
          </w:p>
        </w:tc>
        <w:tc>
          <w:tcPr>
            <w:tcW w:w="652"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2</w:t>
            </w:r>
          </w:p>
        </w:tc>
        <w:tc>
          <w:tcPr>
            <w:tcW w:w="653"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2</w:t>
            </w:r>
          </w:p>
        </w:tc>
        <w:tc>
          <w:tcPr>
            <w:tcW w:w="658"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4</w:t>
            </w:r>
          </w:p>
        </w:tc>
        <w:tc>
          <w:tcPr>
            <w:tcW w:w="664"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3</w:t>
            </w:r>
          </w:p>
        </w:tc>
        <w:tc>
          <w:tcPr>
            <w:tcW w:w="808"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30</w:t>
            </w:r>
          </w:p>
        </w:tc>
      </w:tr>
      <w:tr w:rsidR="00E24413" w:rsidTr="00C10956">
        <w:tc>
          <w:tcPr>
            <w:tcW w:w="1806" w:type="dxa"/>
          </w:tcPr>
          <w:p w:rsidR="00E24413" w:rsidRDefault="00E24413" w:rsidP="00C10956">
            <w:pPr>
              <w:rPr>
                <w:rFonts w:ascii="Times New Roman" w:hAnsi="Times New Roman" w:cs="Times New Roman"/>
                <w:sz w:val="24"/>
                <w:szCs w:val="24"/>
              </w:rPr>
            </w:pPr>
            <w:r>
              <w:rPr>
                <w:rFonts w:ascii="Times New Roman" w:hAnsi="Times New Roman" w:cs="Times New Roman"/>
                <w:sz w:val="24"/>
                <w:szCs w:val="24"/>
              </w:rPr>
              <w:t>Медицинское</w:t>
            </w:r>
          </w:p>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обследован.</w:t>
            </w:r>
          </w:p>
        </w:tc>
        <w:tc>
          <w:tcPr>
            <w:tcW w:w="650"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2</w:t>
            </w:r>
          </w:p>
        </w:tc>
        <w:tc>
          <w:tcPr>
            <w:tcW w:w="649"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2</w:t>
            </w:r>
          </w:p>
        </w:tc>
        <w:tc>
          <w:tcPr>
            <w:tcW w:w="651"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3</w:t>
            </w:r>
          </w:p>
        </w:tc>
        <w:tc>
          <w:tcPr>
            <w:tcW w:w="656"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2</w:t>
            </w:r>
          </w:p>
        </w:tc>
        <w:tc>
          <w:tcPr>
            <w:tcW w:w="652"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3</w:t>
            </w:r>
          </w:p>
        </w:tc>
        <w:tc>
          <w:tcPr>
            <w:tcW w:w="652"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2</w:t>
            </w:r>
          </w:p>
        </w:tc>
        <w:tc>
          <w:tcPr>
            <w:tcW w:w="652"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3</w:t>
            </w:r>
          </w:p>
        </w:tc>
        <w:tc>
          <w:tcPr>
            <w:tcW w:w="653"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3</w:t>
            </w:r>
          </w:p>
        </w:tc>
        <w:tc>
          <w:tcPr>
            <w:tcW w:w="652"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2</w:t>
            </w:r>
          </w:p>
        </w:tc>
        <w:tc>
          <w:tcPr>
            <w:tcW w:w="653"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2</w:t>
            </w:r>
          </w:p>
        </w:tc>
        <w:tc>
          <w:tcPr>
            <w:tcW w:w="664"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3</w:t>
            </w:r>
          </w:p>
        </w:tc>
        <w:tc>
          <w:tcPr>
            <w:tcW w:w="808"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30</w:t>
            </w:r>
          </w:p>
        </w:tc>
      </w:tr>
      <w:tr w:rsidR="00E24413" w:rsidTr="00C10956">
        <w:tc>
          <w:tcPr>
            <w:tcW w:w="1806" w:type="dxa"/>
          </w:tcPr>
          <w:p w:rsidR="00E24413" w:rsidRPr="002F4660" w:rsidRDefault="00E24413" w:rsidP="00C10956">
            <w:pPr>
              <w:rPr>
                <w:rFonts w:ascii="Times New Roman" w:hAnsi="Times New Roman" w:cs="Times New Roman"/>
                <w:sz w:val="24"/>
                <w:szCs w:val="24"/>
              </w:rPr>
            </w:pPr>
            <w:r>
              <w:rPr>
                <w:rFonts w:ascii="Times New Roman" w:hAnsi="Times New Roman" w:cs="Times New Roman"/>
                <w:sz w:val="24"/>
                <w:szCs w:val="24"/>
              </w:rPr>
              <w:t>Всего часов</w:t>
            </w:r>
          </w:p>
        </w:tc>
        <w:tc>
          <w:tcPr>
            <w:tcW w:w="650"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84</w:t>
            </w:r>
          </w:p>
        </w:tc>
        <w:tc>
          <w:tcPr>
            <w:tcW w:w="649"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8</w:t>
            </w:r>
            <w:r w:rsidR="00E24413">
              <w:rPr>
                <w:rFonts w:ascii="Times New Roman" w:hAnsi="Times New Roman" w:cs="Times New Roman"/>
                <w:sz w:val="24"/>
                <w:szCs w:val="24"/>
              </w:rPr>
              <w:t>8</w:t>
            </w:r>
          </w:p>
        </w:tc>
        <w:tc>
          <w:tcPr>
            <w:tcW w:w="651"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8</w:t>
            </w:r>
            <w:r w:rsidR="00E24413">
              <w:rPr>
                <w:rFonts w:ascii="Times New Roman" w:hAnsi="Times New Roman" w:cs="Times New Roman"/>
                <w:sz w:val="24"/>
                <w:szCs w:val="24"/>
              </w:rPr>
              <w:t>8</w:t>
            </w:r>
          </w:p>
        </w:tc>
        <w:tc>
          <w:tcPr>
            <w:tcW w:w="656"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84</w:t>
            </w:r>
          </w:p>
        </w:tc>
        <w:tc>
          <w:tcPr>
            <w:tcW w:w="652"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88</w:t>
            </w:r>
          </w:p>
        </w:tc>
        <w:tc>
          <w:tcPr>
            <w:tcW w:w="652"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84</w:t>
            </w:r>
          </w:p>
        </w:tc>
        <w:tc>
          <w:tcPr>
            <w:tcW w:w="652"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84</w:t>
            </w:r>
          </w:p>
        </w:tc>
        <w:tc>
          <w:tcPr>
            <w:tcW w:w="653"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8</w:t>
            </w:r>
            <w:r w:rsidR="00E24413">
              <w:rPr>
                <w:rFonts w:ascii="Times New Roman" w:hAnsi="Times New Roman" w:cs="Times New Roman"/>
                <w:sz w:val="24"/>
                <w:szCs w:val="24"/>
              </w:rPr>
              <w:t>8</w:t>
            </w:r>
          </w:p>
        </w:tc>
        <w:tc>
          <w:tcPr>
            <w:tcW w:w="652"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92</w:t>
            </w:r>
          </w:p>
        </w:tc>
        <w:tc>
          <w:tcPr>
            <w:tcW w:w="653"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80</w:t>
            </w:r>
          </w:p>
        </w:tc>
        <w:tc>
          <w:tcPr>
            <w:tcW w:w="658"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92</w:t>
            </w:r>
          </w:p>
        </w:tc>
        <w:tc>
          <w:tcPr>
            <w:tcW w:w="664" w:type="dxa"/>
          </w:tcPr>
          <w:p w:rsidR="00E24413" w:rsidRPr="002F4660" w:rsidRDefault="00E24413" w:rsidP="000D0DD5">
            <w:pPr>
              <w:rPr>
                <w:rFonts w:ascii="Times New Roman" w:hAnsi="Times New Roman" w:cs="Times New Roman"/>
                <w:sz w:val="24"/>
                <w:szCs w:val="24"/>
              </w:rPr>
            </w:pPr>
            <w:r>
              <w:rPr>
                <w:rFonts w:ascii="Times New Roman" w:hAnsi="Times New Roman" w:cs="Times New Roman"/>
                <w:sz w:val="24"/>
                <w:szCs w:val="24"/>
              </w:rPr>
              <w:t>8</w:t>
            </w:r>
            <w:r w:rsidR="000D0DD5">
              <w:rPr>
                <w:rFonts w:ascii="Times New Roman" w:hAnsi="Times New Roman" w:cs="Times New Roman"/>
                <w:sz w:val="24"/>
                <w:szCs w:val="24"/>
              </w:rPr>
              <w:t>8</w:t>
            </w:r>
          </w:p>
        </w:tc>
        <w:tc>
          <w:tcPr>
            <w:tcW w:w="808" w:type="dxa"/>
          </w:tcPr>
          <w:p w:rsidR="00E24413" w:rsidRPr="002F4660" w:rsidRDefault="000D0DD5" w:rsidP="00C10956">
            <w:pPr>
              <w:rPr>
                <w:rFonts w:ascii="Times New Roman" w:hAnsi="Times New Roman" w:cs="Times New Roman"/>
                <w:sz w:val="24"/>
                <w:szCs w:val="24"/>
              </w:rPr>
            </w:pPr>
            <w:r>
              <w:rPr>
                <w:rFonts w:ascii="Times New Roman" w:hAnsi="Times New Roman" w:cs="Times New Roman"/>
                <w:sz w:val="24"/>
                <w:szCs w:val="24"/>
              </w:rPr>
              <w:t>1040</w:t>
            </w:r>
          </w:p>
        </w:tc>
      </w:tr>
    </w:tbl>
    <w:p w:rsidR="00E514E2" w:rsidRDefault="00E514E2" w:rsidP="00E514E2">
      <w:pPr>
        <w:pStyle w:val="a7"/>
        <w:spacing w:before="5"/>
        <w:jc w:val="center"/>
        <w:rPr>
          <w:rFonts w:eastAsia="Calibri"/>
          <w:b/>
          <w:bCs/>
          <w:sz w:val="28"/>
          <w:szCs w:val="28"/>
        </w:rPr>
      </w:pPr>
    </w:p>
    <w:p w:rsidR="00E514E2" w:rsidRPr="000629D8" w:rsidRDefault="00E514E2" w:rsidP="00E514E2">
      <w:pPr>
        <w:pStyle w:val="a7"/>
        <w:spacing w:before="5"/>
        <w:jc w:val="center"/>
        <w:rPr>
          <w:rFonts w:eastAsia="Calibri"/>
          <w:b/>
          <w:bCs/>
          <w:sz w:val="28"/>
          <w:szCs w:val="28"/>
        </w:rPr>
      </w:pPr>
      <w:r w:rsidRPr="000629D8">
        <w:rPr>
          <w:rFonts w:eastAsia="Calibri"/>
          <w:b/>
          <w:bCs/>
          <w:sz w:val="28"/>
          <w:szCs w:val="28"/>
        </w:rPr>
        <w:t>Учебно-тематический план</w:t>
      </w:r>
    </w:p>
    <w:p w:rsidR="00E514E2" w:rsidRDefault="00E514E2" w:rsidP="00E514E2">
      <w:pPr>
        <w:rPr>
          <w:rFonts w:ascii="Times New Roman" w:hAnsi="Times New Roman" w:cs="Times New Roman"/>
          <w:b/>
          <w:sz w:val="28"/>
          <w:szCs w:val="28"/>
        </w:rPr>
      </w:pPr>
    </w:p>
    <w:tbl>
      <w:tblPr>
        <w:tblStyle w:val="a5"/>
        <w:tblW w:w="0" w:type="auto"/>
        <w:tblInd w:w="-743" w:type="dxa"/>
        <w:tblLook w:val="04A0" w:firstRow="1" w:lastRow="0" w:firstColumn="1" w:lastColumn="0" w:noHBand="0" w:noVBand="1"/>
      </w:tblPr>
      <w:tblGrid>
        <w:gridCol w:w="2008"/>
        <w:gridCol w:w="2105"/>
        <w:gridCol w:w="1228"/>
        <w:gridCol w:w="2116"/>
        <w:gridCol w:w="2857"/>
      </w:tblGrid>
      <w:tr w:rsidR="00E514E2" w:rsidTr="00131681">
        <w:tc>
          <w:tcPr>
            <w:tcW w:w="1698" w:type="dxa"/>
            <w:vAlign w:val="center"/>
          </w:tcPr>
          <w:p w:rsidR="00E514E2" w:rsidRPr="000629D8" w:rsidRDefault="00E514E2" w:rsidP="00131681">
            <w:pPr>
              <w:tabs>
                <w:tab w:val="left" w:pos="5812"/>
              </w:tabs>
              <w:contextualSpacing/>
              <w:mirrorIndents/>
              <w:jc w:val="center"/>
              <w:rPr>
                <w:rFonts w:ascii="Times New Roman" w:hAnsi="Times New Roman" w:cs="Times New Roman"/>
                <w:sz w:val="24"/>
                <w:szCs w:val="24"/>
              </w:rPr>
            </w:pPr>
            <w:r w:rsidRPr="000629D8">
              <w:rPr>
                <w:rFonts w:ascii="Times New Roman" w:hAnsi="Times New Roman" w:cs="Times New Roman"/>
                <w:sz w:val="24"/>
                <w:szCs w:val="24"/>
              </w:rPr>
              <w:t>Этап спортивной подготовки</w:t>
            </w:r>
          </w:p>
        </w:tc>
        <w:tc>
          <w:tcPr>
            <w:tcW w:w="2184" w:type="dxa"/>
            <w:vAlign w:val="center"/>
          </w:tcPr>
          <w:p w:rsidR="00E514E2" w:rsidRPr="000629D8" w:rsidRDefault="00E514E2" w:rsidP="00131681">
            <w:pPr>
              <w:tabs>
                <w:tab w:val="left" w:pos="5812"/>
              </w:tabs>
              <w:contextualSpacing/>
              <w:mirrorIndents/>
              <w:jc w:val="center"/>
              <w:rPr>
                <w:rFonts w:ascii="Times New Roman" w:hAnsi="Times New Roman" w:cs="Times New Roman"/>
                <w:sz w:val="24"/>
                <w:szCs w:val="24"/>
              </w:rPr>
            </w:pPr>
            <w:r w:rsidRPr="000629D8">
              <w:rPr>
                <w:rFonts w:ascii="Times New Roman" w:hAnsi="Times New Roman" w:cs="Times New Roman"/>
                <w:sz w:val="24"/>
                <w:szCs w:val="24"/>
              </w:rPr>
              <w:t>Темы по теоретической подготовке</w:t>
            </w:r>
          </w:p>
        </w:tc>
        <w:tc>
          <w:tcPr>
            <w:tcW w:w="1270" w:type="dxa"/>
            <w:vAlign w:val="center"/>
          </w:tcPr>
          <w:p w:rsidR="00E514E2" w:rsidRPr="000629D8" w:rsidRDefault="00E514E2" w:rsidP="00131681">
            <w:pPr>
              <w:tabs>
                <w:tab w:val="left" w:pos="5812"/>
              </w:tabs>
              <w:contextualSpacing/>
              <w:mirrorIndents/>
              <w:jc w:val="center"/>
              <w:rPr>
                <w:rFonts w:ascii="Times New Roman" w:hAnsi="Times New Roman" w:cs="Times New Roman"/>
                <w:sz w:val="24"/>
                <w:szCs w:val="24"/>
              </w:rPr>
            </w:pPr>
            <w:r w:rsidRPr="000629D8">
              <w:rPr>
                <w:rFonts w:ascii="Times New Roman" w:hAnsi="Times New Roman" w:cs="Times New Roman"/>
                <w:sz w:val="24"/>
                <w:szCs w:val="24"/>
              </w:rPr>
              <w:t>Объем времени в год (минут)</w:t>
            </w:r>
          </w:p>
        </w:tc>
        <w:tc>
          <w:tcPr>
            <w:tcW w:w="2195" w:type="dxa"/>
            <w:vAlign w:val="center"/>
          </w:tcPr>
          <w:p w:rsidR="00E514E2" w:rsidRPr="000629D8" w:rsidRDefault="00E514E2" w:rsidP="00131681">
            <w:pPr>
              <w:tabs>
                <w:tab w:val="left" w:pos="5812"/>
              </w:tabs>
              <w:contextualSpacing/>
              <w:mirrorIndents/>
              <w:jc w:val="center"/>
              <w:rPr>
                <w:rFonts w:ascii="Times New Roman" w:hAnsi="Times New Roman" w:cs="Times New Roman"/>
                <w:sz w:val="24"/>
                <w:szCs w:val="24"/>
              </w:rPr>
            </w:pPr>
            <w:r w:rsidRPr="000629D8">
              <w:rPr>
                <w:rFonts w:ascii="Times New Roman" w:hAnsi="Times New Roman" w:cs="Times New Roman"/>
                <w:sz w:val="24"/>
                <w:szCs w:val="24"/>
              </w:rPr>
              <w:t>Сроки проведения</w:t>
            </w:r>
          </w:p>
        </w:tc>
        <w:tc>
          <w:tcPr>
            <w:tcW w:w="2967" w:type="dxa"/>
            <w:vAlign w:val="center"/>
          </w:tcPr>
          <w:p w:rsidR="00E514E2" w:rsidRPr="000629D8" w:rsidRDefault="00E514E2" w:rsidP="00131681">
            <w:pPr>
              <w:tabs>
                <w:tab w:val="left" w:pos="5812"/>
              </w:tabs>
              <w:contextualSpacing/>
              <w:mirrorIndents/>
              <w:jc w:val="center"/>
              <w:rPr>
                <w:rFonts w:ascii="Times New Roman" w:hAnsi="Times New Roman" w:cs="Times New Roman"/>
                <w:sz w:val="24"/>
                <w:szCs w:val="24"/>
              </w:rPr>
            </w:pPr>
            <w:r w:rsidRPr="000629D8">
              <w:rPr>
                <w:rFonts w:ascii="Times New Roman" w:hAnsi="Times New Roman" w:cs="Times New Roman"/>
                <w:sz w:val="24"/>
                <w:szCs w:val="24"/>
              </w:rPr>
              <w:t>Краткое содержание</w:t>
            </w:r>
          </w:p>
        </w:tc>
      </w:tr>
      <w:tr w:rsidR="00E514E2" w:rsidTr="00131681">
        <w:tc>
          <w:tcPr>
            <w:tcW w:w="1902" w:type="dxa"/>
            <w:vMerge w:val="restart"/>
          </w:tcPr>
          <w:p w:rsidR="00E514E2" w:rsidRDefault="00E514E2" w:rsidP="00131681">
            <w:pPr>
              <w:rPr>
                <w:rFonts w:ascii="Times New Roman" w:hAnsi="Times New Roman" w:cs="Times New Roman"/>
                <w:b/>
                <w:sz w:val="28"/>
                <w:szCs w:val="28"/>
              </w:rPr>
            </w:pPr>
          </w:p>
          <w:p w:rsidR="00E514E2" w:rsidRDefault="00E514E2" w:rsidP="00131681">
            <w:pPr>
              <w:rPr>
                <w:rFonts w:ascii="Times New Roman" w:hAnsi="Times New Roman" w:cs="Times New Roman"/>
                <w:b/>
                <w:sz w:val="28"/>
                <w:szCs w:val="28"/>
              </w:rPr>
            </w:pPr>
          </w:p>
          <w:p w:rsidR="00E514E2" w:rsidRDefault="00E514E2" w:rsidP="00131681">
            <w:pPr>
              <w:rPr>
                <w:rFonts w:ascii="Times New Roman" w:hAnsi="Times New Roman" w:cs="Times New Roman"/>
                <w:b/>
                <w:sz w:val="28"/>
                <w:szCs w:val="28"/>
              </w:rPr>
            </w:pPr>
          </w:p>
          <w:p w:rsidR="00E514E2" w:rsidRDefault="00E514E2" w:rsidP="00131681">
            <w:pPr>
              <w:rPr>
                <w:rFonts w:ascii="Times New Roman" w:hAnsi="Times New Roman" w:cs="Times New Roman"/>
                <w:b/>
                <w:sz w:val="28"/>
                <w:szCs w:val="28"/>
              </w:rPr>
            </w:pPr>
          </w:p>
          <w:p w:rsidR="00E514E2" w:rsidRDefault="00E514E2" w:rsidP="00131681">
            <w:pPr>
              <w:rPr>
                <w:rFonts w:ascii="Times New Roman" w:hAnsi="Times New Roman" w:cs="Times New Roman"/>
                <w:b/>
                <w:sz w:val="28"/>
                <w:szCs w:val="28"/>
              </w:rPr>
            </w:pPr>
          </w:p>
          <w:p w:rsidR="00E514E2" w:rsidRDefault="00E514E2" w:rsidP="00131681">
            <w:pPr>
              <w:rPr>
                <w:rFonts w:ascii="Times New Roman" w:hAnsi="Times New Roman" w:cs="Times New Roman"/>
                <w:b/>
                <w:sz w:val="28"/>
                <w:szCs w:val="28"/>
              </w:rPr>
            </w:pPr>
          </w:p>
          <w:p w:rsidR="00E514E2" w:rsidRDefault="00E514E2" w:rsidP="00131681">
            <w:pPr>
              <w:rPr>
                <w:rFonts w:ascii="Times New Roman" w:hAnsi="Times New Roman" w:cs="Times New Roman"/>
                <w:b/>
                <w:sz w:val="28"/>
                <w:szCs w:val="28"/>
              </w:rPr>
            </w:pPr>
          </w:p>
          <w:p w:rsidR="00E514E2" w:rsidRDefault="00E514E2" w:rsidP="00131681">
            <w:pPr>
              <w:rPr>
                <w:rFonts w:ascii="Times New Roman" w:hAnsi="Times New Roman" w:cs="Times New Roman"/>
                <w:b/>
                <w:sz w:val="28"/>
                <w:szCs w:val="28"/>
              </w:rPr>
            </w:pPr>
          </w:p>
          <w:p w:rsidR="00E514E2" w:rsidRPr="00AD185D" w:rsidRDefault="00E514E2" w:rsidP="00131681">
            <w:pPr>
              <w:rPr>
                <w:rFonts w:ascii="Times New Roman" w:hAnsi="Times New Roman" w:cs="Times New Roman"/>
                <w:sz w:val="24"/>
                <w:szCs w:val="24"/>
              </w:rPr>
            </w:pPr>
            <w:r w:rsidRPr="00AD185D">
              <w:rPr>
                <w:rFonts w:ascii="Times New Roman" w:hAnsi="Times New Roman" w:cs="Times New Roman"/>
                <w:sz w:val="24"/>
                <w:szCs w:val="24"/>
              </w:rPr>
              <w:t>Этап начальной подготовки</w:t>
            </w: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b/>
                <w:bCs/>
              </w:rPr>
            </w:pPr>
            <w:r w:rsidRPr="000629D8">
              <w:rPr>
                <w:rFonts w:ascii="Times New Roman" w:hAnsi="Times New Roman" w:cs="Times New Roman"/>
                <w:b/>
                <w:bCs/>
              </w:rPr>
              <w:t>Всего на этапе начальной подготовки до одного года обучения/ свыше одного года обучения:</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b/>
                <w:bCs/>
                <w:sz w:val="24"/>
                <w:szCs w:val="24"/>
              </w:rPr>
            </w:pPr>
            <w:r w:rsidRPr="000629D8">
              <w:rPr>
                <w:rFonts w:ascii="Times New Roman" w:hAnsi="Times New Roman" w:cs="Times New Roman"/>
                <w:b/>
                <w:bCs/>
                <w:color w:val="202124"/>
                <w:sz w:val="24"/>
                <w:szCs w:val="24"/>
                <w:shd w:val="clear" w:color="auto" w:fill="FFFFFF"/>
              </w:rPr>
              <w:t>≈</w:t>
            </w:r>
            <w:r w:rsidRPr="000629D8">
              <w:rPr>
                <w:rFonts w:ascii="Times New Roman" w:hAnsi="Times New Roman" w:cs="Times New Roman"/>
                <w:b/>
                <w:bCs/>
                <w:sz w:val="24"/>
                <w:szCs w:val="24"/>
              </w:rPr>
              <w:t xml:space="preserve"> 120/180</w:t>
            </w:r>
          </w:p>
        </w:tc>
        <w:tc>
          <w:tcPr>
            <w:tcW w:w="1556" w:type="dxa"/>
            <w:vAlign w:val="center"/>
          </w:tcPr>
          <w:p w:rsidR="00E514E2" w:rsidRPr="000629D8" w:rsidRDefault="00E514E2" w:rsidP="00131681">
            <w:pPr>
              <w:tabs>
                <w:tab w:val="left" w:pos="5812"/>
              </w:tabs>
              <w:contextualSpacing/>
              <w:mirrorIndents/>
              <w:jc w:val="center"/>
              <w:rPr>
                <w:rFonts w:ascii="Times New Roman" w:hAnsi="Times New Roman" w:cs="Times New Roman"/>
                <w:sz w:val="24"/>
                <w:szCs w:val="24"/>
              </w:rPr>
            </w:pPr>
          </w:p>
        </w:tc>
        <w:tc>
          <w:tcPr>
            <w:tcW w:w="3188" w:type="dxa"/>
          </w:tcPr>
          <w:p w:rsidR="00E514E2" w:rsidRPr="000629D8" w:rsidRDefault="00E514E2" w:rsidP="00131681">
            <w:pPr>
              <w:tabs>
                <w:tab w:val="left" w:pos="5812"/>
              </w:tabs>
              <w:contextualSpacing/>
              <w:mirrorIndents/>
              <w:jc w:val="center"/>
              <w:rPr>
                <w:rFonts w:ascii="Times New Roman" w:hAnsi="Times New Roman" w:cs="Times New Roman"/>
                <w:sz w:val="24"/>
                <w:szCs w:val="24"/>
              </w:rPr>
            </w:pPr>
          </w:p>
        </w:tc>
      </w:tr>
      <w:tr w:rsidR="00E514E2" w:rsidTr="00131681">
        <w:tc>
          <w:tcPr>
            <w:tcW w:w="1902" w:type="dxa"/>
            <w:vMerge/>
          </w:tcPr>
          <w:p w:rsidR="00E514E2" w:rsidRDefault="00E514E2" w:rsidP="00131681">
            <w:pPr>
              <w:rPr>
                <w:rFonts w:ascii="Times New Roman" w:hAnsi="Times New Roman" w:cs="Times New Roman"/>
                <w:b/>
                <w:sz w:val="28"/>
                <w:szCs w:val="28"/>
              </w:rPr>
            </w:pP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История возникновения вида спорта и его развитие</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13/20</w:t>
            </w:r>
          </w:p>
        </w:tc>
        <w:tc>
          <w:tcPr>
            <w:tcW w:w="155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сентябрь</w:t>
            </w:r>
          </w:p>
        </w:tc>
        <w:tc>
          <w:tcPr>
            <w:tcW w:w="3188" w:type="dxa"/>
          </w:tcPr>
          <w:p w:rsidR="00E514E2" w:rsidRPr="000629D8" w:rsidRDefault="00E514E2" w:rsidP="00131681">
            <w:pPr>
              <w:tabs>
                <w:tab w:val="left" w:pos="5812"/>
              </w:tabs>
              <w:contextualSpacing/>
              <w:mirrorIndents/>
              <w:jc w:val="both"/>
              <w:rPr>
                <w:rFonts w:ascii="Times New Roman" w:hAnsi="Times New Roman" w:cs="Times New Roman"/>
              </w:rPr>
            </w:pPr>
            <w:r w:rsidRPr="000629D8">
              <w:rPr>
                <w:rFonts w:ascii="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E514E2" w:rsidTr="00131681">
        <w:tc>
          <w:tcPr>
            <w:tcW w:w="1902" w:type="dxa"/>
            <w:vMerge/>
          </w:tcPr>
          <w:p w:rsidR="00E514E2" w:rsidRDefault="00E514E2" w:rsidP="00131681">
            <w:pPr>
              <w:rPr>
                <w:rFonts w:ascii="Times New Roman" w:hAnsi="Times New Roman" w:cs="Times New Roman"/>
                <w:b/>
                <w:sz w:val="28"/>
                <w:szCs w:val="28"/>
              </w:rPr>
            </w:pP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13/20</w:t>
            </w:r>
          </w:p>
        </w:tc>
        <w:tc>
          <w:tcPr>
            <w:tcW w:w="155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октябрь</w:t>
            </w:r>
          </w:p>
        </w:tc>
        <w:tc>
          <w:tcPr>
            <w:tcW w:w="3188" w:type="dxa"/>
          </w:tcPr>
          <w:p w:rsidR="00E514E2" w:rsidRPr="000629D8" w:rsidRDefault="00E514E2" w:rsidP="00131681">
            <w:pPr>
              <w:tabs>
                <w:tab w:val="left" w:pos="5812"/>
              </w:tabs>
              <w:contextualSpacing/>
              <w:mirrorIndents/>
              <w:jc w:val="both"/>
              <w:rPr>
                <w:rFonts w:ascii="Times New Roman" w:hAnsi="Times New Roman" w:cs="Times New Roman"/>
              </w:rPr>
            </w:pPr>
            <w:r w:rsidRPr="000629D8">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E514E2" w:rsidTr="00131681">
        <w:tc>
          <w:tcPr>
            <w:tcW w:w="1902" w:type="dxa"/>
            <w:vMerge/>
          </w:tcPr>
          <w:p w:rsidR="00E514E2" w:rsidRDefault="00E514E2" w:rsidP="00131681">
            <w:pPr>
              <w:rPr>
                <w:rFonts w:ascii="Times New Roman" w:hAnsi="Times New Roman" w:cs="Times New Roman"/>
                <w:b/>
                <w:sz w:val="28"/>
                <w:szCs w:val="28"/>
              </w:rPr>
            </w:pP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13/20</w:t>
            </w:r>
          </w:p>
        </w:tc>
        <w:tc>
          <w:tcPr>
            <w:tcW w:w="155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ноябрь</w:t>
            </w:r>
          </w:p>
        </w:tc>
        <w:tc>
          <w:tcPr>
            <w:tcW w:w="3188" w:type="dxa"/>
          </w:tcPr>
          <w:p w:rsidR="00E514E2" w:rsidRPr="000629D8" w:rsidRDefault="00E514E2" w:rsidP="00131681">
            <w:pPr>
              <w:tabs>
                <w:tab w:val="left" w:pos="5812"/>
              </w:tabs>
              <w:contextualSpacing/>
              <w:mirrorIndents/>
              <w:jc w:val="both"/>
              <w:rPr>
                <w:rFonts w:ascii="Times New Roman" w:hAnsi="Times New Roman" w:cs="Times New Roman"/>
              </w:rPr>
            </w:pPr>
            <w:r w:rsidRPr="000629D8">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E514E2" w:rsidTr="00131681">
        <w:tc>
          <w:tcPr>
            <w:tcW w:w="1902" w:type="dxa"/>
            <w:vMerge/>
          </w:tcPr>
          <w:p w:rsidR="00E514E2" w:rsidRDefault="00E514E2" w:rsidP="00131681">
            <w:pPr>
              <w:rPr>
                <w:rFonts w:ascii="Times New Roman" w:hAnsi="Times New Roman" w:cs="Times New Roman"/>
                <w:b/>
                <w:sz w:val="28"/>
                <w:szCs w:val="28"/>
              </w:rPr>
            </w:pP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Закаливание организма</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13/20</w:t>
            </w:r>
          </w:p>
        </w:tc>
        <w:tc>
          <w:tcPr>
            <w:tcW w:w="155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декабрь</w:t>
            </w:r>
          </w:p>
        </w:tc>
        <w:tc>
          <w:tcPr>
            <w:tcW w:w="3188" w:type="dxa"/>
          </w:tcPr>
          <w:p w:rsidR="00E514E2" w:rsidRPr="000629D8" w:rsidRDefault="00E514E2" w:rsidP="00131681">
            <w:pPr>
              <w:tabs>
                <w:tab w:val="left" w:pos="5812"/>
              </w:tabs>
              <w:contextualSpacing/>
              <w:mirrorIndents/>
              <w:jc w:val="both"/>
              <w:rPr>
                <w:rFonts w:ascii="Times New Roman" w:hAnsi="Times New Roman" w:cs="Times New Roman"/>
              </w:rPr>
            </w:pPr>
            <w:r w:rsidRPr="000629D8">
              <w:rPr>
                <w:rFonts w:ascii="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E514E2" w:rsidTr="00131681">
        <w:tc>
          <w:tcPr>
            <w:tcW w:w="1902" w:type="dxa"/>
            <w:vMerge/>
          </w:tcPr>
          <w:p w:rsidR="00E514E2" w:rsidRDefault="00E514E2" w:rsidP="00131681">
            <w:pPr>
              <w:rPr>
                <w:rFonts w:ascii="Times New Roman" w:hAnsi="Times New Roman" w:cs="Times New Roman"/>
                <w:b/>
                <w:sz w:val="28"/>
                <w:szCs w:val="28"/>
              </w:rPr>
            </w:pP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Самоконтроль в процессе занятий физической культуры и спортом</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13/20</w:t>
            </w:r>
          </w:p>
        </w:tc>
        <w:tc>
          <w:tcPr>
            <w:tcW w:w="155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январь</w:t>
            </w:r>
          </w:p>
        </w:tc>
        <w:tc>
          <w:tcPr>
            <w:tcW w:w="3188" w:type="dxa"/>
          </w:tcPr>
          <w:p w:rsidR="00E514E2" w:rsidRPr="000629D8" w:rsidRDefault="00E514E2" w:rsidP="00131681">
            <w:pPr>
              <w:tabs>
                <w:tab w:val="left" w:pos="5812"/>
              </w:tabs>
              <w:contextualSpacing/>
              <w:mirrorIndents/>
              <w:jc w:val="both"/>
              <w:rPr>
                <w:rFonts w:ascii="Times New Roman" w:hAnsi="Times New Roman" w:cs="Times New Roman"/>
              </w:rPr>
            </w:pPr>
            <w:r w:rsidRPr="000629D8">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E514E2" w:rsidTr="00131681">
        <w:tc>
          <w:tcPr>
            <w:tcW w:w="1902" w:type="dxa"/>
          </w:tcPr>
          <w:p w:rsidR="00E514E2" w:rsidRDefault="00E514E2" w:rsidP="00131681">
            <w:pPr>
              <w:rPr>
                <w:rFonts w:ascii="Times New Roman" w:hAnsi="Times New Roman" w:cs="Times New Roman"/>
                <w:b/>
                <w:sz w:val="28"/>
                <w:szCs w:val="28"/>
              </w:rPr>
            </w:pP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Теоретические основы обучения базовым элементам техники и тактики вида спорта</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13/20</w:t>
            </w:r>
          </w:p>
        </w:tc>
        <w:tc>
          <w:tcPr>
            <w:tcW w:w="155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май</w:t>
            </w:r>
          </w:p>
        </w:tc>
        <w:tc>
          <w:tcPr>
            <w:tcW w:w="3188" w:type="dxa"/>
          </w:tcPr>
          <w:p w:rsidR="00E514E2" w:rsidRPr="000629D8" w:rsidRDefault="00E514E2" w:rsidP="00131681">
            <w:pPr>
              <w:tabs>
                <w:tab w:val="left" w:pos="5812"/>
              </w:tabs>
              <w:contextualSpacing/>
              <w:mirrorIndents/>
              <w:rPr>
                <w:rFonts w:ascii="Times New Roman" w:hAnsi="Times New Roman" w:cs="Times New Roman"/>
              </w:rPr>
            </w:pPr>
            <w:r w:rsidRPr="000629D8">
              <w:rPr>
                <w:rFonts w:ascii="Times New Roman" w:hAnsi="Times New Roman" w:cs="Times New Roman"/>
              </w:rPr>
              <w:t>Понятие о технических элементах вида спорта. Теоретические знания по технике их выполнения.</w:t>
            </w:r>
          </w:p>
        </w:tc>
      </w:tr>
      <w:tr w:rsidR="00E514E2" w:rsidTr="00131681">
        <w:tc>
          <w:tcPr>
            <w:tcW w:w="1902" w:type="dxa"/>
          </w:tcPr>
          <w:p w:rsidR="00E514E2" w:rsidRDefault="00E514E2" w:rsidP="00131681">
            <w:pPr>
              <w:rPr>
                <w:rFonts w:ascii="Times New Roman" w:hAnsi="Times New Roman" w:cs="Times New Roman"/>
                <w:b/>
                <w:sz w:val="28"/>
                <w:szCs w:val="28"/>
              </w:rPr>
            </w:pP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Теоретические основы судейства. Правила вида спорта</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14/20</w:t>
            </w:r>
          </w:p>
        </w:tc>
        <w:tc>
          <w:tcPr>
            <w:tcW w:w="155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июнь</w:t>
            </w:r>
          </w:p>
        </w:tc>
        <w:tc>
          <w:tcPr>
            <w:tcW w:w="3188" w:type="dxa"/>
          </w:tcPr>
          <w:p w:rsidR="00E514E2" w:rsidRPr="000629D8" w:rsidRDefault="00E514E2" w:rsidP="00131681">
            <w:pPr>
              <w:tabs>
                <w:tab w:val="left" w:pos="5812"/>
              </w:tabs>
              <w:contextualSpacing/>
              <w:mirrorIndents/>
              <w:jc w:val="both"/>
              <w:rPr>
                <w:rFonts w:ascii="Times New Roman" w:hAnsi="Times New Roman" w:cs="Times New Roman"/>
              </w:rPr>
            </w:pPr>
            <w:proofErr w:type="spellStart"/>
            <w:r w:rsidRPr="000629D8">
              <w:rPr>
                <w:rFonts w:ascii="Times New Roman" w:hAnsi="Times New Roman" w:cs="Times New Roman"/>
              </w:rPr>
              <w:t>Понятийность</w:t>
            </w:r>
            <w:proofErr w:type="spellEnd"/>
            <w:r w:rsidRPr="000629D8">
              <w:rPr>
                <w:rFonts w:ascii="Times New Roman" w:hAnsi="Times New Roman" w:cs="Times New Roman"/>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E514E2" w:rsidTr="00131681">
        <w:tc>
          <w:tcPr>
            <w:tcW w:w="1902" w:type="dxa"/>
          </w:tcPr>
          <w:p w:rsidR="00E514E2" w:rsidRDefault="00E514E2" w:rsidP="00131681">
            <w:pPr>
              <w:rPr>
                <w:rFonts w:ascii="Times New Roman" w:hAnsi="Times New Roman" w:cs="Times New Roman"/>
                <w:b/>
                <w:sz w:val="28"/>
                <w:szCs w:val="28"/>
              </w:rPr>
            </w:pP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Режим дня и питание обучающихся</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14/20</w:t>
            </w:r>
          </w:p>
        </w:tc>
        <w:tc>
          <w:tcPr>
            <w:tcW w:w="1556" w:type="dxa"/>
            <w:vAlign w:val="center"/>
          </w:tcPr>
          <w:p w:rsidR="00E514E2" w:rsidRPr="000629D8" w:rsidRDefault="00E514E2" w:rsidP="00131681">
            <w:pPr>
              <w:tabs>
                <w:tab w:val="left" w:pos="5812"/>
              </w:tabs>
              <w:contextualSpacing/>
              <w:mirrorIndents/>
              <w:rPr>
                <w:rFonts w:ascii="Times New Roman" w:hAnsi="Times New Roman" w:cs="Times New Roman"/>
              </w:rPr>
            </w:pPr>
            <w:r w:rsidRPr="000629D8">
              <w:rPr>
                <w:rFonts w:ascii="Times New Roman" w:hAnsi="Times New Roman" w:cs="Times New Roman"/>
              </w:rPr>
              <w:t xml:space="preserve">    август</w:t>
            </w:r>
          </w:p>
        </w:tc>
        <w:tc>
          <w:tcPr>
            <w:tcW w:w="3188" w:type="dxa"/>
          </w:tcPr>
          <w:p w:rsidR="00E514E2" w:rsidRPr="000629D8" w:rsidRDefault="00E514E2" w:rsidP="00131681">
            <w:pPr>
              <w:tabs>
                <w:tab w:val="left" w:pos="5812"/>
              </w:tabs>
              <w:contextualSpacing/>
              <w:mirrorIndents/>
              <w:rPr>
                <w:rFonts w:ascii="Times New Roman" w:hAnsi="Times New Roman" w:cs="Times New Roman"/>
              </w:rPr>
            </w:pPr>
            <w:r w:rsidRPr="000629D8">
              <w:rPr>
                <w:rFonts w:ascii="Times New Roman"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E514E2" w:rsidTr="00131681">
        <w:tc>
          <w:tcPr>
            <w:tcW w:w="1902" w:type="dxa"/>
          </w:tcPr>
          <w:p w:rsidR="00E514E2" w:rsidRDefault="00E514E2" w:rsidP="00131681">
            <w:pPr>
              <w:rPr>
                <w:rFonts w:ascii="Times New Roman" w:hAnsi="Times New Roman" w:cs="Times New Roman"/>
                <w:b/>
                <w:sz w:val="28"/>
                <w:szCs w:val="28"/>
              </w:rPr>
            </w:pP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Оборудование и спортивный инвентарь по виду спорта</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14/20</w:t>
            </w:r>
          </w:p>
        </w:tc>
        <w:tc>
          <w:tcPr>
            <w:tcW w:w="1556" w:type="dxa"/>
            <w:vAlign w:val="center"/>
          </w:tcPr>
          <w:p w:rsidR="00E514E2" w:rsidRPr="000629D8" w:rsidRDefault="00E514E2" w:rsidP="00131681">
            <w:pPr>
              <w:tabs>
                <w:tab w:val="left" w:pos="5812"/>
              </w:tabs>
              <w:contextualSpacing/>
              <w:mirrorIndents/>
              <w:rPr>
                <w:rFonts w:ascii="Times New Roman" w:hAnsi="Times New Roman" w:cs="Times New Roman"/>
              </w:rPr>
            </w:pPr>
            <w:r w:rsidRPr="000629D8">
              <w:rPr>
                <w:rFonts w:ascii="Times New Roman" w:hAnsi="Times New Roman" w:cs="Times New Roman"/>
              </w:rPr>
              <w:t>ноябрь-май</w:t>
            </w:r>
          </w:p>
        </w:tc>
        <w:tc>
          <w:tcPr>
            <w:tcW w:w="3188" w:type="dxa"/>
          </w:tcPr>
          <w:p w:rsidR="00E514E2" w:rsidRPr="000629D8" w:rsidRDefault="00E514E2" w:rsidP="00131681">
            <w:pPr>
              <w:tabs>
                <w:tab w:val="left" w:pos="5812"/>
              </w:tabs>
              <w:contextualSpacing/>
              <w:mirrorIndents/>
              <w:jc w:val="both"/>
              <w:rPr>
                <w:rFonts w:ascii="Times New Roman" w:hAnsi="Times New Roman" w:cs="Times New Roman"/>
              </w:rPr>
            </w:pPr>
            <w:r w:rsidRPr="000629D8">
              <w:rPr>
                <w:rFonts w:ascii="Times New Roman" w:hAnsi="Times New Roman" w:cs="Times New Roman"/>
              </w:rPr>
              <w:t>Правила эксплуатации и безопасного использования оборудования и спортивного инвентаря.</w:t>
            </w:r>
          </w:p>
        </w:tc>
      </w:tr>
      <w:tr w:rsidR="00E514E2" w:rsidTr="00131681">
        <w:tc>
          <w:tcPr>
            <w:tcW w:w="1902" w:type="dxa"/>
            <w:vMerge w:val="restart"/>
          </w:tcPr>
          <w:p w:rsidR="00E514E2" w:rsidRDefault="00E514E2" w:rsidP="00131681">
            <w:pPr>
              <w:rPr>
                <w:rFonts w:ascii="Times New Roman" w:hAnsi="Times New Roman" w:cs="Times New Roman"/>
                <w:b/>
                <w:sz w:val="28"/>
                <w:szCs w:val="28"/>
              </w:rPr>
            </w:pPr>
          </w:p>
          <w:p w:rsidR="00E514E2" w:rsidRDefault="00E514E2" w:rsidP="00131681">
            <w:pPr>
              <w:rPr>
                <w:rFonts w:ascii="Times New Roman" w:hAnsi="Times New Roman" w:cs="Times New Roman"/>
                <w:b/>
                <w:sz w:val="28"/>
                <w:szCs w:val="28"/>
              </w:rPr>
            </w:pPr>
          </w:p>
          <w:p w:rsidR="00E514E2" w:rsidRDefault="00E514E2" w:rsidP="00131681">
            <w:pPr>
              <w:rPr>
                <w:rFonts w:ascii="Times New Roman" w:hAnsi="Times New Roman" w:cs="Times New Roman"/>
                <w:b/>
                <w:sz w:val="28"/>
                <w:szCs w:val="28"/>
              </w:rPr>
            </w:pPr>
          </w:p>
          <w:p w:rsidR="00E514E2" w:rsidRDefault="00E514E2" w:rsidP="00131681">
            <w:pPr>
              <w:rPr>
                <w:rFonts w:ascii="Times New Roman" w:hAnsi="Times New Roman" w:cs="Times New Roman"/>
                <w:b/>
                <w:sz w:val="28"/>
                <w:szCs w:val="28"/>
              </w:rPr>
            </w:pPr>
          </w:p>
          <w:p w:rsidR="00E514E2" w:rsidRDefault="00E514E2" w:rsidP="00131681">
            <w:pPr>
              <w:rPr>
                <w:rFonts w:ascii="Times New Roman" w:hAnsi="Times New Roman" w:cs="Times New Roman"/>
                <w:b/>
                <w:sz w:val="28"/>
                <w:szCs w:val="28"/>
              </w:rPr>
            </w:pPr>
          </w:p>
          <w:p w:rsidR="00E514E2" w:rsidRDefault="00E514E2" w:rsidP="00131681">
            <w:pPr>
              <w:rPr>
                <w:rFonts w:ascii="Times New Roman" w:hAnsi="Times New Roman" w:cs="Times New Roman"/>
                <w:b/>
                <w:sz w:val="28"/>
                <w:szCs w:val="28"/>
              </w:rPr>
            </w:pPr>
          </w:p>
          <w:p w:rsidR="00E514E2" w:rsidRDefault="00E514E2" w:rsidP="00131681">
            <w:pPr>
              <w:rPr>
                <w:rFonts w:ascii="Times New Roman" w:hAnsi="Times New Roman" w:cs="Times New Roman"/>
                <w:b/>
                <w:sz w:val="28"/>
                <w:szCs w:val="28"/>
              </w:rPr>
            </w:pPr>
          </w:p>
          <w:p w:rsidR="00E514E2" w:rsidRPr="00AD185D" w:rsidRDefault="00E514E2" w:rsidP="00131681">
            <w:pPr>
              <w:rPr>
                <w:rFonts w:ascii="Times New Roman" w:hAnsi="Times New Roman" w:cs="Times New Roman"/>
                <w:sz w:val="24"/>
                <w:szCs w:val="24"/>
              </w:rPr>
            </w:pPr>
            <w:r w:rsidRPr="00AD185D">
              <w:rPr>
                <w:rFonts w:ascii="Times New Roman" w:hAnsi="Times New Roman" w:cs="Times New Roman"/>
                <w:sz w:val="24"/>
                <w:szCs w:val="24"/>
              </w:rPr>
              <w:t>Учебно-тренировочный этап</w:t>
            </w: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b/>
                <w:bCs/>
              </w:rPr>
            </w:pPr>
            <w:r w:rsidRPr="000629D8">
              <w:rPr>
                <w:rFonts w:ascii="Times New Roman" w:hAnsi="Times New Roman" w:cs="Times New Roman"/>
                <w:b/>
                <w:bCs/>
              </w:rPr>
              <w:t>Всего на учебно-тренировочном этапе до трех лет обучения/ свыше трех лет обучения:</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b/>
                <w:bCs/>
              </w:rPr>
            </w:pPr>
            <w:r w:rsidRPr="000629D8">
              <w:rPr>
                <w:rFonts w:ascii="Times New Roman" w:hAnsi="Times New Roman" w:cs="Times New Roman"/>
                <w:b/>
                <w:bCs/>
                <w:color w:val="202124"/>
                <w:sz w:val="24"/>
                <w:szCs w:val="24"/>
                <w:shd w:val="clear" w:color="auto" w:fill="FFFFFF"/>
              </w:rPr>
              <w:t>≈</w:t>
            </w:r>
            <w:r w:rsidRPr="000629D8">
              <w:rPr>
                <w:rFonts w:ascii="Times New Roman" w:hAnsi="Times New Roman" w:cs="Times New Roman"/>
                <w:b/>
                <w:bCs/>
              </w:rPr>
              <w:t>600/960</w:t>
            </w:r>
          </w:p>
        </w:tc>
        <w:tc>
          <w:tcPr>
            <w:tcW w:w="155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p>
        </w:tc>
        <w:tc>
          <w:tcPr>
            <w:tcW w:w="3188" w:type="dxa"/>
          </w:tcPr>
          <w:p w:rsidR="00E514E2" w:rsidRPr="000629D8" w:rsidRDefault="00E514E2" w:rsidP="00131681">
            <w:pPr>
              <w:tabs>
                <w:tab w:val="left" w:pos="5812"/>
              </w:tabs>
              <w:contextualSpacing/>
              <w:mirrorIndents/>
              <w:rPr>
                <w:rFonts w:ascii="Times New Roman" w:hAnsi="Times New Roman" w:cs="Times New Roman"/>
                <w:shd w:val="clear" w:color="auto" w:fill="FFFFFF"/>
              </w:rPr>
            </w:pPr>
          </w:p>
        </w:tc>
      </w:tr>
      <w:tr w:rsidR="00E514E2" w:rsidTr="00131681">
        <w:tc>
          <w:tcPr>
            <w:tcW w:w="1902" w:type="dxa"/>
            <w:vMerge/>
          </w:tcPr>
          <w:p w:rsidR="00E514E2" w:rsidRDefault="00E514E2" w:rsidP="00131681">
            <w:pPr>
              <w:rPr>
                <w:rFonts w:ascii="Times New Roman" w:hAnsi="Times New Roman" w:cs="Times New Roman"/>
                <w:b/>
                <w:sz w:val="28"/>
                <w:szCs w:val="28"/>
              </w:rPr>
            </w:pP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Роль и место физической культуры в формировании личностных качеств</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70/107</w:t>
            </w:r>
          </w:p>
        </w:tc>
        <w:tc>
          <w:tcPr>
            <w:tcW w:w="155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сентябрь</w:t>
            </w:r>
          </w:p>
        </w:tc>
        <w:tc>
          <w:tcPr>
            <w:tcW w:w="3188" w:type="dxa"/>
          </w:tcPr>
          <w:p w:rsidR="00E514E2" w:rsidRPr="000629D8" w:rsidRDefault="00E514E2" w:rsidP="00131681">
            <w:pPr>
              <w:pStyle w:val="a6"/>
              <w:tabs>
                <w:tab w:val="left" w:pos="5812"/>
              </w:tabs>
              <w:spacing w:before="0" w:beforeAutospacing="0" w:after="0" w:afterAutospacing="0"/>
              <w:contextualSpacing/>
              <w:mirrorIndents/>
              <w:rPr>
                <w:sz w:val="22"/>
                <w:szCs w:val="22"/>
              </w:rPr>
            </w:pPr>
            <w:r w:rsidRPr="000629D8">
              <w:rPr>
                <w:sz w:val="22"/>
                <w:szCs w:val="22"/>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E514E2" w:rsidTr="00131681">
        <w:tc>
          <w:tcPr>
            <w:tcW w:w="1902" w:type="dxa"/>
            <w:vMerge/>
          </w:tcPr>
          <w:p w:rsidR="00E514E2" w:rsidRDefault="00E514E2" w:rsidP="00131681">
            <w:pPr>
              <w:rPr>
                <w:rFonts w:ascii="Times New Roman" w:hAnsi="Times New Roman" w:cs="Times New Roman"/>
                <w:b/>
                <w:sz w:val="28"/>
                <w:szCs w:val="28"/>
              </w:rPr>
            </w:pP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История возникновения олимпийского движения</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70/107</w:t>
            </w:r>
          </w:p>
        </w:tc>
        <w:tc>
          <w:tcPr>
            <w:tcW w:w="155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октябрь</w:t>
            </w:r>
          </w:p>
        </w:tc>
        <w:tc>
          <w:tcPr>
            <w:tcW w:w="3188" w:type="dxa"/>
          </w:tcPr>
          <w:p w:rsidR="00E514E2" w:rsidRPr="000629D8" w:rsidRDefault="00E514E2" w:rsidP="00131681">
            <w:pPr>
              <w:pStyle w:val="a6"/>
              <w:shd w:val="clear" w:color="auto" w:fill="FFFFFF"/>
              <w:tabs>
                <w:tab w:val="left" w:pos="5812"/>
              </w:tabs>
              <w:spacing w:before="0" w:beforeAutospacing="0" w:after="0" w:afterAutospacing="0"/>
              <w:contextualSpacing/>
              <w:mirrorIndents/>
              <w:jc w:val="both"/>
              <w:textAlignment w:val="baseline"/>
              <w:rPr>
                <w:b/>
                <w:sz w:val="22"/>
                <w:szCs w:val="22"/>
              </w:rPr>
            </w:pPr>
            <w:r w:rsidRPr="000629D8">
              <w:rPr>
                <w:rStyle w:val="aa"/>
                <w:sz w:val="22"/>
                <w:szCs w:val="22"/>
                <w:bdr w:val="none" w:sz="0" w:space="0" w:color="auto" w:frame="1"/>
              </w:rPr>
              <w:t xml:space="preserve">Зарождение олимпийского </w:t>
            </w:r>
            <w:proofErr w:type="spellStart"/>
            <w:r w:rsidRPr="000629D8">
              <w:rPr>
                <w:rStyle w:val="aa"/>
                <w:sz w:val="22"/>
                <w:szCs w:val="22"/>
                <w:bdr w:val="none" w:sz="0" w:space="0" w:color="auto" w:frame="1"/>
              </w:rPr>
              <w:t>движения.</w:t>
            </w:r>
            <w:r w:rsidRPr="000629D8">
              <w:rPr>
                <w:rStyle w:val="aa"/>
                <w:sz w:val="22"/>
                <w:szCs w:val="22"/>
                <w:bdr w:val="none" w:sz="0" w:space="0" w:color="auto" w:frame="1"/>
                <w:shd w:val="clear" w:color="auto" w:fill="FFFFFF"/>
              </w:rPr>
              <w:t>Возрождение</w:t>
            </w:r>
            <w:proofErr w:type="spellEnd"/>
            <w:r w:rsidRPr="000629D8">
              <w:rPr>
                <w:rStyle w:val="aa"/>
                <w:sz w:val="22"/>
                <w:szCs w:val="22"/>
                <w:bdr w:val="none" w:sz="0" w:space="0" w:color="auto" w:frame="1"/>
                <w:shd w:val="clear" w:color="auto" w:fill="FFFFFF"/>
              </w:rPr>
              <w:t xml:space="preserve"> олимпийской идеи. Международный Олимпийский комитет (МОК).</w:t>
            </w:r>
          </w:p>
        </w:tc>
      </w:tr>
      <w:tr w:rsidR="00E514E2" w:rsidTr="00131681">
        <w:tc>
          <w:tcPr>
            <w:tcW w:w="1902" w:type="dxa"/>
            <w:vMerge/>
          </w:tcPr>
          <w:p w:rsidR="00E514E2" w:rsidRDefault="00E514E2" w:rsidP="00131681">
            <w:pPr>
              <w:rPr>
                <w:rFonts w:ascii="Times New Roman" w:hAnsi="Times New Roman" w:cs="Times New Roman"/>
                <w:b/>
                <w:sz w:val="28"/>
                <w:szCs w:val="28"/>
              </w:rPr>
            </w:pP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Режим дня и питание обучающихся</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70/107</w:t>
            </w:r>
          </w:p>
        </w:tc>
        <w:tc>
          <w:tcPr>
            <w:tcW w:w="155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ноябрь</w:t>
            </w:r>
          </w:p>
        </w:tc>
        <w:tc>
          <w:tcPr>
            <w:tcW w:w="3188" w:type="dxa"/>
          </w:tcPr>
          <w:p w:rsidR="00E514E2" w:rsidRPr="000629D8" w:rsidRDefault="00E514E2" w:rsidP="00131681">
            <w:pPr>
              <w:pStyle w:val="a6"/>
              <w:shd w:val="clear" w:color="auto" w:fill="FFFFFF"/>
              <w:tabs>
                <w:tab w:val="left" w:pos="5812"/>
              </w:tabs>
              <w:spacing w:before="0" w:beforeAutospacing="0" w:after="0" w:afterAutospacing="0"/>
              <w:contextualSpacing/>
              <w:mirrorIndents/>
              <w:jc w:val="both"/>
              <w:textAlignment w:val="baseline"/>
              <w:rPr>
                <w:rStyle w:val="aa"/>
                <w:sz w:val="22"/>
                <w:szCs w:val="22"/>
                <w:bdr w:val="none" w:sz="0" w:space="0" w:color="auto" w:frame="1"/>
              </w:rPr>
            </w:pPr>
            <w:r w:rsidRPr="000629D8">
              <w:rPr>
                <w:sz w:val="22"/>
                <w:szCs w:val="22"/>
                <w:shd w:val="clear" w:color="auto" w:fill="FFFFFF"/>
              </w:rPr>
              <w:t>Расписание учебно-тренировочного и учебного процесса. Роль питания в подготовке обучающихся к</w:t>
            </w:r>
            <w:r w:rsidRPr="000629D8">
              <w:t xml:space="preserve"> спортивным</w:t>
            </w:r>
            <w:r w:rsidRPr="000629D8">
              <w:rPr>
                <w:sz w:val="22"/>
                <w:szCs w:val="22"/>
                <w:shd w:val="clear" w:color="auto" w:fill="FFFFFF"/>
              </w:rPr>
              <w:t xml:space="preserve"> соревнованиям. Рациональное, сбалансированное питание.</w:t>
            </w:r>
          </w:p>
        </w:tc>
      </w:tr>
      <w:tr w:rsidR="00E514E2" w:rsidTr="00131681">
        <w:tc>
          <w:tcPr>
            <w:tcW w:w="1902" w:type="dxa"/>
            <w:vMerge/>
          </w:tcPr>
          <w:p w:rsidR="00E514E2" w:rsidRDefault="00E514E2" w:rsidP="00131681">
            <w:pPr>
              <w:rPr>
                <w:rFonts w:ascii="Times New Roman" w:hAnsi="Times New Roman" w:cs="Times New Roman"/>
                <w:b/>
                <w:sz w:val="28"/>
                <w:szCs w:val="28"/>
              </w:rPr>
            </w:pP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Физиологические основы физической культуры</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70/107</w:t>
            </w:r>
          </w:p>
        </w:tc>
        <w:tc>
          <w:tcPr>
            <w:tcW w:w="155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декабрь</w:t>
            </w:r>
          </w:p>
        </w:tc>
        <w:tc>
          <w:tcPr>
            <w:tcW w:w="3188" w:type="dxa"/>
          </w:tcPr>
          <w:p w:rsidR="00E514E2" w:rsidRPr="000629D8" w:rsidRDefault="00E514E2" w:rsidP="00131681">
            <w:pPr>
              <w:pStyle w:val="1"/>
              <w:tabs>
                <w:tab w:val="left" w:pos="5812"/>
              </w:tabs>
              <w:spacing w:before="0" w:line="240" w:lineRule="auto"/>
              <w:contextualSpacing/>
              <w:mirrorIndents/>
              <w:jc w:val="both"/>
              <w:outlineLvl w:val="0"/>
              <w:rPr>
                <w:rFonts w:ascii="Times New Roman" w:hAnsi="Times New Roman" w:cs="Times New Roman"/>
              </w:rPr>
            </w:pPr>
            <w:r w:rsidRPr="000629D8">
              <w:rPr>
                <w:rFonts w:ascii="Times New Roman" w:hAnsi="Times New Roman" w:cs="Times New Roman"/>
                <w:color w:val="000000"/>
                <w:sz w:val="22"/>
                <w:szCs w:val="22"/>
              </w:rPr>
              <w:t xml:space="preserve">Спортивная физиология. Классификация различных видов мышечной деятельности. Физиологическая характеристика состояний организма при спортивной </w:t>
            </w:r>
            <w:proofErr w:type="spellStart"/>
            <w:r w:rsidRPr="000629D8">
              <w:rPr>
                <w:rFonts w:ascii="Times New Roman" w:hAnsi="Times New Roman" w:cs="Times New Roman"/>
                <w:color w:val="000000"/>
                <w:sz w:val="22"/>
                <w:szCs w:val="22"/>
              </w:rPr>
              <w:t>деятельности.Физиологические</w:t>
            </w:r>
            <w:proofErr w:type="spellEnd"/>
            <w:r w:rsidRPr="000629D8">
              <w:rPr>
                <w:rFonts w:ascii="Times New Roman" w:hAnsi="Times New Roman" w:cs="Times New Roman"/>
                <w:color w:val="000000"/>
                <w:sz w:val="22"/>
                <w:szCs w:val="22"/>
              </w:rPr>
              <w:t xml:space="preserve"> механизмы развития двигательных навыков.</w:t>
            </w:r>
          </w:p>
        </w:tc>
      </w:tr>
      <w:tr w:rsidR="00E514E2" w:rsidTr="00131681">
        <w:tc>
          <w:tcPr>
            <w:tcW w:w="1902" w:type="dxa"/>
            <w:vMerge/>
          </w:tcPr>
          <w:p w:rsidR="00E514E2" w:rsidRDefault="00E514E2" w:rsidP="00131681">
            <w:pPr>
              <w:rPr>
                <w:rFonts w:ascii="Times New Roman" w:hAnsi="Times New Roman" w:cs="Times New Roman"/>
                <w:b/>
                <w:sz w:val="28"/>
                <w:szCs w:val="28"/>
              </w:rPr>
            </w:pP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Учет соревновательной деятельности, самоанализ обучающегося</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70/107</w:t>
            </w:r>
          </w:p>
        </w:tc>
        <w:tc>
          <w:tcPr>
            <w:tcW w:w="155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январь</w:t>
            </w:r>
          </w:p>
        </w:tc>
        <w:tc>
          <w:tcPr>
            <w:tcW w:w="3188" w:type="dxa"/>
          </w:tcPr>
          <w:p w:rsidR="00E514E2" w:rsidRPr="000629D8" w:rsidRDefault="00E514E2" w:rsidP="00131681">
            <w:pPr>
              <w:tabs>
                <w:tab w:val="left" w:pos="5812"/>
              </w:tabs>
              <w:contextualSpacing/>
              <w:mirrorIndents/>
              <w:rPr>
                <w:rFonts w:ascii="Times New Roman" w:hAnsi="Times New Roman" w:cs="Times New Roman"/>
              </w:rPr>
            </w:pPr>
            <w:r w:rsidRPr="000629D8">
              <w:rPr>
                <w:rFonts w:ascii="Times New Roman" w:hAnsi="Times New Roman" w:cs="Times New Roman"/>
              </w:rPr>
              <w:t xml:space="preserve">Структура и содержание Дневника обучающегося. Классификация и типы спортивных соревнований. </w:t>
            </w:r>
          </w:p>
        </w:tc>
      </w:tr>
      <w:tr w:rsidR="00E514E2" w:rsidTr="00131681">
        <w:tc>
          <w:tcPr>
            <w:tcW w:w="1902" w:type="dxa"/>
            <w:vMerge/>
          </w:tcPr>
          <w:p w:rsidR="00E514E2" w:rsidRDefault="00E514E2" w:rsidP="00131681">
            <w:pPr>
              <w:rPr>
                <w:rFonts w:ascii="Times New Roman" w:hAnsi="Times New Roman" w:cs="Times New Roman"/>
                <w:b/>
                <w:sz w:val="28"/>
                <w:szCs w:val="28"/>
              </w:rPr>
            </w:pP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Теоретические основы технико-тактической подготовки. Основы техники вида спорта</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70/107</w:t>
            </w:r>
          </w:p>
        </w:tc>
        <w:tc>
          <w:tcPr>
            <w:tcW w:w="155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май</w:t>
            </w:r>
          </w:p>
        </w:tc>
        <w:tc>
          <w:tcPr>
            <w:tcW w:w="3188" w:type="dxa"/>
          </w:tcPr>
          <w:p w:rsidR="00E514E2" w:rsidRPr="000629D8" w:rsidRDefault="00E514E2" w:rsidP="00131681">
            <w:pPr>
              <w:tabs>
                <w:tab w:val="left" w:pos="5812"/>
              </w:tabs>
              <w:contextualSpacing/>
              <w:mirrorIndents/>
              <w:jc w:val="both"/>
              <w:rPr>
                <w:rFonts w:ascii="Times New Roman" w:hAnsi="Times New Roman" w:cs="Times New Roman"/>
              </w:rPr>
            </w:pPr>
            <w:proofErr w:type="spellStart"/>
            <w:r w:rsidRPr="000629D8">
              <w:rPr>
                <w:rFonts w:ascii="Times New Roman" w:hAnsi="Times New Roman" w:cs="Times New Roman"/>
              </w:rPr>
              <w:t>Понятийность</w:t>
            </w:r>
            <w:proofErr w:type="spellEnd"/>
            <w:r w:rsidRPr="000629D8">
              <w:rPr>
                <w:rFonts w:ascii="Times New Roman" w:hAnsi="Times New Roman" w:cs="Times New Roman"/>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E514E2" w:rsidTr="00131681">
        <w:tc>
          <w:tcPr>
            <w:tcW w:w="1902" w:type="dxa"/>
            <w:vMerge/>
          </w:tcPr>
          <w:p w:rsidR="00E514E2" w:rsidRDefault="00E514E2" w:rsidP="00131681">
            <w:pPr>
              <w:rPr>
                <w:rFonts w:ascii="Times New Roman" w:hAnsi="Times New Roman" w:cs="Times New Roman"/>
                <w:b/>
                <w:sz w:val="28"/>
                <w:szCs w:val="28"/>
              </w:rPr>
            </w:pP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Психологическая подготовка</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60/106</w:t>
            </w:r>
          </w:p>
        </w:tc>
        <w:tc>
          <w:tcPr>
            <w:tcW w:w="155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сентябрь- апрель</w:t>
            </w:r>
          </w:p>
        </w:tc>
        <w:tc>
          <w:tcPr>
            <w:tcW w:w="3188" w:type="dxa"/>
          </w:tcPr>
          <w:p w:rsidR="00E514E2" w:rsidRPr="000629D8" w:rsidRDefault="00E514E2" w:rsidP="00131681">
            <w:pPr>
              <w:tabs>
                <w:tab w:val="left" w:pos="5812"/>
              </w:tabs>
              <w:contextualSpacing/>
              <w:mirrorIndents/>
              <w:jc w:val="both"/>
              <w:rPr>
                <w:rFonts w:ascii="Times New Roman" w:hAnsi="Times New Roman" w:cs="Times New Roman"/>
              </w:rPr>
            </w:pPr>
            <w:r w:rsidRPr="000629D8">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E514E2" w:rsidTr="00131681">
        <w:tc>
          <w:tcPr>
            <w:tcW w:w="1902" w:type="dxa"/>
            <w:vMerge/>
          </w:tcPr>
          <w:p w:rsidR="00E514E2" w:rsidRDefault="00E514E2" w:rsidP="00131681">
            <w:pPr>
              <w:rPr>
                <w:rFonts w:ascii="Times New Roman" w:hAnsi="Times New Roman" w:cs="Times New Roman"/>
                <w:b/>
                <w:sz w:val="28"/>
                <w:szCs w:val="28"/>
              </w:rPr>
            </w:pP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Оборудование, спортивный инвентарь и экипировка по виду спорта</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60/106</w:t>
            </w:r>
          </w:p>
        </w:tc>
        <w:tc>
          <w:tcPr>
            <w:tcW w:w="155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декабрь-май</w:t>
            </w:r>
          </w:p>
        </w:tc>
        <w:tc>
          <w:tcPr>
            <w:tcW w:w="3188" w:type="dxa"/>
          </w:tcPr>
          <w:p w:rsidR="00E514E2" w:rsidRPr="000629D8" w:rsidRDefault="00E514E2" w:rsidP="00131681">
            <w:pPr>
              <w:tabs>
                <w:tab w:val="left" w:pos="5812"/>
              </w:tabs>
              <w:contextualSpacing/>
              <w:mirrorIndents/>
              <w:jc w:val="both"/>
              <w:rPr>
                <w:rFonts w:ascii="Times New Roman" w:hAnsi="Times New Roman" w:cs="Times New Roman"/>
              </w:rPr>
            </w:pPr>
            <w:r w:rsidRPr="000629D8">
              <w:rPr>
                <w:rFonts w:ascii="Times New Roman"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E514E2" w:rsidTr="00131681">
        <w:tc>
          <w:tcPr>
            <w:tcW w:w="1902" w:type="dxa"/>
            <w:vMerge/>
          </w:tcPr>
          <w:p w:rsidR="00E514E2" w:rsidRDefault="00E514E2" w:rsidP="00131681">
            <w:pPr>
              <w:rPr>
                <w:rFonts w:ascii="Times New Roman" w:hAnsi="Times New Roman" w:cs="Times New Roman"/>
                <w:b/>
                <w:sz w:val="28"/>
                <w:szCs w:val="28"/>
              </w:rPr>
            </w:pP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Правила вида спорта</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60/106</w:t>
            </w:r>
          </w:p>
        </w:tc>
        <w:tc>
          <w:tcPr>
            <w:tcW w:w="155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декабрь-май</w:t>
            </w:r>
          </w:p>
        </w:tc>
        <w:tc>
          <w:tcPr>
            <w:tcW w:w="3188" w:type="dxa"/>
          </w:tcPr>
          <w:p w:rsidR="00E514E2" w:rsidRPr="000629D8" w:rsidRDefault="00E514E2" w:rsidP="00131681">
            <w:pPr>
              <w:tabs>
                <w:tab w:val="left" w:pos="5812"/>
              </w:tabs>
              <w:contextualSpacing/>
              <w:mirrorIndents/>
              <w:jc w:val="both"/>
              <w:rPr>
                <w:rFonts w:ascii="Times New Roman" w:hAnsi="Times New Roman" w:cs="Times New Roman"/>
              </w:rPr>
            </w:pPr>
            <w:r w:rsidRPr="000629D8">
              <w:rPr>
                <w:rFonts w:ascii="Times New Roman"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E514E2" w:rsidTr="00131681">
        <w:tc>
          <w:tcPr>
            <w:tcW w:w="1902" w:type="dxa"/>
            <w:vMerge w:val="restart"/>
          </w:tcPr>
          <w:p w:rsidR="00E514E2" w:rsidRDefault="00E514E2" w:rsidP="00131681">
            <w:pPr>
              <w:rPr>
                <w:rFonts w:ascii="Times New Roman" w:hAnsi="Times New Roman" w:cs="Times New Roman"/>
                <w:b/>
                <w:sz w:val="28"/>
                <w:szCs w:val="28"/>
              </w:rPr>
            </w:pPr>
          </w:p>
          <w:p w:rsidR="00E514E2" w:rsidRDefault="00E514E2" w:rsidP="00131681">
            <w:pPr>
              <w:rPr>
                <w:rFonts w:ascii="Times New Roman" w:hAnsi="Times New Roman" w:cs="Times New Roman"/>
                <w:b/>
                <w:sz w:val="28"/>
                <w:szCs w:val="28"/>
              </w:rPr>
            </w:pPr>
          </w:p>
          <w:p w:rsidR="00E514E2" w:rsidRDefault="00E514E2" w:rsidP="00131681">
            <w:pPr>
              <w:rPr>
                <w:rFonts w:ascii="Times New Roman" w:hAnsi="Times New Roman" w:cs="Times New Roman"/>
                <w:b/>
                <w:sz w:val="28"/>
                <w:szCs w:val="28"/>
              </w:rPr>
            </w:pPr>
          </w:p>
          <w:p w:rsidR="00E514E2" w:rsidRDefault="00E514E2" w:rsidP="00131681">
            <w:pPr>
              <w:rPr>
                <w:rFonts w:ascii="Times New Roman" w:hAnsi="Times New Roman" w:cs="Times New Roman"/>
                <w:b/>
                <w:sz w:val="28"/>
                <w:szCs w:val="28"/>
              </w:rPr>
            </w:pPr>
          </w:p>
          <w:p w:rsidR="00E514E2" w:rsidRDefault="00E514E2" w:rsidP="00131681">
            <w:pPr>
              <w:rPr>
                <w:rFonts w:ascii="Times New Roman" w:hAnsi="Times New Roman" w:cs="Times New Roman"/>
                <w:b/>
                <w:sz w:val="28"/>
                <w:szCs w:val="28"/>
              </w:rPr>
            </w:pPr>
          </w:p>
          <w:p w:rsidR="00E514E2" w:rsidRPr="00AD185D" w:rsidRDefault="00E514E2" w:rsidP="00131681">
            <w:pPr>
              <w:rPr>
                <w:rFonts w:ascii="Times New Roman" w:hAnsi="Times New Roman" w:cs="Times New Roman"/>
                <w:sz w:val="24"/>
                <w:szCs w:val="24"/>
              </w:rPr>
            </w:pPr>
          </w:p>
          <w:p w:rsidR="00E514E2" w:rsidRPr="00AD185D" w:rsidRDefault="00E514E2" w:rsidP="00131681">
            <w:pPr>
              <w:rPr>
                <w:rFonts w:ascii="Times New Roman" w:hAnsi="Times New Roman" w:cs="Times New Roman"/>
                <w:sz w:val="24"/>
                <w:szCs w:val="24"/>
              </w:rPr>
            </w:pPr>
          </w:p>
          <w:p w:rsidR="00E514E2" w:rsidRPr="00AD185D" w:rsidRDefault="00E514E2" w:rsidP="00131681">
            <w:pPr>
              <w:rPr>
                <w:rFonts w:ascii="Times New Roman" w:hAnsi="Times New Roman" w:cs="Times New Roman"/>
                <w:sz w:val="24"/>
                <w:szCs w:val="24"/>
              </w:rPr>
            </w:pPr>
          </w:p>
          <w:p w:rsidR="00E514E2" w:rsidRPr="00AD185D" w:rsidRDefault="00E514E2" w:rsidP="00131681">
            <w:pPr>
              <w:rPr>
                <w:rFonts w:ascii="Times New Roman" w:hAnsi="Times New Roman" w:cs="Times New Roman"/>
                <w:sz w:val="24"/>
                <w:szCs w:val="24"/>
              </w:rPr>
            </w:pPr>
          </w:p>
          <w:p w:rsidR="00E514E2" w:rsidRPr="00AD185D" w:rsidRDefault="00E514E2" w:rsidP="00131681">
            <w:pPr>
              <w:rPr>
                <w:rFonts w:ascii="Times New Roman" w:hAnsi="Times New Roman" w:cs="Times New Roman"/>
                <w:sz w:val="24"/>
                <w:szCs w:val="24"/>
              </w:rPr>
            </w:pPr>
          </w:p>
          <w:p w:rsidR="00E514E2" w:rsidRDefault="00E514E2" w:rsidP="00131681">
            <w:pPr>
              <w:rPr>
                <w:rFonts w:ascii="Times New Roman" w:hAnsi="Times New Roman" w:cs="Times New Roman"/>
                <w:b/>
                <w:sz w:val="28"/>
                <w:szCs w:val="28"/>
              </w:rPr>
            </w:pPr>
            <w:r w:rsidRPr="00AD185D">
              <w:rPr>
                <w:rFonts w:ascii="Times New Roman" w:hAnsi="Times New Roman" w:cs="Times New Roman"/>
                <w:sz w:val="24"/>
                <w:szCs w:val="24"/>
              </w:rPr>
              <w:t>Этап совершенствования спортивного мастерства</w:t>
            </w:r>
          </w:p>
        </w:tc>
        <w:tc>
          <w:tcPr>
            <w:tcW w:w="2342" w:type="dxa"/>
            <w:vAlign w:val="center"/>
          </w:tcPr>
          <w:p w:rsidR="00E514E2" w:rsidRPr="000629D8" w:rsidRDefault="00E514E2" w:rsidP="00131681">
            <w:pPr>
              <w:tabs>
                <w:tab w:val="left" w:pos="5812"/>
              </w:tabs>
              <w:contextualSpacing/>
              <w:mirrorIndents/>
              <w:jc w:val="center"/>
              <w:rPr>
                <w:rFonts w:ascii="Times New Roman" w:hAnsi="Times New Roman" w:cs="Times New Roman"/>
                <w:b/>
                <w:bCs/>
              </w:rPr>
            </w:pPr>
            <w:r w:rsidRPr="000629D8">
              <w:rPr>
                <w:rFonts w:ascii="Times New Roman" w:hAnsi="Times New Roman" w:cs="Times New Roman"/>
                <w:b/>
                <w:bCs/>
              </w:rPr>
              <w:t>Всего на этапе совершенствования спортивного мастерства:</w:t>
            </w:r>
          </w:p>
        </w:tc>
        <w:tc>
          <w:tcPr>
            <w:tcW w:w="1326" w:type="dxa"/>
            <w:vAlign w:val="center"/>
          </w:tcPr>
          <w:p w:rsidR="00E514E2" w:rsidRPr="000629D8" w:rsidRDefault="00E514E2" w:rsidP="00131681">
            <w:pPr>
              <w:tabs>
                <w:tab w:val="left" w:pos="5812"/>
              </w:tabs>
              <w:contextualSpacing/>
              <w:mirrorIndents/>
              <w:jc w:val="center"/>
              <w:rPr>
                <w:rFonts w:ascii="Times New Roman" w:hAnsi="Times New Roman" w:cs="Times New Roman"/>
                <w:b/>
                <w:bCs/>
              </w:rPr>
            </w:pPr>
            <w:r w:rsidRPr="000629D8">
              <w:rPr>
                <w:rFonts w:ascii="Times New Roman" w:hAnsi="Times New Roman" w:cs="Times New Roman"/>
                <w:b/>
                <w:bCs/>
                <w:color w:val="202124"/>
                <w:sz w:val="24"/>
                <w:szCs w:val="24"/>
                <w:shd w:val="clear" w:color="auto" w:fill="FFFFFF"/>
              </w:rPr>
              <w:t>≈</w:t>
            </w:r>
            <w:r w:rsidRPr="000629D8">
              <w:rPr>
                <w:rFonts w:ascii="Times New Roman" w:hAnsi="Times New Roman" w:cs="Times New Roman"/>
                <w:b/>
                <w:bCs/>
              </w:rPr>
              <w:t>1200</w:t>
            </w:r>
          </w:p>
        </w:tc>
        <w:tc>
          <w:tcPr>
            <w:tcW w:w="1556"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p>
        </w:tc>
        <w:tc>
          <w:tcPr>
            <w:tcW w:w="3188" w:type="dxa"/>
          </w:tcPr>
          <w:p w:rsidR="00E514E2" w:rsidRPr="000629D8" w:rsidRDefault="00E514E2" w:rsidP="00131681">
            <w:pPr>
              <w:tabs>
                <w:tab w:val="left" w:pos="5812"/>
              </w:tabs>
              <w:contextualSpacing/>
              <w:mirrorIndents/>
              <w:rPr>
                <w:rFonts w:ascii="Times New Roman" w:hAnsi="Times New Roman" w:cs="Times New Roman"/>
              </w:rPr>
            </w:pPr>
          </w:p>
        </w:tc>
      </w:tr>
      <w:tr w:rsidR="00E514E2" w:rsidTr="00131681">
        <w:tc>
          <w:tcPr>
            <w:tcW w:w="1698" w:type="dxa"/>
            <w:vMerge/>
          </w:tcPr>
          <w:p w:rsidR="00E514E2" w:rsidRDefault="00E514E2" w:rsidP="00131681">
            <w:pPr>
              <w:rPr>
                <w:rFonts w:ascii="Times New Roman" w:hAnsi="Times New Roman" w:cs="Times New Roman"/>
                <w:b/>
                <w:sz w:val="28"/>
                <w:szCs w:val="28"/>
              </w:rPr>
            </w:pPr>
          </w:p>
        </w:tc>
        <w:tc>
          <w:tcPr>
            <w:tcW w:w="2184"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270"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200</w:t>
            </w:r>
          </w:p>
        </w:tc>
        <w:tc>
          <w:tcPr>
            <w:tcW w:w="2195"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сентябрь</w:t>
            </w:r>
          </w:p>
        </w:tc>
        <w:tc>
          <w:tcPr>
            <w:tcW w:w="2967" w:type="dxa"/>
          </w:tcPr>
          <w:p w:rsidR="00E514E2" w:rsidRPr="000629D8" w:rsidRDefault="00E514E2" w:rsidP="00131681">
            <w:pPr>
              <w:tabs>
                <w:tab w:val="left" w:pos="5812"/>
              </w:tabs>
              <w:contextualSpacing/>
              <w:mirrorIndents/>
              <w:jc w:val="both"/>
              <w:rPr>
                <w:rFonts w:ascii="Times New Roman" w:hAnsi="Times New Roman" w:cs="Times New Roman"/>
              </w:rPr>
            </w:pPr>
            <w:r w:rsidRPr="000629D8">
              <w:rPr>
                <w:rFonts w:ascii="Times New Roman"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0629D8">
              <w:rPr>
                <w:rFonts w:ascii="Times New Roman" w:hAnsi="Times New Roman" w:cs="Times New Roman"/>
              </w:rPr>
              <w:t xml:space="preserve">спортивных </w:t>
            </w:r>
            <w:r w:rsidRPr="000629D8">
              <w:rPr>
                <w:rFonts w:ascii="Times New Roman" w:hAnsi="Times New Roman" w:cs="Times New Roman"/>
                <w:shd w:val="clear" w:color="auto" w:fill="FFFFFF"/>
              </w:rPr>
              <w:t>соревнований, в том числе, по виду спорта.</w:t>
            </w:r>
          </w:p>
        </w:tc>
      </w:tr>
      <w:tr w:rsidR="00E514E2" w:rsidTr="00131681">
        <w:tc>
          <w:tcPr>
            <w:tcW w:w="1698" w:type="dxa"/>
            <w:vMerge/>
          </w:tcPr>
          <w:p w:rsidR="00E514E2" w:rsidRDefault="00E514E2" w:rsidP="00131681">
            <w:pPr>
              <w:rPr>
                <w:rFonts w:ascii="Times New Roman" w:hAnsi="Times New Roman" w:cs="Times New Roman"/>
                <w:b/>
                <w:sz w:val="28"/>
                <w:szCs w:val="28"/>
              </w:rPr>
            </w:pPr>
          </w:p>
        </w:tc>
        <w:tc>
          <w:tcPr>
            <w:tcW w:w="2184"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Профилактика травматизма. Перетренированность/</w:t>
            </w:r>
            <w:r w:rsidRPr="000629D8">
              <w:rPr>
                <w:rFonts w:ascii="Times New Roman" w:hAnsi="Times New Roman" w:cs="Times New Roman"/>
              </w:rPr>
              <w:br/>
            </w:r>
            <w:proofErr w:type="spellStart"/>
            <w:r w:rsidRPr="000629D8">
              <w:rPr>
                <w:rFonts w:ascii="Times New Roman" w:hAnsi="Times New Roman" w:cs="Times New Roman"/>
              </w:rPr>
              <w:t>недотренированность</w:t>
            </w:r>
            <w:proofErr w:type="spellEnd"/>
          </w:p>
        </w:tc>
        <w:tc>
          <w:tcPr>
            <w:tcW w:w="1270"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200</w:t>
            </w:r>
          </w:p>
        </w:tc>
        <w:tc>
          <w:tcPr>
            <w:tcW w:w="2195"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октябрь</w:t>
            </w:r>
          </w:p>
        </w:tc>
        <w:tc>
          <w:tcPr>
            <w:tcW w:w="2967" w:type="dxa"/>
          </w:tcPr>
          <w:p w:rsidR="00E514E2" w:rsidRPr="000629D8" w:rsidRDefault="00E514E2" w:rsidP="00131681">
            <w:pPr>
              <w:pStyle w:val="1"/>
              <w:shd w:val="clear" w:color="auto" w:fill="FFFFFF"/>
              <w:tabs>
                <w:tab w:val="left" w:pos="5812"/>
              </w:tabs>
              <w:spacing w:before="0" w:line="240" w:lineRule="auto"/>
              <w:contextualSpacing/>
              <w:mirrorIndents/>
              <w:jc w:val="both"/>
              <w:textAlignment w:val="baseline"/>
              <w:outlineLvl w:val="0"/>
              <w:rPr>
                <w:rFonts w:ascii="Times New Roman" w:hAnsi="Times New Roman" w:cs="Times New Roman"/>
              </w:rPr>
            </w:pPr>
            <w:r w:rsidRPr="000629D8">
              <w:rPr>
                <w:rFonts w:ascii="Times New Roman" w:hAnsi="Times New Roman" w:cs="Times New Roman"/>
                <w:color w:val="auto"/>
                <w:sz w:val="22"/>
                <w:szCs w:val="22"/>
              </w:rPr>
              <w:t>Понятие травматизма. Синдром «перетренированности». Принципы спортивной подготовки.</w:t>
            </w:r>
          </w:p>
        </w:tc>
      </w:tr>
      <w:tr w:rsidR="00E514E2" w:rsidTr="00131681">
        <w:tc>
          <w:tcPr>
            <w:tcW w:w="1698" w:type="dxa"/>
            <w:vMerge/>
          </w:tcPr>
          <w:p w:rsidR="00E514E2" w:rsidRDefault="00E514E2" w:rsidP="00131681">
            <w:pPr>
              <w:rPr>
                <w:rFonts w:ascii="Times New Roman" w:hAnsi="Times New Roman" w:cs="Times New Roman"/>
                <w:b/>
                <w:sz w:val="28"/>
                <w:szCs w:val="28"/>
              </w:rPr>
            </w:pPr>
          </w:p>
        </w:tc>
        <w:tc>
          <w:tcPr>
            <w:tcW w:w="2184"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Учет соревновательной деятельности, самоанализ обучающегося</w:t>
            </w:r>
          </w:p>
        </w:tc>
        <w:tc>
          <w:tcPr>
            <w:tcW w:w="1270"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200</w:t>
            </w:r>
          </w:p>
        </w:tc>
        <w:tc>
          <w:tcPr>
            <w:tcW w:w="2195"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ноябрь</w:t>
            </w:r>
          </w:p>
        </w:tc>
        <w:tc>
          <w:tcPr>
            <w:tcW w:w="2967" w:type="dxa"/>
          </w:tcPr>
          <w:p w:rsidR="00E514E2" w:rsidRPr="000629D8" w:rsidRDefault="00E514E2" w:rsidP="00131681">
            <w:pPr>
              <w:tabs>
                <w:tab w:val="left" w:pos="5812"/>
              </w:tabs>
              <w:contextualSpacing/>
              <w:mirrorIndents/>
              <w:jc w:val="both"/>
              <w:rPr>
                <w:rFonts w:ascii="Times New Roman" w:hAnsi="Times New Roman" w:cs="Times New Roman"/>
              </w:rPr>
            </w:pPr>
            <w:r w:rsidRPr="000629D8">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E514E2" w:rsidTr="00131681">
        <w:tc>
          <w:tcPr>
            <w:tcW w:w="1698" w:type="dxa"/>
            <w:vMerge/>
          </w:tcPr>
          <w:p w:rsidR="00E514E2" w:rsidRDefault="00E514E2" w:rsidP="00131681">
            <w:pPr>
              <w:rPr>
                <w:rFonts w:ascii="Times New Roman" w:hAnsi="Times New Roman" w:cs="Times New Roman"/>
                <w:b/>
                <w:sz w:val="28"/>
                <w:szCs w:val="28"/>
              </w:rPr>
            </w:pPr>
          </w:p>
        </w:tc>
        <w:tc>
          <w:tcPr>
            <w:tcW w:w="2184"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Психологическая подготовка</w:t>
            </w:r>
          </w:p>
        </w:tc>
        <w:tc>
          <w:tcPr>
            <w:tcW w:w="1270"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200</w:t>
            </w:r>
          </w:p>
        </w:tc>
        <w:tc>
          <w:tcPr>
            <w:tcW w:w="2195"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декабрь</w:t>
            </w:r>
          </w:p>
        </w:tc>
        <w:tc>
          <w:tcPr>
            <w:tcW w:w="2967" w:type="dxa"/>
          </w:tcPr>
          <w:p w:rsidR="00E514E2" w:rsidRPr="000629D8" w:rsidRDefault="00E514E2" w:rsidP="00131681">
            <w:pPr>
              <w:tabs>
                <w:tab w:val="left" w:pos="5812"/>
              </w:tabs>
              <w:contextualSpacing/>
              <w:mirrorIndents/>
              <w:jc w:val="both"/>
              <w:rPr>
                <w:rFonts w:ascii="Times New Roman" w:hAnsi="Times New Roman" w:cs="Times New Roman"/>
              </w:rPr>
            </w:pPr>
            <w:r w:rsidRPr="000629D8">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E514E2" w:rsidTr="00131681">
        <w:tc>
          <w:tcPr>
            <w:tcW w:w="1698" w:type="dxa"/>
            <w:vMerge/>
          </w:tcPr>
          <w:p w:rsidR="00E514E2" w:rsidRDefault="00E514E2" w:rsidP="00131681">
            <w:pPr>
              <w:rPr>
                <w:rFonts w:ascii="Times New Roman" w:hAnsi="Times New Roman" w:cs="Times New Roman"/>
                <w:b/>
                <w:sz w:val="28"/>
                <w:szCs w:val="28"/>
              </w:rPr>
            </w:pPr>
          </w:p>
        </w:tc>
        <w:tc>
          <w:tcPr>
            <w:tcW w:w="2184"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Подготовка обучающегося как многокомпонентный процесс</w:t>
            </w:r>
          </w:p>
        </w:tc>
        <w:tc>
          <w:tcPr>
            <w:tcW w:w="1270"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200</w:t>
            </w:r>
          </w:p>
        </w:tc>
        <w:tc>
          <w:tcPr>
            <w:tcW w:w="2195"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январь</w:t>
            </w:r>
          </w:p>
        </w:tc>
        <w:tc>
          <w:tcPr>
            <w:tcW w:w="2967" w:type="dxa"/>
          </w:tcPr>
          <w:p w:rsidR="00E514E2" w:rsidRPr="000629D8" w:rsidRDefault="00E514E2" w:rsidP="00131681">
            <w:pPr>
              <w:tabs>
                <w:tab w:val="left" w:pos="5812"/>
              </w:tabs>
              <w:contextualSpacing/>
              <w:mirrorIndents/>
              <w:jc w:val="both"/>
              <w:rPr>
                <w:rFonts w:ascii="Times New Roman" w:hAnsi="Times New Roman" w:cs="Times New Roman"/>
              </w:rPr>
            </w:pPr>
            <w:r w:rsidRPr="000629D8">
              <w:rPr>
                <w:rFonts w:ascii="Times New Roman" w:hAnsi="Times New Roman" w:cs="Times New Roman"/>
                <w:color w:val="000000"/>
              </w:rPr>
              <w:t xml:space="preserve">Современные </w:t>
            </w:r>
            <w:r w:rsidRPr="000629D8">
              <w:rPr>
                <w:rFonts w:ascii="Times New Roman" w:hAnsi="Times New Roman" w:cs="Times New Roman"/>
              </w:rPr>
              <w:t xml:space="preserve">тенденции совершенствования системы спортивной тренировки. </w:t>
            </w:r>
            <w:r w:rsidRPr="000629D8">
              <w:rPr>
                <w:rFonts w:ascii="Times New Roman"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0629D8">
              <w:rPr>
                <w:rFonts w:ascii="Times New Roman" w:hAnsi="Times New Roman" w:cs="Times New Roman"/>
              </w:rPr>
              <w:t xml:space="preserve">спортивных </w:t>
            </w:r>
            <w:r w:rsidRPr="000629D8">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E514E2" w:rsidTr="00131681">
        <w:tc>
          <w:tcPr>
            <w:tcW w:w="1698" w:type="dxa"/>
            <w:vMerge/>
          </w:tcPr>
          <w:p w:rsidR="00E514E2" w:rsidRDefault="00E514E2" w:rsidP="00131681">
            <w:pPr>
              <w:rPr>
                <w:rFonts w:ascii="Times New Roman" w:hAnsi="Times New Roman" w:cs="Times New Roman"/>
                <w:b/>
                <w:sz w:val="28"/>
                <w:szCs w:val="28"/>
              </w:rPr>
            </w:pPr>
          </w:p>
        </w:tc>
        <w:tc>
          <w:tcPr>
            <w:tcW w:w="2184"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Спортивные соревнования как функциональное и структурное ядро спорта</w:t>
            </w:r>
          </w:p>
        </w:tc>
        <w:tc>
          <w:tcPr>
            <w:tcW w:w="1270"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color w:val="202124"/>
                <w:sz w:val="24"/>
                <w:szCs w:val="24"/>
                <w:shd w:val="clear" w:color="auto" w:fill="FFFFFF"/>
              </w:rPr>
              <w:t>≈</w:t>
            </w:r>
            <w:r w:rsidRPr="000629D8">
              <w:rPr>
                <w:rFonts w:ascii="Times New Roman" w:hAnsi="Times New Roman" w:cs="Times New Roman"/>
              </w:rPr>
              <w:t>200</w:t>
            </w:r>
          </w:p>
        </w:tc>
        <w:tc>
          <w:tcPr>
            <w:tcW w:w="2195"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февраль-май</w:t>
            </w:r>
          </w:p>
        </w:tc>
        <w:tc>
          <w:tcPr>
            <w:tcW w:w="2967" w:type="dxa"/>
          </w:tcPr>
          <w:p w:rsidR="00E514E2" w:rsidRPr="000629D8" w:rsidRDefault="00E514E2" w:rsidP="00131681">
            <w:pPr>
              <w:tabs>
                <w:tab w:val="left" w:pos="5812"/>
              </w:tabs>
              <w:contextualSpacing/>
              <w:mirrorIndents/>
              <w:jc w:val="both"/>
              <w:rPr>
                <w:rFonts w:ascii="Times New Roman" w:hAnsi="Times New Roman" w:cs="Times New Roman"/>
              </w:rPr>
            </w:pPr>
            <w:r w:rsidRPr="000629D8">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E514E2" w:rsidTr="00131681">
        <w:tc>
          <w:tcPr>
            <w:tcW w:w="1698" w:type="dxa"/>
            <w:vMerge/>
          </w:tcPr>
          <w:p w:rsidR="00E514E2" w:rsidRDefault="00E514E2" w:rsidP="00131681">
            <w:pPr>
              <w:rPr>
                <w:rFonts w:ascii="Times New Roman" w:hAnsi="Times New Roman" w:cs="Times New Roman"/>
                <w:b/>
                <w:sz w:val="28"/>
                <w:szCs w:val="28"/>
              </w:rPr>
            </w:pPr>
          </w:p>
        </w:tc>
        <w:tc>
          <w:tcPr>
            <w:tcW w:w="2184"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Восстановительные средства и мероприятия</w:t>
            </w:r>
          </w:p>
        </w:tc>
        <w:tc>
          <w:tcPr>
            <w:tcW w:w="1270" w:type="dxa"/>
            <w:vAlign w:val="center"/>
          </w:tcPr>
          <w:p w:rsidR="00E514E2" w:rsidRPr="000629D8" w:rsidRDefault="00E514E2" w:rsidP="00131681">
            <w:pPr>
              <w:tabs>
                <w:tab w:val="left" w:pos="5812"/>
              </w:tabs>
              <w:contextualSpacing/>
              <w:mirrorIndents/>
              <w:jc w:val="center"/>
              <w:rPr>
                <w:rFonts w:ascii="Times New Roman" w:hAnsi="Times New Roman" w:cs="Times New Roman"/>
              </w:rPr>
            </w:pPr>
            <w:r w:rsidRPr="000629D8">
              <w:rPr>
                <w:rFonts w:ascii="Times New Roman" w:hAnsi="Times New Roman" w:cs="Times New Roman"/>
              </w:rPr>
              <w:t>в переходный период спортивной подготовки</w:t>
            </w:r>
          </w:p>
        </w:tc>
        <w:tc>
          <w:tcPr>
            <w:tcW w:w="2195" w:type="dxa"/>
          </w:tcPr>
          <w:p w:rsidR="00E514E2" w:rsidRPr="000629D8" w:rsidRDefault="00E514E2" w:rsidP="00131681">
            <w:pPr>
              <w:tabs>
                <w:tab w:val="left" w:pos="5812"/>
              </w:tabs>
              <w:contextualSpacing/>
              <w:mirrorIndents/>
              <w:jc w:val="both"/>
              <w:rPr>
                <w:rFonts w:ascii="Times New Roman" w:hAnsi="Times New Roman" w:cs="Times New Roman"/>
              </w:rPr>
            </w:pPr>
            <w:r w:rsidRPr="000629D8">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c>
          <w:tcPr>
            <w:tcW w:w="2967" w:type="dxa"/>
          </w:tcPr>
          <w:p w:rsidR="00E514E2" w:rsidRPr="000629D8" w:rsidRDefault="00E514E2" w:rsidP="00131681">
            <w:pPr>
              <w:tabs>
                <w:tab w:val="left" w:pos="5812"/>
              </w:tabs>
              <w:contextualSpacing/>
              <w:mirrorIndents/>
              <w:jc w:val="both"/>
              <w:rPr>
                <w:rFonts w:ascii="Times New Roman" w:hAnsi="Times New Roman" w:cs="Times New Roman"/>
              </w:rPr>
            </w:pPr>
          </w:p>
        </w:tc>
      </w:tr>
    </w:tbl>
    <w:p w:rsidR="00E514E2" w:rsidRDefault="00E514E2" w:rsidP="00E514E2">
      <w:pPr>
        <w:shd w:val="clear" w:color="auto" w:fill="FFFFFF"/>
        <w:spacing w:before="317" w:line="331" w:lineRule="exact"/>
        <w:rPr>
          <w:rFonts w:ascii="Times New Roman" w:hAnsi="Times New Roman"/>
          <w:b/>
          <w:bCs/>
          <w:spacing w:val="2"/>
          <w:sz w:val="28"/>
          <w:szCs w:val="28"/>
        </w:rPr>
      </w:pPr>
    </w:p>
    <w:p w:rsidR="00367C80" w:rsidRPr="00F23CFD" w:rsidRDefault="00367C80" w:rsidP="00367C80">
      <w:pPr>
        <w:shd w:val="clear" w:color="auto" w:fill="FFFFFF"/>
        <w:spacing w:before="317" w:line="331" w:lineRule="exact"/>
        <w:ind w:left="567"/>
        <w:jc w:val="center"/>
        <w:rPr>
          <w:rFonts w:ascii="Times New Roman" w:hAnsi="Times New Roman"/>
          <w:strike/>
          <w:sz w:val="28"/>
          <w:szCs w:val="28"/>
        </w:rPr>
      </w:pPr>
      <w:r w:rsidRPr="00F23CFD">
        <w:rPr>
          <w:rFonts w:ascii="Times New Roman" w:hAnsi="Times New Roman"/>
          <w:b/>
          <w:bCs/>
          <w:spacing w:val="2"/>
          <w:sz w:val="28"/>
          <w:szCs w:val="28"/>
        </w:rPr>
        <w:t>Цель воспитательной работы:</w:t>
      </w:r>
    </w:p>
    <w:p w:rsidR="00367C80" w:rsidRPr="00F23CFD" w:rsidRDefault="00367C80" w:rsidP="00367C80">
      <w:pPr>
        <w:shd w:val="clear" w:color="auto" w:fill="FFFFFF"/>
        <w:spacing w:line="331" w:lineRule="exact"/>
        <w:ind w:firstLine="567"/>
        <w:jc w:val="both"/>
        <w:rPr>
          <w:rFonts w:ascii="Times New Roman" w:hAnsi="Times New Roman"/>
          <w:sz w:val="28"/>
          <w:szCs w:val="28"/>
        </w:rPr>
      </w:pPr>
      <w:r w:rsidRPr="00F23CFD">
        <w:rPr>
          <w:rFonts w:ascii="Times New Roman" w:hAnsi="Times New Roman"/>
          <w:spacing w:val="1"/>
          <w:sz w:val="28"/>
          <w:szCs w:val="28"/>
        </w:rPr>
        <w:t xml:space="preserve">Формирование высоких моральных качеств, преданности России, чувства </w:t>
      </w:r>
      <w:r w:rsidRPr="00F23CFD">
        <w:rPr>
          <w:rFonts w:ascii="Times New Roman" w:hAnsi="Times New Roman"/>
          <w:spacing w:val="3"/>
          <w:sz w:val="28"/>
          <w:szCs w:val="28"/>
        </w:rPr>
        <w:t>коллективизма, дисциплинированности и трудолюбие.</w:t>
      </w:r>
    </w:p>
    <w:p w:rsidR="00367C80" w:rsidRPr="00F23CFD" w:rsidRDefault="00367C80" w:rsidP="00367C80">
      <w:pPr>
        <w:shd w:val="clear" w:color="auto" w:fill="FFFFFF"/>
        <w:spacing w:before="322" w:line="326" w:lineRule="exact"/>
        <w:ind w:left="1276"/>
        <w:jc w:val="center"/>
        <w:rPr>
          <w:rFonts w:ascii="Times New Roman" w:hAnsi="Times New Roman"/>
          <w:b/>
          <w:sz w:val="28"/>
          <w:szCs w:val="28"/>
        </w:rPr>
      </w:pPr>
      <w:r w:rsidRPr="00F23CFD">
        <w:rPr>
          <w:rFonts w:ascii="Times New Roman" w:hAnsi="Times New Roman"/>
          <w:b/>
          <w:spacing w:val="14"/>
          <w:sz w:val="28"/>
          <w:szCs w:val="28"/>
        </w:rPr>
        <w:t>Задачи воспитательной работы:</w:t>
      </w:r>
    </w:p>
    <w:p w:rsidR="00367C80" w:rsidRPr="00F23CFD" w:rsidRDefault="00367C80" w:rsidP="00367C80">
      <w:pPr>
        <w:shd w:val="clear" w:color="auto" w:fill="FFFFFF"/>
        <w:spacing w:line="326" w:lineRule="exact"/>
        <w:jc w:val="both"/>
        <w:rPr>
          <w:rFonts w:ascii="Times New Roman" w:hAnsi="Times New Roman"/>
          <w:sz w:val="28"/>
          <w:szCs w:val="28"/>
        </w:rPr>
      </w:pPr>
      <w:r w:rsidRPr="00F23CFD">
        <w:rPr>
          <w:rFonts w:ascii="Times New Roman" w:hAnsi="Times New Roman"/>
          <w:sz w:val="28"/>
          <w:szCs w:val="28"/>
        </w:rPr>
        <w:t xml:space="preserve">1.Мировозренческая подготовка (понимание целей и задач подготовки к </w:t>
      </w:r>
      <w:r w:rsidRPr="00F23CFD">
        <w:rPr>
          <w:rFonts w:ascii="Times New Roman" w:hAnsi="Times New Roman"/>
          <w:spacing w:val="15"/>
          <w:sz w:val="28"/>
          <w:szCs w:val="28"/>
        </w:rPr>
        <w:t xml:space="preserve">ответственным соревнованиям, ценностного отношения к таким </w:t>
      </w:r>
      <w:r w:rsidRPr="00F23CFD">
        <w:rPr>
          <w:rFonts w:ascii="Times New Roman" w:hAnsi="Times New Roman"/>
          <w:spacing w:val="3"/>
          <w:sz w:val="28"/>
          <w:szCs w:val="28"/>
        </w:rPr>
        <w:t>понятиям, как Отечество, честь, совесть)</w:t>
      </w:r>
    </w:p>
    <w:p w:rsidR="00367C80" w:rsidRPr="00F23CFD" w:rsidRDefault="00367C80" w:rsidP="00367C80">
      <w:pPr>
        <w:shd w:val="clear" w:color="auto" w:fill="FFFFFF"/>
        <w:spacing w:line="326" w:lineRule="exact"/>
        <w:jc w:val="both"/>
        <w:rPr>
          <w:rFonts w:ascii="Times New Roman" w:hAnsi="Times New Roman"/>
          <w:sz w:val="28"/>
          <w:szCs w:val="28"/>
        </w:rPr>
      </w:pPr>
      <w:r w:rsidRPr="00F23CFD">
        <w:rPr>
          <w:rFonts w:ascii="Times New Roman" w:hAnsi="Times New Roman"/>
          <w:sz w:val="28"/>
          <w:szCs w:val="28"/>
        </w:rPr>
        <w:t xml:space="preserve">2.Приобщения спортсменов к истории, традициям, культурным </w:t>
      </w:r>
      <w:r w:rsidRPr="00F23CFD">
        <w:rPr>
          <w:rFonts w:ascii="Times New Roman" w:hAnsi="Times New Roman"/>
          <w:spacing w:val="13"/>
          <w:sz w:val="28"/>
          <w:szCs w:val="28"/>
        </w:rPr>
        <w:t>ценностям Отечества, Российс</w:t>
      </w:r>
      <w:r>
        <w:rPr>
          <w:rFonts w:ascii="Times New Roman" w:hAnsi="Times New Roman"/>
          <w:spacing w:val="13"/>
          <w:sz w:val="28"/>
          <w:szCs w:val="28"/>
        </w:rPr>
        <w:t xml:space="preserve">кого спорта, </w:t>
      </w:r>
      <w:r w:rsidRPr="00F23CFD">
        <w:rPr>
          <w:rFonts w:ascii="Times New Roman" w:hAnsi="Times New Roman"/>
          <w:spacing w:val="2"/>
          <w:sz w:val="28"/>
          <w:szCs w:val="28"/>
        </w:rPr>
        <w:t>формирование потребности в их преумножении.</w:t>
      </w:r>
    </w:p>
    <w:p w:rsidR="00367C80" w:rsidRPr="00F23CFD" w:rsidRDefault="00367C80" w:rsidP="00367C80">
      <w:pPr>
        <w:shd w:val="clear" w:color="auto" w:fill="FFFFFF"/>
        <w:spacing w:line="326" w:lineRule="exact"/>
        <w:jc w:val="both"/>
        <w:rPr>
          <w:rFonts w:ascii="Times New Roman" w:hAnsi="Times New Roman"/>
          <w:sz w:val="28"/>
          <w:szCs w:val="28"/>
        </w:rPr>
      </w:pPr>
      <w:r w:rsidRPr="00F23CFD">
        <w:rPr>
          <w:rFonts w:ascii="Times New Roman" w:hAnsi="Times New Roman"/>
          <w:sz w:val="28"/>
          <w:szCs w:val="28"/>
        </w:rPr>
        <w:t xml:space="preserve">3.Преданность идеалам Отечества (развитие таких качеств личности </w:t>
      </w:r>
      <w:r w:rsidRPr="00F23CFD">
        <w:rPr>
          <w:rFonts w:ascii="Times New Roman" w:hAnsi="Times New Roman"/>
          <w:spacing w:val="6"/>
          <w:sz w:val="28"/>
          <w:szCs w:val="28"/>
        </w:rPr>
        <w:t xml:space="preserve">у спортсменов, как умение самоотверженно вести спортивную борьбу в </w:t>
      </w:r>
      <w:r w:rsidRPr="00F23CFD">
        <w:rPr>
          <w:rFonts w:ascii="Times New Roman" w:hAnsi="Times New Roman"/>
          <w:spacing w:val="16"/>
          <w:sz w:val="28"/>
          <w:szCs w:val="28"/>
        </w:rPr>
        <w:t xml:space="preserve">любых условиях за выполнение поставленной задачи в конкретном </w:t>
      </w:r>
      <w:r w:rsidRPr="00F23CFD">
        <w:rPr>
          <w:rFonts w:ascii="Times New Roman" w:hAnsi="Times New Roman"/>
          <w:spacing w:val="1"/>
          <w:sz w:val="28"/>
          <w:szCs w:val="28"/>
        </w:rPr>
        <w:t>соревновании)</w:t>
      </w:r>
    </w:p>
    <w:p w:rsidR="00367C80" w:rsidRPr="00F23CFD" w:rsidRDefault="00367C80" w:rsidP="00367C80">
      <w:pPr>
        <w:shd w:val="clear" w:color="auto" w:fill="FFFFFF"/>
        <w:spacing w:before="10" w:line="326" w:lineRule="exact"/>
        <w:jc w:val="both"/>
        <w:rPr>
          <w:rFonts w:ascii="Times New Roman" w:hAnsi="Times New Roman"/>
          <w:spacing w:val="3"/>
          <w:sz w:val="28"/>
          <w:szCs w:val="28"/>
        </w:rPr>
      </w:pPr>
      <w:r w:rsidRPr="00F23CFD">
        <w:rPr>
          <w:rFonts w:ascii="Times New Roman" w:hAnsi="Times New Roman"/>
          <w:sz w:val="28"/>
          <w:szCs w:val="28"/>
        </w:rPr>
        <w:t xml:space="preserve">4.Развитие  стремления  следовать  нормам  гуманистической  морали, </w:t>
      </w:r>
      <w:r w:rsidRPr="00F23CFD">
        <w:rPr>
          <w:rFonts w:ascii="Times New Roman" w:hAnsi="Times New Roman"/>
          <w:spacing w:val="2"/>
          <w:sz w:val="28"/>
          <w:szCs w:val="28"/>
        </w:rPr>
        <w:t xml:space="preserve">культуры межличностных отношений, уважения к товарищам по команде </w:t>
      </w:r>
      <w:r w:rsidRPr="00F23CFD">
        <w:rPr>
          <w:rFonts w:ascii="Times New Roman" w:hAnsi="Times New Roman"/>
          <w:spacing w:val="3"/>
          <w:sz w:val="28"/>
          <w:szCs w:val="28"/>
        </w:rPr>
        <w:t xml:space="preserve">независимо от их национальности и вероисповедания; </w:t>
      </w:r>
    </w:p>
    <w:p w:rsidR="00367C80" w:rsidRPr="00F23CFD" w:rsidRDefault="00367C80" w:rsidP="00367C80">
      <w:pPr>
        <w:shd w:val="clear" w:color="auto" w:fill="FFFFFF"/>
        <w:spacing w:before="10" w:line="326" w:lineRule="exact"/>
        <w:jc w:val="both"/>
        <w:rPr>
          <w:rFonts w:ascii="Times New Roman" w:hAnsi="Times New Roman"/>
          <w:sz w:val="28"/>
          <w:szCs w:val="28"/>
        </w:rPr>
      </w:pPr>
      <w:r w:rsidRPr="00F23CFD">
        <w:rPr>
          <w:rFonts w:ascii="Times New Roman" w:hAnsi="Times New Roman"/>
          <w:sz w:val="28"/>
          <w:szCs w:val="28"/>
        </w:rPr>
        <w:t>5.Формирование убежденности в необходимости спортивной дисцип</w:t>
      </w:r>
      <w:r w:rsidRPr="00F23CFD">
        <w:rPr>
          <w:rFonts w:ascii="Times New Roman" w:hAnsi="Times New Roman"/>
          <w:sz w:val="28"/>
          <w:szCs w:val="28"/>
        </w:rPr>
        <w:softHyphen/>
      </w:r>
      <w:r w:rsidRPr="00F23CFD">
        <w:rPr>
          <w:rFonts w:ascii="Times New Roman" w:hAnsi="Times New Roman"/>
          <w:spacing w:val="2"/>
          <w:sz w:val="28"/>
          <w:szCs w:val="28"/>
        </w:rPr>
        <w:t>лины, выполнения требований тренера;</w:t>
      </w:r>
    </w:p>
    <w:p w:rsidR="00367C80" w:rsidRPr="00F23CFD" w:rsidRDefault="00367C80" w:rsidP="00367C80">
      <w:pPr>
        <w:shd w:val="clear" w:color="auto" w:fill="FFFFFF"/>
        <w:spacing w:before="5" w:line="326" w:lineRule="exact"/>
        <w:ind w:right="38"/>
        <w:jc w:val="both"/>
        <w:rPr>
          <w:rFonts w:ascii="Times New Roman" w:hAnsi="Times New Roman"/>
          <w:spacing w:val="3"/>
          <w:sz w:val="28"/>
          <w:szCs w:val="28"/>
        </w:rPr>
      </w:pPr>
      <w:r w:rsidRPr="00F23CFD">
        <w:rPr>
          <w:rFonts w:ascii="Times New Roman" w:hAnsi="Times New Roman"/>
          <w:sz w:val="28"/>
          <w:szCs w:val="28"/>
        </w:rPr>
        <w:t>6.Развитие потребности в здоровом образе жизни, готовности и спо</w:t>
      </w:r>
      <w:r w:rsidRPr="00F23CFD">
        <w:rPr>
          <w:rFonts w:ascii="Times New Roman" w:hAnsi="Times New Roman"/>
          <w:sz w:val="28"/>
          <w:szCs w:val="28"/>
        </w:rPr>
        <w:softHyphen/>
      </w:r>
      <w:r w:rsidRPr="00F23CFD">
        <w:rPr>
          <w:rFonts w:ascii="Times New Roman" w:hAnsi="Times New Roman"/>
          <w:spacing w:val="3"/>
          <w:sz w:val="28"/>
          <w:szCs w:val="28"/>
        </w:rPr>
        <w:t>собности переносить большие физические и психические нагрузки.</w:t>
      </w:r>
    </w:p>
    <w:p w:rsidR="00E24413" w:rsidRDefault="00E24413" w:rsidP="00D60C45">
      <w:pPr>
        <w:shd w:val="clear" w:color="auto" w:fill="FFFFFF"/>
        <w:spacing w:after="0" w:line="240" w:lineRule="auto"/>
        <w:rPr>
          <w:rFonts w:ascii="Times New Roman" w:eastAsia="Times New Roman" w:hAnsi="Times New Roman" w:cs="Times New Roman"/>
          <w:color w:val="22272F"/>
          <w:sz w:val="23"/>
          <w:szCs w:val="23"/>
        </w:rPr>
      </w:pPr>
    </w:p>
    <w:p w:rsidR="00367C80" w:rsidRDefault="00367C80" w:rsidP="00D60C45">
      <w:pPr>
        <w:shd w:val="clear" w:color="auto" w:fill="FFFFFF"/>
        <w:spacing w:after="0" w:line="240" w:lineRule="auto"/>
        <w:rPr>
          <w:rFonts w:ascii="Times New Roman" w:eastAsia="Times New Roman" w:hAnsi="Times New Roman" w:cs="Times New Roman"/>
          <w:color w:val="22272F"/>
          <w:sz w:val="23"/>
          <w:szCs w:val="23"/>
        </w:rPr>
      </w:pPr>
    </w:p>
    <w:p w:rsidR="00367C80" w:rsidRPr="000629D8" w:rsidRDefault="00367C80" w:rsidP="00367C80">
      <w:pPr>
        <w:spacing w:after="0" w:line="240" w:lineRule="auto"/>
        <w:contextualSpacing/>
        <w:jc w:val="center"/>
        <w:rPr>
          <w:rFonts w:ascii="Times New Roman" w:hAnsi="Times New Roman" w:cs="Times New Roman"/>
          <w:b/>
          <w:bCs/>
          <w:sz w:val="28"/>
          <w:szCs w:val="28"/>
        </w:rPr>
      </w:pPr>
      <w:r w:rsidRPr="000629D8">
        <w:rPr>
          <w:rFonts w:ascii="Times New Roman" w:hAnsi="Times New Roman" w:cs="Times New Roman"/>
          <w:b/>
          <w:sz w:val="28"/>
          <w:szCs w:val="28"/>
        </w:rPr>
        <w:t>Календарный план воспитательной работы</w:t>
      </w:r>
    </w:p>
    <w:p w:rsidR="00367C80" w:rsidRPr="000629D8" w:rsidRDefault="00367C80" w:rsidP="00367C80">
      <w:pPr>
        <w:pStyle w:val="a9"/>
        <w:contextualSpacing/>
        <w:jc w:val="right"/>
        <w:rPr>
          <w:rFonts w:ascii="Times New Roman" w:hAnsi="Times New Roman" w:cs="Times New Roman"/>
          <w:sz w:val="24"/>
          <w:szCs w:val="24"/>
        </w:rPr>
      </w:pPr>
    </w:p>
    <w:tbl>
      <w:tblPr>
        <w:tblStyle w:val="TableNormal"/>
        <w:tblW w:w="1020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
        <w:gridCol w:w="36"/>
        <w:gridCol w:w="2520"/>
        <w:gridCol w:w="847"/>
        <w:gridCol w:w="23"/>
        <w:gridCol w:w="2652"/>
        <w:gridCol w:w="1861"/>
        <w:gridCol w:w="7"/>
        <w:gridCol w:w="1694"/>
        <w:gridCol w:w="17"/>
      </w:tblGrid>
      <w:tr w:rsidR="00367C80" w:rsidRPr="000629D8" w:rsidTr="00367C80">
        <w:trPr>
          <w:gridAfter w:val="1"/>
          <w:wAfter w:w="17" w:type="dxa"/>
          <w:trHeight w:val="275"/>
        </w:trPr>
        <w:tc>
          <w:tcPr>
            <w:tcW w:w="549" w:type="dxa"/>
            <w:tcBorders>
              <w:top w:val="single" w:sz="4" w:space="0" w:color="000000"/>
              <w:left w:val="single" w:sz="4" w:space="0" w:color="000000"/>
              <w:bottom w:val="single" w:sz="4" w:space="0" w:color="000000"/>
              <w:right w:val="single" w:sz="4" w:space="0" w:color="auto"/>
            </w:tcBorders>
            <w:hideMark/>
          </w:tcPr>
          <w:p w:rsidR="00367C80" w:rsidRPr="000629D8" w:rsidRDefault="00367C80" w:rsidP="00C10956">
            <w:pPr>
              <w:pStyle w:val="TableParagraph"/>
              <w:tabs>
                <w:tab w:val="left" w:pos="5812"/>
              </w:tabs>
              <w:contextualSpacing/>
              <w:jc w:val="center"/>
              <w:rPr>
                <w:bCs/>
                <w:sz w:val="24"/>
                <w:szCs w:val="24"/>
                <w:lang w:val="ru-RU"/>
              </w:rPr>
            </w:pPr>
            <w:bookmarkStart w:id="1" w:name="_Hlk116550402"/>
            <w:r w:rsidRPr="000629D8">
              <w:rPr>
                <w:bCs/>
                <w:sz w:val="24"/>
                <w:szCs w:val="24"/>
              </w:rPr>
              <w:t xml:space="preserve">№ </w:t>
            </w:r>
          </w:p>
          <w:p w:rsidR="00367C80" w:rsidRPr="000629D8" w:rsidRDefault="00367C80" w:rsidP="00C10956">
            <w:pPr>
              <w:pStyle w:val="TableParagraph"/>
              <w:tabs>
                <w:tab w:val="left" w:pos="5812"/>
              </w:tabs>
              <w:contextualSpacing/>
              <w:jc w:val="center"/>
              <w:rPr>
                <w:bCs/>
                <w:sz w:val="24"/>
                <w:szCs w:val="24"/>
              </w:rPr>
            </w:pPr>
            <w:r w:rsidRPr="000629D8">
              <w:rPr>
                <w:bCs/>
                <w:sz w:val="24"/>
                <w:szCs w:val="24"/>
              </w:rPr>
              <w:t>п/п</w:t>
            </w:r>
          </w:p>
        </w:tc>
        <w:tc>
          <w:tcPr>
            <w:tcW w:w="2556" w:type="dxa"/>
            <w:gridSpan w:val="2"/>
            <w:tcBorders>
              <w:top w:val="single" w:sz="4" w:space="0" w:color="000000"/>
              <w:left w:val="single" w:sz="4" w:space="0" w:color="auto"/>
              <w:bottom w:val="single" w:sz="4" w:space="0" w:color="000000"/>
              <w:right w:val="single" w:sz="4" w:space="0" w:color="000000"/>
            </w:tcBorders>
            <w:hideMark/>
          </w:tcPr>
          <w:p w:rsidR="00367C80" w:rsidRPr="000629D8" w:rsidRDefault="00367C80" w:rsidP="00C10956">
            <w:pPr>
              <w:pStyle w:val="TableParagraph"/>
              <w:tabs>
                <w:tab w:val="left" w:pos="5812"/>
              </w:tabs>
              <w:contextualSpacing/>
              <w:jc w:val="center"/>
              <w:rPr>
                <w:bCs/>
                <w:sz w:val="24"/>
                <w:szCs w:val="24"/>
              </w:rPr>
            </w:pPr>
            <w:proofErr w:type="spellStart"/>
            <w:r w:rsidRPr="000629D8">
              <w:rPr>
                <w:bCs/>
                <w:sz w:val="24"/>
                <w:szCs w:val="24"/>
              </w:rPr>
              <w:t>Направление</w:t>
            </w:r>
            <w:proofErr w:type="spellEnd"/>
            <w:r w:rsidR="00CA6409">
              <w:rPr>
                <w:bCs/>
                <w:sz w:val="24"/>
                <w:szCs w:val="24"/>
                <w:lang w:val="ru-RU"/>
              </w:rPr>
              <w:t xml:space="preserve"> </w:t>
            </w:r>
            <w:proofErr w:type="spellStart"/>
            <w:r w:rsidRPr="000629D8">
              <w:rPr>
                <w:bCs/>
                <w:sz w:val="24"/>
                <w:szCs w:val="24"/>
              </w:rPr>
              <w:t>работы</w:t>
            </w:r>
            <w:proofErr w:type="spellEnd"/>
          </w:p>
        </w:tc>
        <w:tc>
          <w:tcPr>
            <w:tcW w:w="3522" w:type="dxa"/>
            <w:gridSpan w:val="3"/>
            <w:tcBorders>
              <w:top w:val="single" w:sz="4" w:space="0" w:color="000000"/>
              <w:left w:val="single" w:sz="4" w:space="0" w:color="000000"/>
              <w:bottom w:val="single" w:sz="4" w:space="0" w:color="000000"/>
              <w:right w:val="single" w:sz="4" w:space="0" w:color="000000"/>
            </w:tcBorders>
            <w:hideMark/>
          </w:tcPr>
          <w:p w:rsidR="00367C80" w:rsidRPr="000629D8" w:rsidRDefault="00367C80" w:rsidP="00C10956">
            <w:pPr>
              <w:pStyle w:val="TableParagraph"/>
              <w:tabs>
                <w:tab w:val="left" w:pos="5812"/>
              </w:tabs>
              <w:contextualSpacing/>
              <w:jc w:val="center"/>
              <w:rPr>
                <w:bCs/>
                <w:sz w:val="24"/>
                <w:szCs w:val="24"/>
              </w:rPr>
            </w:pPr>
            <w:proofErr w:type="spellStart"/>
            <w:r w:rsidRPr="000629D8">
              <w:rPr>
                <w:bCs/>
                <w:sz w:val="24"/>
                <w:szCs w:val="24"/>
              </w:rPr>
              <w:t>Мероприятия</w:t>
            </w:r>
            <w:proofErr w:type="spellEnd"/>
          </w:p>
        </w:tc>
        <w:tc>
          <w:tcPr>
            <w:tcW w:w="3562" w:type="dxa"/>
            <w:gridSpan w:val="3"/>
            <w:tcBorders>
              <w:top w:val="single" w:sz="4" w:space="0" w:color="000000"/>
              <w:left w:val="single" w:sz="4" w:space="0" w:color="000000"/>
              <w:bottom w:val="single" w:sz="4" w:space="0" w:color="000000"/>
              <w:right w:val="single" w:sz="4" w:space="0" w:color="000000"/>
            </w:tcBorders>
            <w:hideMark/>
          </w:tcPr>
          <w:p w:rsidR="00367C80" w:rsidRPr="000629D8" w:rsidRDefault="00367C80" w:rsidP="00C10956">
            <w:pPr>
              <w:pStyle w:val="TableParagraph"/>
              <w:tabs>
                <w:tab w:val="left" w:pos="5812"/>
              </w:tabs>
              <w:contextualSpacing/>
              <w:jc w:val="center"/>
              <w:rPr>
                <w:bCs/>
                <w:sz w:val="24"/>
                <w:szCs w:val="24"/>
              </w:rPr>
            </w:pPr>
            <w:proofErr w:type="spellStart"/>
            <w:r w:rsidRPr="000629D8">
              <w:rPr>
                <w:bCs/>
                <w:sz w:val="24"/>
                <w:szCs w:val="24"/>
              </w:rPr>
              <w:t>Сроки</w:t>
            </w:r>
            <w:proofErr w:type="spellEnd"/>
            <w:r w:rsidR="00CA6409">
              <w:rPr>
                <w:bCs/>
                <w:sz w:val="24"/>
                <w:szCs w:val="24"/>
                <w:lang w:val="ru-RU"/>
              </w:rPr>
              <w:t xml:space="preserve"> </w:t>
            </w:r>
            <w:proofErr w:type="spellStart"/>
            <w:r w:rsidRPr="000629D8">
              <w:rPr>
                <w:bCs/>
                <w:sz w:val="24"/>
                <w:szCs w:val="24"/>
              </w:rPr>
              <w:t>проведения</w:t>
            </w:r>
            <w:proofErr w:type="spellEnd"/>
          </w:p>
        </w:tc>
      </w:tr>
      <w:tr w:rsidR="00367C80" w:rsidRPr="000629D8" w:rsidTr="00367C80">
        <w:trPr>
          <w:gridAfter w:val="1"/>
          <w:wAfter w:w="17" w:type="dxa"/>
          <w:trHeight w:val="275"/>
        </w:trPr>
        <w:tc>
          <w:tcPr>
            <w:tcW w:w="549" w:type="dxa"/>
            <w:tcBorders>
              <w:top w:val="single" w:sz="4" w:space="0" w:color="000000"/>
              <w:left w:val="single" w:sz="4" w:space="0" w:color="000000"/>
              <w:bottom w:val="single" w:sz="4" w:space="0" w:color="000000"/>
              <w:right w:val="single" w:sz="4" w:space="0" w:color="auto"/>
            </w:tcBorders>
            <w:hideMark/>
          </w:tcPr>
          <w:p w:rsidR="00367C80" w:rsidRPr="000629D8" w:rsidRDefault="00367C80" w:rsidP="00C10956">
            <w:pPr>
              <w:pStyle w:val="TableParagraph"/>
              <w:tabs>
                <w:tab w:val="left" w:pos="5812"/>
              </w:tabs>
              <w:contextualSpacing/>
              <w:jc w:val="center"/>
              <w:rPr>
                <w:bCs/>
                <w:sz w:val="24"/>
                <w:szCs w:val="24"/>
              </w:rPr>
            </w:pPr>
            <w:r w:rsidRPr="000629D8">
              <w:rPr>
                <w:bCs/>
                <w:sz w:val="24"/>
                <w:szCs w:val="24"/>
              </w:rPr>
              <w:t>1.</w:t>
            </w:r>
          </w:p>
        </w:tc>
        <w:tc>
          <w:tcPr>
            <w:tcW w:w="9640" w:type="dxa"/>
            <w:gridSpan w:val="8"/>
            <w:tcBorders>
              <w:top w:val="single" w:sz="4" w:space="0" w:color="000000"/>
              <w:left w:val="single" w:sz="4" w:space="0" w:color="auto"/>
              <w:bottom w:val="single" w:sz="4" w:space="0" w:color="000000"/>
              <w:right w:val="single" w:sz="4" w:space="0" w:color="000000"/>
            </w:tcBorders>
            <w:hideMark/>
          </w:tcPr>
          <w:p w:rsidR="00367C80" w:rsidRPr="000629D8" w:rsidRDefault="00367C80" w:rsidP="00C10956">
            <w:pPr>
              <w:pStyle w:val="TableParagraph"/>
              <w:tabs>
                <w:tab w:val="left" w:pos="5812"/>
              </w:tabs>
              <w:contextualSpacing/>
              <w:rPr>
                <w:b/>
                <w:sz w:val="24"/>
                <w:szCs w:val="24"/>
              </w:rPr>
            </w:pPr>
            <w:proofErr w:type="spellStart"/>
            <w:r w:rsidRPr="000629D8">
              <w:rPr>
                <w:b/>
                <w:sz w:val="24"/>
                <w:szCs w:val="24"/>
              </w:rPr>
              <w:t>Профориентационная</w:t>
            </w:r>
            <w:proofErr w:type="spellEnd"/>
            <w:r w:rsidR="00CA6409">
              <w:rPr>
                <w:b/>
                <w:sz w:val="24"/>
                <w:szCs w:val="24"/>
                <w:lang w:val="ru-RU"/>
              </w:rPr>
              <w:t xml:space="preserve"> </w:t>
            </w:r>
            <w:proofErr w:type="spellStart"/>
            <w:r w:rsidRPr="000629D8">
              <w:rPr>
                <w:b/>
                <w:sz w:val="24"/>
                <w:szCs w:val="24"/>
              </w:rPr>
              <w:t>деятельность</w:t>
            </w:r>
            <w:proofErr w:type="spellEnd"/>
          </w:p>
        </w:tc>
      </w:tr>
      <w:tr w:rsidR="00367C80" w:rsidRPr="000629D8" w:rsidTr="00367C80">
        <w:trPr>
          <w:gridAfter w:val="1"/>
          <w:wAfter w:w="17" w:type="dxa"/>
          <w:trHeight w:val="275"/>
        </w:trPr>
        <w:tc>
          <w:tcPr>
            <w:tcW w:w="549" w:type="dxa"/>
            <w:tcBorders>
              <w:top w:val="single" w:sz="4" w:space="0" w:color="000000"/>
              <w:left w:val="single" w:sz="4" w:space="0" w:color="000000"/>
              <w:bottom w:val="single" w:sz="4" w:space="0" w:color="000000"/>
              <w:right w:val="single" w:sz="4" w:space="0" w:color="auto"/>
            </w:tcBorders>
            <w:hideMark/>
          </w:tcPr>
          <w:p w:rsidR="00367C80" w:rsidRPr="000629D8" w:rsidRDefault="00367C80" w:rsidP="00C10956">
            <w:pPr>
              <w:pStyle w:val="TableParagraph"/>
              <w:tabs>
                <w:tab w:val="left" w:pos="3113"/>
                <w:tab w:val="left" w:pos="5812"/>
              </w:tabs>
              <w:contextualSpacing/>
              <w:jc w:val="center"/>
              <w:rPr>
                <w:sz w:val="24"/>
                <w:szCs w:val="24"/>
              </w:rPr>
            </w:pPr>
            <w:r w:rsidRPr="000629D8">
              <w:rPr>
                <w:sz w:val="24"/>
                <w:szCs w:val="24"/>
              </w:rPr>
              <w:t>1.1.</w:t>
            </w:r>
          </w:p>
        </w:tc>
        <w:tc>
          <w:tcPr>
            <w:tcW w:w="3403" w:type="dxa"/>
            <w:gridSpan w:val="3"/>
            <w:tcBorders>
              <w:top w:val="single" w:sz="4" w:space="0" w:color="000000"/>
              <w:left w:val="single" w:sz="4" w:space="0" w:color="auto"/>
              <w:bottom w:val="single" w:sz="4" w:space="0" w:color="000000"/>
              <w:right w:val="single" w:sz="4" w:space="0" w:color="000000"/>
            </w:tcBorders>
            <w:hideMark/>
          </w:tcPr>
          <w:p w:rsidR="00367C80" w:rsidRPr="000629D8" w:rsidRDefault="00367C80" w:rsidP="00C10956">
            <w:pPr>
              <w:pStyle w:val="TableParagraph"/>
              <w:tabs>
                <w:tab w:val="left" w:pos="5812"/>
              </w:tabs>
              <w:contextualSpacing/>
              <w:rPr>
                <w:bCs/>
                <w:sz w:val="24"/>
                <w:szCs w:val="24"/>
              </w:rPr>
            </w:pPr>
            <w:proofErr w:type="spellStart"/>
            <w:r w:rsidRPr="000629D8">
              <w:rPr>
                <w:bCs/>
                <w:sz w:val="24"/>
                <w:szCs w:val="24"/>
              </w:rPr>
              <w:t>Судейская</w:t>
            </w:r>
            <w:proofErr w:type="spellEnd"/>
            <w:r w:rsidR="00CA6409">
              <w:rPr>
                <w:bCs/>
                <w:sz w:val="24"/>
                <w:szCs w:val="24"/>
                <w:lang w:val="ru-RU"/>
              </w:rPr>
              <w:t xml:space="preserve"> </w:t>
            </w:r>
            <w:proofErr w:type="spellStart"/>
            <w:r w:rsidRPr="000629D8">
              <w:rPr>
                <w:bCs/>
                <w:sz w:val="24"/>
                <w:szCs w:val="24"/>
              </w:rPr>
              <w:t>практика</w:t>
            </w:r>
            <w:proofErr w:type="spellEnd"/>
          </w:p>
        </w:tc>
        <w:tc>
          <w:tcPr>
            <w:tcW w:w="4536" w:type="dxa"/>
            <w:gridSpan w:val="3"/>
            <w:tcBorders>
              <w:top w:val="single" w:sz="4" w:space="0" w:color="000000"/>
              <w:left w:val="single" w:sz="4" w:space="0" w:color="000000"/>
              <w:bottom w:val="single" w:sz="4" w:space="0" w:color="000000"/>
              <w:right w:val="single" w:sz="4" w:space="0" w:color="000000"/>
            </w:tcBorders>
            <w:hideMark/>
          </w:tcPr>
          <w:p w:rsidR="00367C80" w:rsidRPr="000629D8" w:rsidRDefault="00367C80" w:rsidP="00C10956">
            <w:pPr>
              <w:pStyle w:val="TableParagraph"/>
              <w:tabs>
                <w:tab w:val="left" w:pos="5812"/>
              </w:tabs>
              <w:contextualSpacing/>
              <w:rPr>
                <w:b/>
                <w:sz w:val="24"/>
                <w:szCs w:val="24"/>
                <w:lang w:val="ru-RU"/>
              </w:rPr>
            </w:pPr>
            <w:r w:rsidRPr="000629D8">
              <w:rPr>
                <w:b/>
                <w:sz w:val="24"/>
                <w:szCs w:val="24"/>
                <w:lang w:val="ru-RU"/>
              </w:rPr>
              <w:t>Участие в спортивных соревнованиях различного уровня, в рамках которых предусмотрено:</w:t>
            </w:r>
          </w:p>
          <w:p w:rsidR="00367C80" w:rsidRPr="000629D8" w:rsidRDefault="00367C80" w:rsidP="00C10956">
            <w:pPr>
              <w:pStyle w:val="TableParagraph"/>
              <w:tabs>
                <w:tab w:val="left" w:pos="5812"/>
              </w:tabs>
              <w:contextualSpacing/>
              <w:rPr>
                <w:bCs/>
                <w:sz w:val="24"/>
                <w:szCs w:val="24"/>
                <w:lang w:val="ru-RU"/>
              </w:rPr>
            </w:pPr>
            <w:r w:rsidRPr="000629D8">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rsidR="00367C80" w:rsidRPr="000629D8" w:rsidRDefault="00367C80" w:rsidP="00C10956">
            <w:pPr>
              <w:pStyle w:val="TableParagraph"/>
              <w:tabs>
                <w:tab w:val="left" w:pos="5812"/>
              </w:tabs>
              <w:contextualSpacing/>
              <w:rPr>
                <w:bCs/>
                <w:sz w:val="24"/>
                <w:szCs w:val="24"/>
                <w:lang w:val="ru-RU"/>
              </w:rPr>
            </w:pPr>
            <w:r w:rsidRPr="000629D8">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367C80" w:rsidRPr="000629D8" w:rsidRDefault="00367C80" w:rsidP="00C10956">
            <w:pPr>
              <w:pStyle w:val="TableParagraph"/>
              <w:tabs>
                <w:tab w:val="left" w:pos="5812"/>
              </w:tabs>
              <w:contextualSpacing/>
              <w:rPr>
                <w:bCs/>
                <w:sz w:val="24"/>
                <w:szCs w:val="24"/>
                <w:lang w:val="ru-RU"/>
              </w:rPr>
            </w:pPr>
            <w:r w:rsidRPr="000629D8">
              <w:rPr>
                <w:bCs/>
                <w:sz w:val="24"/>
                <w:szCs w:val="24"/>
                <w:lang w:val="ru-RU"/>
              </w:rPr>
              <w:t>- приобретение навыков самостоятельного судейства спортивных соревнований;</w:t>
            </w:r>
          </w:p>
          <w:p w:rsidR="00367C80" w:rsidRPr="000629D8" w:rsidRDefault="00367C80" w:rsidP="00C10956">
            <w:pPr>
              <w:pStyle w:val="TableParagraph"/>
              <w:tabs>
                <w:tab w:val="left" w:pos="5812"/>
              </w:tabs>
              <w:contextualSpacing/>
              <w:rPr>
                <w:bCs/>
                <w:sz w:val="24"/>
                <w:szCs w:val="24"/>
                <w:lang w:val="ru-RU"/>
              </w:rPr>
            </w:pPr>
            <w:r w:rsidRPr="000629D8">
              <w:rPr>
                <w:bCs/>
                <w:sz w:val="24"/>
                <w:szCs w:val="24"/>
                <w:lang w:val="ru-RU"/>
              </w:rPr>
              <w:t>- формирование уважительного отношения к решениям спортивных судей;</w:t>
            </w:r>
          </w:p>
          <w:p w:rsidR="00367C80" w:rsidRPr="000629D8" w:rsidRDefault="00367C80" w:rsidP="00C10956">
            <w:pPr>
              <w:pStyle w:val="TableParagraph"/>
              <w:tabs>
                <w:tab w:val="left" w:pos="5812"/>
              </w:tabs>
              <w:contextualSpacing/>
              <w:rPr>
                <w:bCs/>
                <w:sz w:val="24"/>
                <w:szCs w:val="24"/>
                <w:lang w:val="ru-RU"/>
              </w:rPr>
            </w:pPr>
            <w:r w:rsidRPr="000629D8">
              <w:rPr>
                <w:bCs/>
                <w:sz w:val="24"/>
                <w:szCs w:val="24"/>
                <w:lang w:val="ru-RU"/>
              </w:rPr>
              <w:t>- …</w:t>
            </w:r>
          </w:p>
        </w:tc>
        <w:tc>
          <w:tcPr>
            <w:tcW w:w="1701" w:type="dxa"/>
            <w:gridSpan w:val="2"/>
            <w:tcBorders>
              <w:top w:val="single" w:sz="4" w:space="0" w:color="000000"/>
              <w:left w:val="single" w:sz="4" w:space="0" w:color="000000"/>
              <w:bottom w:val="single" w:sz="4" w:space="0" w:color="000000"/>
              <w:right w:val="single" w:sz="4" w:space="0" w:color="000000"/>
            </w:tcBorders>
          </w:tcPr>
          <w:p w:rsidR="00367C80" w:rsidRPr="000629D8" w:rsidRDefault="00367C80" w:rsidP="00C10956">
            <w:pPr>
              <w:pStyle w:val="TableParagraph"/>
              <w:tabs>
                <w:tab w:val="left" w:pos="5812"/>
              </w:tabs>
              <w:contextualSpacing/>
              <w:jc w:val="center"/>
              <w:rPr>
                <w:bCs/>
                <w:sz w:val="24"/>
                <w:szCs w:val="24"/>
                <w:lang w:val="ru-RU"/>
              </w:rPr>
            </w:pPr>
            <w:r w:rsidRPr="000629D8">
              <w:rPr>
                <w:sz w:val="24"/>
                <w:szCs w:val="24"/>
                <w:lang w:val="ru-RU"/>
              </w:rPr>
              <w:t>В течение года</w:t>
            </w:r>
          </w:p>
        </w:tc>
      </w:tr>
      <w:tr w:rsidR="00367C80" w:rsidRPr="000629D8" w:rsidTr="00367C80">
        <w:trPr>
          <w:gridAfter w:val="1"/>
          <w:wAfter w:w="17" w:type="dxa"/>
          <w:trHeight w:val="275"/>
        </w:trPr>
        <w:tc>
          <w:tcPr>
            <w:tcW w:w="549" w:type="dxa"/>
            <w:tcBorders>
              <w:top w:val="single" w:sz="4" w:space="0" w:color="000000"/>
              <w:left w:val="single" w:sz="4" w:space="0" w:color="000000"/>
              <w:bottom w:val="single" w:sz="4" w:space="0" w:color="000000"/>
              <w:right w:val="single" w:sz="4" w:space="0" w:color="auto"/>
            </w:tcBorders>
            <w:hideMark/>
          </w:tcPr>
          <w:p w:rsidR="00367C80" w:rsidRPr="000629D8" w:rsidRDefault="00367C80" w:rsidP="00C10956">
            <w:pPr>
              <w:pStyle w:val="TableParagraph"/>
              <w:tabs>
                <w:tab w:val="left" w:pos="5812"/>
              </w:tabs>
              <w:contextualSpacing/>
              <w:jc w:val="center"/>
              <w:rPr>
                <w:sz w:val="24"/>
                <w:szCs w:val="24"/>
              </w:rPr>
            </w:pPr>
            <w:r w:rsidRPr="000629D8">
              <w:rPr>
                <w:sz w:val="24"/>
                <w:szCs w:val="24"/>
              </w:rPr>
              <w:t>1.2.</w:t>
            </w:r>
          </w:p>
        </w:tc>
        <w:tc>
          <w:tcPr>
            <w:tcW w:w="3403" w:type="dxa"/>
            <w:gridSpan w:val="3"/>
            <w:tcBorders>
              <w:top w:val="single" w:sz="4" w:space="0" w:color="000000"/>
              <w:left w:val="single" w:sz="4" w:space="0" w:color="auto"/>
              <w:bottom w:val="single" w:sz="4" w:space="0" w:color="000000"/>
              <w:right w:val="single" w:sz="4" w:space="0" w:color="000000"/>
            </w:tcBorders>
            <w:hideMark/>
          </w:tcPr>
          <w:p w:rsidR="00367C80" w:rsidRPr="000629D8" w:rsidRDefault="00367C80" w:rsidP="00C10956">
            <w:pPr>
              <w:pStyle w:val="TableParagraph"/>
              <w:tabs>
                <w:tab w:val="left" w:pos="5812"/>
              </w:tabs>
              <w:contextualSpacing/>
              <w:rPr>
                <w:bCs/>
                <w:sz w:val="24"/>
                <w:szCs w:val="24"/>
              </w:rPr>
            </w:pPr>
            <w:proofErr w:type="spellStart"/>
            <w:r w:rsidRPr="000629D8">
              <w:rPr>
                <w:bCs/>
                <w:sz w:val="24"/>
                <w:szCs w:val="24"/>
              </w:rPr>
              <w:t>Инструкторска</w:t>
            </w:r>
            <w:proofErr w:type="spellEnd"/>
            <w:r w:rsidR="00AC5953">
              <w:rPr>
                <w:bCs/>
                <w:sz w:val="24"/>
                <w:szCs w:val="24"/>
                <w:lang w:val="ru-RU"/>
              </w:rPr>
              <w:t xml:space="preserve">я </w:t>
            </w:r>
            <w:proofErr w:type="spellStart"/>
            <w:r w:rsidRPr="000629D8">
              <w:rPr>
                <w:bCs/>
                <w:sz w:val="24"/>
                <w:szCs w:val="24"/>
              </w:rPr>
              <w:t>практика</w:t>
            </w:r>
            <w:proofErr w:type="spellEnd"/>
          </w:p>
        </w:tc>
        <w:tc>
          <w:tcPr>
            <w:tcW w:w="4536" w:type="dxa"/>
            <w:gridSpan w:val="3"/>
            <w:tcBorders>
              <w:top w:val="single" w:sz="4" w:space="0" w:color="000000"/>
              <w:left w:val="single" w:sz="4" w:space="0" w:color="000000"/>
              <w:bottom w:val="single" w:sz="4" w:space="0" w:color="000000"/>
              <w:right w:val="single" w:sz="4" w:space="0" w:color="000000"/>
            </w:tcBorders>
            <w:hideMark/>
          </w:tcPr>
          <w:p w:rsidR="00367C80" w:rsidRPr="000629D8" w:rsidRDefault="00367C80" w:rsidP="00C10956">
            <w:pPr>
              <w:pStyle w:val="TableParagraph"/>
              <w:tabs>
                <w:tab w:val="left" w:pos="5812"/>
              </w:tabs>
              <w:contextualSpacing/>
              <w:rPr>
                <w:b/>
                <w:sz w:val="24"/>
                <w:szCs w:val="24"/>
                <w:lang w:val="ru-RU"/>
              </w:rPr>
            </w:pPr>
            <w:r w:rsidRPr="000629D8">
              <w:rPr>
                <w:b/>
                <w:sz w:val="24"/>
                <w:szCs w:val="24"/>
                <w:lang w:val="ru-RU"/>
              </w:rPr>
              <w:t>Учебно-тренировочные занятия, в рамках которых предусмотрено:</w:t>
            </w:r>
          </w:p>
          <w:p w:rsidR="00367C80" w:rsidRPr="000629D8" w:rsidRDefault="00367C80" w:rsidP="00C10956">
            <w:pPr>
              <w:pStyle w:val="TableParagraph"/>
              <w:tabs>
                <w:tab w:val="left" w:pos="5812"/>
              </w:tabs>
              <w:contextualSpacing/>
              <w:rPr>
                <w:bCs/>
                <w:sz w:val="24"/>
                <w:szCs w:val="24"/>
                <w:lang w:val="ru-RU"/>
              </w:rPr>
            </w:pPr>
            <w:r w:rsidRPr="000629D8">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rsidR="00367C80" w:rsidRPr="000629D8" w:rsidRDefault="00367C80" w:rsidP="00C10956">
            <w:pPr>
              <w:pStyle w:val="TableParagraph"/>
              <w:tabs>
                <w:tab w:val="left" w:pos="5812"/>
              </w:tabs>
              <w:contextualSpacing/>
              <w:rPr>
                <w:bCs/>
                <w:sz w:val="24"/>
                <w:szCs w:val="24"/>
                <w:lang w:val="ru-RU"/>
              </w:rPr>
            </w:pPr>
            <w:r w:rsidRPr="000629D8">
              <w:rPr>
                <w:bCs/>
                <w:sz w:val="24"/>
                <w:szCs w:val="24"/>
                <w:lang w:val="ru-RU"/>
              </w:rPr>
              <w:t>- составление конспекта учебно-тренировочного занятия в соответствии с поставленной задачей;</w:t>
            </w:r>
          </w:p>
          <w:p w:rsidR="00367C80" w:rsidRPr="000629D8" w:rsidRDefault="00367C80" w:rsidP="00C10956">
            <w:pPr>
              <w:pStyle w:val="TableParagraph"/>
              <w:tabs>
                <w:tab w:val="left" w:pos="5812"/>
              </w:tabs>
              <w:contextualSpacing/>
              <w:rPr>
                <w:bCs/>
                <w:sz w:val="24"/>
                <w:szCs w:val="24"/>
                <w:lang w:val="ru-RU"/>
              </w:rPr>
            </w:pPr>
            <w:r w:rsidRPr="000629D8">
              <w:rPr>
                <w:bCs/>
                <w:sz w:val="24"/>
                <w:szCs w:val="24"/>
                <w:lang w:val="ru-RU"/>
              </w:rPr>
              <w:t>- формирование навыков наставничества;</w:t>
            </w:r>
            <w:r w:rsidRPr="000629D8">
              <w:rPr>
                <w:bCs/>
                <w:sz w:val="24"/>
                <w:szCs w:val="24"/>
                <w:lang w:val="ru-RU"/>
              </w:rPr>
              <w:br/>
              <w:t xml:space="preserve">- формирование сознательного отношения к учебно-тренировочному и соревновательному процессам; </w:t>
            </w:r>
          </w:p>
          <w:p w:rsidR="00367C80" w:rsidRPr="000629D8" w:rsidRDefault="00367C80" w:rsidP="00C10956">
            <w:pPr>
              <w:pStyle w:val="TableParagraph"/>
              <w:tabs>
                <w:tab w:val="left" w:pos="5812"/>
              </w:tabs>
              <w:contextualSpacing/>
              <w:rPr>
                <w:bCs/>
                <w:sz w:val="24"/>
                <w:szCs w:val="24"/>
                <w:lang w:val="ru-RU"/>
              </w:rPr>
            </w:pPr>
            <w:r w:rsidRPr="000629D8">
              <w:rPr>
                <w:bCs/>
                <w:sz w:val="24"/>
                <w:szCs w:val="24"/>
                <w:lang w:val="ru-RU"/>
              </w:rPr>
              <w:t>- формирование склонности к педагогической работе;</w:t>
            </w:r>
          </w:p>
        </w:tc>
        <w:tc>
          <w:tcPr>
            <w:tcW w:w="1701" w:type="dxa"/>
            <w:gridSpan w:val="2"/>
            <w:tcBorders>
              <w:top w:val="single" w:sz="4" w:space="0" w:color="000000"/>
              <w:left w:val="single" w:sz="4" w:space="0" w:color="000000"/>
              <w:bottom w:val="single" w:sz="4" w:space="0" w:color="000000"/>
              <w:right w:val="single" w:sz="4" w:space="0" w:color="000000"/>
            </w:tcBorders>
          </w:tcPr>
          <w:p w:rsidR="00367C80" w:rsidRPr="000629D8" w:rsidRDefault="00367C80" w:rsidP="00C10956">
            <w:pPr>
              <w:pStyle w:val="TableParagraph"/>
              <w:tabs>
                <w:tab w:val="left" w:pos="5812"/>
              </w:tabs>
              <w:contextualSpacing/>
              <w:jc w:val="center"/>
              <w:rPr>
                <w:bCs/>
                <w:sz w:val="24"/>
                <w:szCs w:val="24"/>
              </w:rPr>
            </w:pPr>
            <w:r w:rsidRPr="000629D8">
              <w:rPr>
                <w:sz w:val="24"/>
                <w:szCs w:val="24"/>
                <w:lang w:val="ru-RU"/>
              </w:rPr>
              <w:t>В течение года</w:t>
            </w:r>
          </w:p>
        </w:tc>
      </w:tr>
      <w:tr w:rsidR="00367C80" w:rsidRPr="000629D8" w:rsidTr="00367C80">
        <w:trPr>
          <w:gridAfter w:val="1"/>
          <w:wAfter w:w="17" w:type="dxa"/>
          <w:trHeight w:val="275"/>
        </w:trPr>
        <w:tc>
          <w:tcPr>
            <w:tcW w:w="549" w:type="dxa"/>
            <w:tcBorders>
              <w:top w:val="single" w:sz="4" w:space="0" w:color="000000"/>
              <w:left w:val="single" w:sz="4" w:space="0" w:color="000000"/>
              <w:bottom w:val="single" w:sz="4" w:space="0" w:color="000000"/>
              <w:right w:val="single" w:sz="4" w:space="0" w:color="auto"/>
            </w:tcBorders>
          </w:tcPr>
          <w:p w:rsidR="00367C80" w:rsidRPr="00682092" w:rsidRDefault="00367C80" w:rsidP="00C10956">
            <w:pPr>
              <w:pStyle w:val="TableParagraph"/>
              <w:tabs>
                <w:tab w:val="left" w:pos="5812"/>
              </w:tabs>
              <w:contextualSpacing/>
              <w:jc w:val="center"/>
              <w:rPr>
                <w:sz w:val="24"/>
                <w:szCs w:val="24"/>
                <w:lang w:val="ru-RU"/>
              </w:rPr>
            </w:pPr>
            <w:r w:rsidRPr="00682092">
              <w:rPr>
                <w:sz w:val="24"/>
                <w:szCs w:val="24"/>
                <w:lang w:val="ru-RU"/>
              </w:rPr>
              <w:t>1.3.</w:t>
            </w:r>
          </w:p>
        </w:tc>
        <w:tc>
          <w:tcPr>
            <w:tcW w:w="3403" w:type="dxa"/>
            <w:gridSpan w:val="3"/>
            <w:tcBorders>
              <w:top w:val="single" w:sz="4" w:space="0" w:color="000000"/>
              <w:left w:val="single" w:sz="4" w:space="0" w:color="auto"/>
              <w:bottom w:val="single" w:sz="4" w:space="0" w:color="000000"/>
              <w:right w:val="single" w:sz="4" w:space="0" w:color="000000"/>
            </w:tcBorders>
          </w:tcPr>
          <w:p w:rsidR="00367C80" w:rsidRPr="00682092" w:rsidRDefault="00367C80" w:rsidP="00C10956">
            <w:pPr>
              <w:pStyle w:val="TableParagraph"/>
              <w:tabs>
                <w:tab w:val="left" w:pos="5812"/>
              </w:tabs>
              <w:ind w:left="140"/>
              <w:contextualSpacing/>
              <w:rPr>
                <w:bCs/>
                <w:sz w:val="24"/>
                <w:szCs w:val="24"/>
                <w:lang w:val="ru-RU"/>
              </w:rPr>
            </w:pPr>
            <w:r>
              <w:rPr>
                <w:bCs/>
                <w:sz w:val="24"/>
                <w:szCs w:val="24"/>
                <w:lang w:val="ru-RU"/>
              </w:rPr>
              <w:t>Ознакомление с образовательной деятельностью</w:t>
            </w:r>
          </w:p>
        </w:tc>
        <w:tc>
          <w:tcPr>
            <w:tcW w:w="4536" w:type="dxa"/>
            <w:gridSpan w:val="3"/>
            <w:tcBorders>
              <w:top w:val="single" w:sz="4" w:space="0" w:color="000000"/>
              <w:left w:val="single" w:sz="4" w:space="0" w:color="000000"/>
              <w:bottom w:val="single" w:sz="4" w:space="0" w:color="000000"/>
              <w:right w:val="single" w:sz="4" w:space="0" w:color="000000"/>
            </w:tcBorders>
          </w:tcPr>
          <w:p w:rsidR="00367C80" w:rsidRPr="000629D8" w:rsidRDefault="00367C80" w:rsidP="00C10956">
            <w:pPr>
              <w:pStyle w:val="TableParagraph"/>
              <w:tabs>
                <w:tab w:val="left" w:pos="5812"/>
              </w:tabs>
              <w:contextualSpacing/>
              <w:jc w:val="center"/>
              <w:rPr>
                <w:bCs/>
                <w:sz w:val="24"/>
                <w:szCs w:val="24"/>
                <w:lang w:val="ru-RU"/>
              </w:rPr>
            </w:pPr>
            <w:r>
              <w:rPr>
                <w:bCs/>
                <w:sz w:val="24"/>
                <w:szCs w:val="24"/>
                <w:lang w:val="ru-RU"/>
              </w:rPr>
              <w:t xml:space="preserve">Посещение училища олимпийского резерва, с целью ознакомление с образовательной деятельностью </w:t>
            </w:r>
          </w:p>
        </w:tc>
        <w:tc>
          <w:tcPr>
            <w:tcW w:w="1701" w:type="dxa"/>
            <w:gridSpan w:val="2"/>
            <w:tcBorders>
              <w:top w:val="single" w:sz="4" w:space="0" w:color="000000"/>
              <w:left w:val="single" w:sz="4" w:space="0" w:color="000000"/>
              <w:bottom w:val="single" w:sz="4" w:space="0" w:color="000000"/>
              <w:right w:val="single" w:sz="4" w:space="0" w:color="000000"/>
            </w:tcBorders>
          </w:tcPr>
          <w:p w:rsidR="00367C80" w:rsidRPr="000629D8" w:rsidRDefault="00367C80" w:rsidP="00C10956">
            <w:pPr>
              <w:pStyle w:val="TableParagraph"/>
              <w:tabs>
                <w:tab w:val="left" w:pos="5812"/>
              </w:tabs>
              <w:contextualSpacing/>
              <w:jc w:val="center"/>
              <w:rPr>
                <w:sz w:val="24"/>
                <w:szCs w:val="24"/>
                <w:lang w:val="ru-RU"/>
              </w:rPr>
            </w:pPr>
            <w:r w:rsidRPr="00682092">
              <w:rPr>
                <w:sz w:val="24"/>
                <w:szCs w:val="24"/>
                <w:lang w:val="ru-RU"/>
              </w:rPr>
              <w:t>В течение года</w:t>
            </w:r>
          </w:p>
        </w:tc>
      </w:tr>
      <w:tr w:rsidR="00367C80" w:rsidRPr="000629D8" w:rsidTr="00367C80">
        <w:trPr>
          <w:gridAfter w:val="1"/>
          <w:wAfter w:w="17" w:type="dxa"/>
          <w:trHeight w:val="275"/>
        </w:trPr>
        <w:tc>
          <w:tcPr>
            <w:tcW w:w="549" w:type="dxa"/>
            <w:tcBorders>
              <w:top w:val="single" w:sz="4" w:space="0" w:color="000000"/>
              <w:left w:val="single" w:sz="4" w:space="0" w:color="000000"/>
              <w:bottom w:val="single" w:sz="4" w:space="0" w:color="000000"/>
              <w:right w:val="single" w:sz="4" w:space="0" w:color="auto"/>
            </w:tcBorders>
          </w:tcPr>
          <w:p w:rsidR="00367C80" w:rsidRPr="00682092" w:rsidRDefault="00367C80" w:rsidP="00367C80">
            <w:pPr>
              <w:pStyle w:val="TableParagraph"/>
              <w:tabs>
                <w:tab w:val="left" w:pos="5812"/>
              </w:tabs>
              <w:contextualSpacing/>
              <w:jc w:val="center"/>
              <w:rPr>
                <w:sz w:val="24"/>
                <w:szCs w:val="24"/>
                <w:lang w:val="ru-RU"/>
              </w:rPr>
            </w:pPr>
            <w:r w:rsidRPr="00682092">
              <w:rPr>
                <w:sz w:val="24"/>
                <w:szCs w:val="24"/>
                <w:lang w:val="ru-RU"/>
              </w:rPr>
              <w:t>1.3.</w:t>
            </w:r>
          </w:p>
        </w:tc>
        <w:tc>
          <w:tcPr>
            <w:tcW w:w="3403" w:type="dxa"/>
            <w:gridSpan w:val="3"/>
            <w:tcBorders>
              <w:top w:val="single" w:sz="4" w:space="0" w:color="000000"/>
              <w:left w:val="single" w:sz="4" w:space="0" w:color="auto"/>
              <w:bottom w:val="single" w:sz="4" w:space="0" w:color="000000"/>
              <w:right w:val="single" w:sz="4" w:space="0" w:color="000000"/>
            </w:tcBorders>
          </w:tcPr>
          <w:p w:rsidR="00367C80" w:rsidRPr="00682092" w:rsidRDefault="00367C80" w:rsidP="00367C80">
            <w:pPr>
              <w:pStyle w:val="TableParagraph"/>
              <w:tabs>
                <w:tab w:val="left" w:pos="5812"/>
              </w:tabs>
              <w:ind w:left="140"/>
              <w:contextualSpacing/>
              <w:rPr>
                <w:bCs/>
                <w:sz w:val="24"/>
                <w:szCs w:val="24"/>
                <w:lang w:val="ru-RU"/>
              </w:rPr>
            </w:pPr>
            <w:r>
              <w:rPr>
                <w:bCs/>
                <w:sz w:val="24"/>
                <w:szCs w:val="24"/>
                <w:lang w:val="ru-RU"/>
              </w:rPr>
              <w:t>Ознакомление с образовательной деятельностью</w:t>
            </w:r>
          </w:p>
        </w:tc>
        <w:tc>
          <w:tcPr>
            <w:tcW w:w="4536" w:type="dxa"/>
            <w:gridSpan w:val="3"/>
            <w:tcBorders>
              <w:top w:val="single" w:sz="4" w:space="0" w:color="000000"/>
              <w:left w:val="single" w:sz="4" w:space="0" w:color="000000"/>
              <w:bottom w:val="single" w:sz="4" w:space="0" w:color="000000"/>
              <w:right w:val="single" w:sz="4" w:space="0" w:color="000000"/>
            </w:tcBorders>
          </w:tcPr>
          <w:p w:rsidR="00367C80" w:rsidRPr="00682092" w:rsidRDefault="00367C80" w:rsidP="00367C80">
            <w:pPr>
              <w:pStyle w:val="TableParagraph"/>
              <w:tabs>
                <w:tab w:val="left" w:pos="5812"/>
              </w:tabs>
              <w:ind w:left="140"/>
              <w:contextualSpacing/>
              <w:jc w:val="center"/>
              <w:rPr>
                <w:bCs/>
                <w:sz w:val="24"/>
                <w:szCs w:val="24"/>
                <w:lang w:val="ru-RU"/>
              </w:rPr>
            </w:pPr>
            <w:r>
              <w:rPr>
                <w:bCs/>
                <w:sz w:val="24"/>
                <w:szCs w:val="24"/>
                <w:lang w:val="ru-RU"/>
              </w:rPr>
              <w:t xml:space="preserve">Посещение факультета физической культуры НФИ Кем </w:t>
            </w:r>
          </w:p>
        </w:tc>
        <w:tc>
          <w:tcPr>
            <w:tcW w:w="1701" w:type="dxa"/>
            <w:gridSpan w:val="2"/>
            <w:tcBorders>
              <w:top w:val="single" w:sz="4" w:space="0" w:color="000000"/>
              <w:left w:val="single" w:sz="4" w:space="0" w:color="000000"/>
              <w:bottom w:val="single" w:sz="4" w:space="0" w:color="000000"/>
              <w:right w:val="single" w:sz="4" w:space="0" w:color="000000"/>
            </w:tcBorders>
          </w:tcPr>
          <w:p w:rsidR="00367C80" w:rsidRPr="00682092" w:rsidRDefault="00367C80" w:rsidP="00367C80">
            <w:pPr>
              <w:pStyle w:val="TableParagraph"/>
              <w:tabs>
                <w:tab w:val="left" w:pos="5812"/>
              </w:tabs>
              <w:contextualSpacing/>
              <w:jc w:val="center"/>
              <w:rPr>
                <w:sz w:val="24"/>
                <w:szCs w:val="24"/>
                <w:lang w:val="ru-RU"/>
              </w:rPr>
            </w:pPr>
            <w:r w:rsidRPr="00682092">
              <w:rPr>
                <w:sz w:val="24"/>
                <w:szCs w:val="24"/>
                <w:lang w:val="ru-RU"/>
              </w:rPr>
              <w:t>В течение года</w:t>
            </w:r>
          </w:p>
        </w:tc>
      </w:tr>
      <w:tr w:rsidR="00367C80" w:rsidRPr="000629D8" w:rsidTr="00367C80">
        <w:trPr>
          <w:trHeight w:val="556"/>
        </w:trPr>
        <w:tc>
          <w:tcPr>
            <w:tcW w:w="585" w:type="dxa"/>
            <w:gridSpan w:val="2"/>
            <w:tcBorders>
              <w:top w:val="single" w:sz="4" w:space="0" w:color="000000"/>
              <w:left w:val="single" w:sz="4" w:space="0" w:color="000000"/>
              <w:bottom w:val="single" w:sz="4" w:space="0" w:color="000000"/>
              <w:right w:val="single" w:sz="4" w:space="0" w:color="auto"/>
            </w:tcBorders>
            <w:hideMark/>
          </w:tcPr>
          <w:p w:rsidR="00367C80" w:rsidRPr="000629D8" w:rsidRDefault="00367C80" w:rsidP="00367C80">
            <w:pPr>
              <w:pStyle w:val="TableParagraph"/>
              <w:tabs>
                <w:tab w:val="left" w:pos="5812"/>
              </w:tabs>
              <w:contextualSpacing/>
              <w:jc w:val="center"/>
              <w:rPr>
                <w:bCs/>
                <w:sz w:val="24"/>
                <w:szCs w:val="24"/>
                <w:lang w:val="ru-RU"/>
              </w:rPr>
            </w:pPr>
            <w:r w:rsidRPr="000629D8">
              <w:rPr>
                <w:bCs/>
                <w:sz w:val="24"/>
                <w:szCs w:val="24"/>
              </w:rPr>
              <w:t>2.</w:t>
            </w:r>
            <w:r w:rsidRPr="000629D8">
              <w:rPr>
                <w:bCs/>
                <w:sz w:val="24"/>
                <w:szCs w:val="24"/>
                <w:lang w:val="ru-RU"/>
              </w:rPr>
              <w:t>1.</w:t>
            </w:r>
          </w:p>
        </w:tc>
        <w:tc>
          <w:tcPr>
            <w:tcW w:w="3390" w:type="dxa"/>
            <w:gridSpan w:val="3"/>
            <w:tcBorders>
              <w:top w:val="single" w:sz="4" w:space="0" w:color="000000"/>
              <w:left w:val="single" w:sz="4" w:space="0" w:color="auto"/>
              <w:bottom w:val="single" w:sz="4" w:space="0" w:color="000000"/>
              <w:right w:val="single" w:sz="4" w:space="0" w:color="000000"/>
            </w:tcBorders>
          </w:tcPr>
          <w:p w:rsidR="00367C80" w:rsidRPr="000629D8" w:rsidRDefault="00367C80" w:rsidP="00367C80">
            <w:pPr>
              <w:pStyle w:val="TableParagraph"/>
              <w:tabs>
                <w:tab w:val="left" w:pos="5812"/>
              </w:tabs>
              <w:contextualSpacing/>
              <w:rPr>
                <w:bCs/>
                <w:sz w:val="24"/>
                <w:szCs w:val="24"/>
                <w:lang w:val="ru-RU"/>
              </w:rPr>
            </w:pPr>
            <w:r w:rsidRPr="000629D8">
              <w:rPr>
                <w:bCs/>
                <w:sz w:val="24"/>
                <w:szCs w:val="24"/>
                <w:lang w:val="ru-RU"/>
              </w:rPr>
              <w:t>Организация и проведение мероприятий, направленных на формирование здорового образа жизни</w:t>
            </w:r>
          </w:p>
          <w:p w:rsidR="00367C80" w:rsidRPr="000629D8" w:rsidRDefault="00367C80" w:rsidP="00367C80">
            <w:pPr>
              <w:pStyle w:val="TableParagraph"/>
              <w:tabs>
                <w:tab w:val="left" w:pos="5812"/>
              </w:tabs>
              <w:contextualSpacing/>
              <w:rPr>
                <w:bCs/>
                <w:sz w:val="24"/>
                <w:szCs w:val="24"/>
                <w:lang w:val="ru-RU"/>
              </w:rPr>
            </w:pPr>
          </w:p>
          <w:p w:rsidR="00367C80" w:rsidRPr="000629D8" w:rsidRDefault="00367C80" w:rsidP="00367C80">
            <w:pPr>
              <w:pStyle w:val="TableParagraph"/>
              <w:tabs>
                <w:tab w:val="left" w:pos="5812"/>
              </w:tabs>
              <w:contextualSpacing/>
              <w:rPr>
                <w:bCs/>
                <w:sz w:val="24"/>
                <w:szCs w:val="24"/>
                <w:lang w:val="ru-RU"/>
              </w:rPr>
            </w:pPr>
          </w:p>
          <w:p w:rsidR="00367C80" w:rsidRPr="000629D8" w:rsidRDefault="00367C80" w:rsidP="00367C80">
            <w:pPr>
              <w:pStyle w:val="TableParagraph"/>
              <w:tabs>
                <w:tab w:val="left" w:pos="5812"/>
              </w:tabs>
              <w:contextualSpacing/>
              <w:rPr>
                <w:bCs/>
                <w:sz w:val="24"/>
                <w:szCs w:val="24"/>
                <w:lang w:val="ru-RU"/>
              </w:rPr>
            </w:pPr>
          </w:p>
          <w:p w:rsidR="00367C80" w:rsidRPr="000629D8" w:rsidRDefault="00367C80" w:rsidP="00367C80">
            <w:pPr>
              <w:tabs>
                <w:tab w:val="left" w:pos="5812"/>
              </w:tabs>
              <w:contextualSpacing/>
              <w:rPr>
                <w:rFonts w:ascii="Times New Roman" w:hAnsi="Times New Roman" w:cs="Times New Roman"/>
                <w:bCs/>
                <w:sz w:val="24"/>
                <w:szCs w:val="24"/>
                <w:lang w:val="ru-RU"/>
              </w:rPr>
            </w:pPr>
          </w:p>
        </w:tc>
        <w:tc>
          <w:tcPr>
            <w:tcW w:w="4520" w:type="dxa"/>
            <w:gridSpan w:val="3"/>
            <w:tcBorders>
              <w:top w:val="single" w:sz="4" w:space="0" w:color="000000"/>
              <w:left w:val="single" w:sz="4" w:space="0" w:color="000000"/>
              <w:bottom w:val="single" w:sz="4" w:space="0" w:color="000000"/>
              <w:right w:val="single" w:sz="4" w:space="0" w:color="000000"/>
            </w:tcBorders>
          </w:tcPr>
          <w:p w:rsidR="00367C80" w:rsidRPr="000629D8" w:rsidRDefault="00367C80" w:rsidP="00367C80">
            <w:pPr>
              <w:tabs>
                <w:tab w:val="left" w:pos="5812"/>
              </w:tabs>
              <w:contextualSpacing/>
              <w:rPr>
                <w:rFonts w:ascii="Times New Roman" w:hAnsi="Times New Roman" w:cs="Times New Roman"/>
                <w:b/>
                <w:sz w:val="24"/>
                <w:szCs w:val="24"/>
                <w:lang w:val="ru-RU"/>
              </w:rPr>
            </w:pPr>
            <w:r w:rsidRPr="000629D8">
              <w:rPr>
                <w:rFonts w:ascii="Times New Roman" w:hAnsi="Times New Roman" w:cs="Times New Roman"/>
                <w:b/>
                <w:sz w:val="24"/>
                <w:szCs w:val="24"/>
                <w:lang w:val="ru-RU"/>
              </w:rPr>
              <w:t>Дни здоровья и спорта, в рамках которых предусмотрено:</w:t>
            </w:r>
          </w:p>
          <w:p w:rsidR="00367C80" w:rsidRPr="000629D8" w:rsidRDefault="00367C80" w:rsidP="00367C80">
            <w:pPr>
              <w:tabs>
                <w:tab w:val="left" w:pos="5812"/>
              </w:tabs>
              <w:contextualSpacing/>
              <w:rPr>
                <w:rFonts w:ascii="Times New Roman" w:hAnsi="Times New Roman" w:cs="Times New Roman"/>
                <w:bCs/>
                <w:sz w:val="24"/>
                <w:szCs w:val="24"/>
                <w:lang w:val="ru-RU"/>
              </w:rPr>
            </w:pPr>
            <w:r w:rsidRPr="000629D8">
              <w:rPr>
                <w:rFonts w:ascii="Times New Roman" w:hAnsi="Times New Roman" w:cs="Times New Roman"/>
                <w:bCs/>
                <w:sz w:val="24"/>
                <w:szCs w:val="24"/>
                <w:lang w:val="ru-RU"/>
              </w:rPr>
              <w:t xml:space="preserve">- формирование знаний и умений </w:t>
            </w:r>
            <w:r w:rsidRPr="000629D8">
              <w:rPr>
                <w:rFonts w:ascii="Times New Roman"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367C80" w:rsidRPr="000629D8" w:rsidRDefault="00367C80" w:rsidP="00367C80">
            <w:pPr>
              <w:tabs>
                <w:tab w:val="left" w:pos="5812"/>
              </w:tabs>
              <w:contextualSpacing/>
              <w:rPr>
                <w:rFonts w:ascii="Times New Roman" w:hAnsi="Times New Roman" w:cs="Times New Roman"/>
                <w:bCs/>
                <w:sz w:val="24"/>
                <w:szCs w:val="24"/>
                <w:lang w:val="ru-RU"/>
              </w:rPr>
            </w:pPr>
            <w:r w:rsidRPr="000629D8">
              <w:rPr>
                <w:rFonts w:ascii="Times New Roman" w:hAnsi="Times New Roman" w:cs="Times New Roman"/>
                <w:bCs/>
                <w:sz w:val="24"/>
                <w:szCs w:val="24"/>
                <w:lang w:val="ru-RU"/>
              </w:rPr>
              <w:t>- подготовка пропагандистских акций по формированию здорового образа жизни средствами различных видов спорта;</w:t>
            </w:r>
          </w:p>
          <w:p w:rsidR="00367C80" w:rsidRPr="000629D8" w:rsidRDefault="00367C80" w:rsidP="00367C80">
            <w:pPr>
              <w:tabs>
                <w:tab w:val="left" w:pos="5812"/>
              </w:tabs>
              <w:contextualSpacing/>
              <w:rPr>
                <w:rFonts w:ascii="Times New Roman" w:hAnsi="Times New Roman" w:cs="Times New Roman"/>
                <w:b/>
                <w:sz w:val="24"/>
                <w:szCs w:val="24"/>
                <w:lang w:val="ru-RU"/>
              </w:rPr>
            </w:pPr>
            <w:r w:rsidRPr="000629D8">
              <w:rPr>
                <w:rFonts w:ascii="Times New Roman" w:hAnsi="Times New Roman" w:cs="Times New Roman"/>
                <w:bCs/>
                <w:sz w:val="24"/>
                <w:szCs w:val="24"/>
                <w:lang w:val="ru-RU"/>
              </w:rPr>
              <w:t>- …</w:t>
            </w:r>
          </w:p>
        </w:tc>
        <w:tc>
          <w:tcPr>
            <w:tcW w:w="1711" w:type="dxa"/>
            <w:gridSpan w:val="2"/>
            <w:tcBorders>
              <w:top w:val="single" w:sz="4" w:space="0" w:color="000000"/>
              <w:left w:val="single" w:sz="4" w:space="0" w:color="000000"/>
              <w:bottom w:val="single" w:sz="4" w:space="0" w:color="000000"/>
              <w:right w:val="single" w:sz="4" w:space="0" w:color="000000"/>
            </w:tcBorders>
          </w:tcPr>
          <w:p w:rsidR="00367C80" w:rsidRPr="000629D8" w:rsidRDefault="00367C80" w:rsidP="00367C80">
            <w:pPr>
              <w:pStyle w:val="TableParagraph"/>
              <w:tabs>
                <w:tab w:val="left" w:pos="5812"/>
              </w:tabs>
              <w:contextualSpacing/>
              <w:jc w:val="center"/>
              <w:rPr>
                <w:bCs/>
                <w:sz w:val="24"/>
                <w:szCs w:val="24"/>
                <w:lang w:val="ru-RU"/>
              </w:rPr>
            </w:pPr>
            <w:r w:rsidRPr="000629D8">
              <w:rPr>
                <w:sz w:val="24"/>
                <w:szCs w:val="24"/>
                <w:lang w:val="ru-RU"/>
              </w:rPr>
              <w:t>В течение года</w:t>
            </w:r>
          </w:p>
        </w:tc>
      </w:tr>
      <w:tr w:rsidR="00367C80" w:rsidRPr="000629D8" w:rsidTr="00367C80">
        <w:trPr>
          <w:trHeight w:val="275"/>
        </w:trPr>
        <w:tc>
          <w:tcPr>
            <w:tcW w:w="585" w:type="dxa"/>
            <w:gridSpan w:val="2"/>
            <w:tcBorders>
              <w:top w:val="single" w:sz="4" w:space="0" w:color="000000"/>
              <w:left w:val="single" w:sz="4" w:space="0" w:color="000000"/>
              <w:bottom w:val="single" w:sz="4" w:space="0" w:color="000000"/>
              <w:right w:val="single" w:sz="4" w:space="0" w:color="auto"/>
            </w:tcBorders>
            <w:hideMark/>
          </w:tcPr>
          <w:p w:rsidR="00367C80" w:rsidRPr="000629D8" w:rsidRDefault="00367C80" w:rsidP="00367C80">
            <w:pPr>
              <w:pStyle w:val="TableParagraph"/>
              <w:tabs>
                <w:tab w:val="left" w:pos="5812"/>
              </w:tabs>
              <w:contextualSpacing/>
              <w:jc w:val="center"/>
              <w:rPr>
                <w:bCs/>
                <w:sz w:val="24"/>
                <w:szCs w:val="24"/>
              </w:rPr>
            </w:pPr>
            <w:r w:rsidRPr="000629D8">
              <w:rPr>
                <w:bCs/>
                <w:sz w:val="24"/>
                <w:szCs w:val="24"/>
              </w:rPr>
              <w:t>2.</w:t>
            </w:r>
            <w:r w:rsidRPr="000629D8">
              <w:rPr>
                <w:bCs/>
                <w:sz w:val="24"/>
                <w:szCs w:val="24"/>
                <w:lang w:val="ru-RU"/>
              </w:rPr>
              <w:t>2</w:t>
            </w:r>
            <w:r w:rsidRPr="000629D8">
              <w:rPr>
                <w:bCs/>
                <w:sz w:val="24"/>
                <w:szCs w:val="24"/>
              </w:rPr>
              <w:t>.</w:t>
            </w:r>
          </w:p>
        </w:tc>
        <w:tc>
          <w:tcPr>
            <w:tcW w:w="3390" w:type="dxa"/>
            <w:gridSpan w:val="3"/>
            <w:tcBorders>
              <w:top w:val="single" w:sz="4" w:space="0" w:color="000000"/>
              <w:left w:val="single" w:sz="4" w:space="0" w:color="auto"/>
              <w:bottom w:val="single" w:sz="4" w:space="0" w:color="000000"/>
              <w:right w:val="single" w:sz="4" w:space="0" w:color="000000"/>
            </w:tcBorders>
            <w:hideMark/>
          </w:tcPr>
          <w:p w:rsidR="00367C80" w:rsidRPr="000629D8" w:rsidRDefault="00367C80" w:rsidP="00367C80">
            <w:pPr>
              <w:pStyle w:val="TableParagraph"/>
              <w:tabs>
                <w:tab w:val="left" w:pos="5812"/>
              </w:tabs>
              <w:contextualSpacing/>
              <w:rPr>
                <w:bCs/>
                <w:sz w:val="24"/>
                <w:szCs w:val="24"/>
              </w:rPr>
            </w:pPr>
            <w:proofErr w:type="spellStart"/>
            <w:r w:rsidRPr="000629D8">
              <w:rPr>
                <w:bCs/>
                <w:sz w:val="24"/>
                <w:szCs w:val="24"/>
              </w:rPr>
              <w:t>Режим</w:t>
            </w:r>
            <w:proofErr w:type="spellEnd"/>
            <w:r w:rsidR="00AC5953">
              <w:rPr>
                <w:bCs/>
                <w:sz w:val="24"/>
                <w:szCs w:val="24"/>
                <w:lang w:val="ru-RU"/>
              </w:rPr>
              <w:t xml:space="preserve"> </w:t>
            </w:r>
            <w:proofErr w:type="spellStart"/>
            <w:r w:rsidRPr="000629D8">
              <w:rPr>
                <w:bCs/>
                <w:sz w:val="24"/>
                <w:szCs w:val="24"/>
              </w:rPr>
              <w:t>питания</w:t>
            </w:r>
            <w:proofErr w:type="spellEnd"/>
            <w:r w:rsidRPr="000629D8">
              <w:rPr>
                <w:bCs/>
                <w:sz w:val="24"/>
                <w:szCs w:val="24"/>
              </w:rPr>
              <w:t xml:space="preserve"> и </w:t>
            </w:r>
            <w:proofErr w:type="spellStart"/>
            <w:r w:rsidRPr="000629D8">
              <w:rPr>
                <w:bCs/>
                <w:sz w:val="24"/>
                <w:szCs w:val="24"/>
              </w:rPr>
              <w:t>отдыха</w:t>
            </w:r>
            <w:proofErr w:type="spellEnd"/>
          </w:p>
        </w:tc>
        <w:tc>
          <w:tcPr>
            <w:tcW w:w="4520" w:type="dxa"/>
            <w:gridSpan w:val="3"/>
            <w:tcBorders>
              <w:top w:val="single" w:sz="4" w:space="0" w:color="000000"/>
              <w:left w:val="single" w:sz="4" w:space="0" w:color="000000"/>
              <w:bottom w:val="single" w:sz="4" w:space="0" w:color="000000"/>
              <w:right w:val="single" w:sz="4" w:space="0" w:color="000000"/>
            </w:tcBorders>
            <w:hideMark/>
          </w:tcPr>
          <w:p w:rsidR="00367C80" w:rsidRPr="000629D8" w:rsidRDefault="00367C80" w:rsidP="00367C80">
            <w:pPr>
              <w:pStyle w:val="TableParagraph"/>
              <w:tabs>
                <w:tab w:val="left" w:pos="5812"/>
              </w:tabs>
              <w:contextualSpacing/>
              <w:rPr>
                <w:bCs/>
                <w:sz w:val="24"/>
                <w:szCs w:val="24"/>
                <w:lang w:val="ru-RU"/>
              </w:rPr>
            </w:pPr>
            <w:r w:rsidRPr="000629D8">
              <w:rPr>
                <w:b/>
                <w:sz w:val="24"/>
                <w:szCs w:val="24"/>
                <w:lang w:val="ru-RU"/>
              </w:rPr>
              <w:t>Практическая деятельность и восстановительные процессы</w:t>
            </w:r>
            <w:r w:rsidR="00AC5953">
              <w:rPr>
                <w:b/>
                <w:sz w:val="24"/>
                <w:szCs w:val="24"/>
                <w:lang w:val="ru-RU"/>
              </w:rPr>
              <w:t xml:space="preserve"> </w:t>
            </w:r>
            <w:r w:rsidRPr="000629D8">
              <w:rPr>
                <w:b/>
                <w:sz w:val="24"/>
                <w:szCs w:val="24"/>
                <w:lang w:val="ru-RU"/>
              </w:rPr>
              <w:t>обучающихся</w:t>
            </w:r>
            <w:r w:rsidRPr="000629D8">
              <w:rPr>
                <w:bCs/>
                <w:sz w:val="24"/>
                <w:szCs w:val="24"/>
                <w:lang w:val="ru-RU"/>
              </w:rPr>
              <w:t xml:space="preserve">: </w:t>
            </w:r>
          </w:p>
          <w:p w:rsidR="00367C80" w:rsidRPr="000629D8" w:rsidRDefault="00367C80" w:rsidP="00367C80">
            <w:pPr>
              <w:pStyle w:val="TableParagraph"/>
              <w:tabs>
                <w:tab w:val="left" w:pos="5812"/>
              </w:tabs>
              <w:contextualSpacing/>
              <w:rPr>
                <w:bCs/>
                <w:sz w:val="24"/>
                <w:szCs w:val="24"/>
                <w:lang w:val="ru-RU"/>
              </w:rPr>
            </w:pPr>
            <w:r w:rsidRPr="000629D8">
              <w:rPr>
                <w:b/>
                <w:sz w:val="24"/>
                <w:szCs w:val="24"/>
                <w:lang w:val="ru-RU"/>
              </w:rPr>
              <w:t xml:space="preserve">- </w:t>
            </w:r>
            <w:r w:rsidRPr="000629D8">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367C80" w:rsidRPr="000629D8" w:rsidRDefault="00367C80" w:rsidP="00367C80">
            <w:pPr>
              <w:pStyle w:val="TableParagraph"/>
              <w:tabs>
                <w:tab w:val="left" w:pos="5812"/>
              </w:tabs>
              <w:contextualSpacing/>
              <w:rPr>
                <w:b/>
                <w:sz w:val="24"/>
                <w:szCs w:val="24"/>
                <w:lang w:val="ru-RU"/>
              </w:rPr>
            </w:pPr>
          </w:p>
        </w:tc>
        <w:tc>
          <w:tcPr>
            <w:tcW w:w="1711" w:type="dxa"/>
            <w:gridSpan w:val="2"/>
            <w:tcBorders>
              <w:top w:val="single" w:sz="4" w:space="0" w:color="000000"/>
              <w:left w:val="single" w:sz="4" w:space="0" w:color="000000"/>
              <w:bottom w:val="single" w:sz="4" w:space="0" w:color="000000"/>
              <w:right w:val="single" w:sz="4" w:space="0" w:color="000000"/>
            </w:tcBorders>
          </w:tcPr>
          <w:p w:rsidR="00367C80" w:rsidRPr="000629D8" w:rsidRDefault="00367C80" w:rsidP="00367C80">
            <w:pPr>
              <w:pStyle w:val="TableParagraph"/>
              <w:tabs>
                <w:tab w:val="left" w:pos="5812"/>
              </w:tabs>
              <w:contextualSpacing/>
              <w:jc w:val="center"/>
              <w:rPr>
                <w:bCs/>
                <w:sz w:val="24"/>
                <w:szCs w:val="24"/>
                <w:lang w:val="ru-RU"/>
              </w:rPr>
            </w:pPr>
            <w:r w:rsidRPr="000629D8">
              <w:rPr>
                <w:sz w:val="24"/>
                <w:szCs w:val="24"/>
                <w:lang w:val="ru-RU"/>
              </w:rPr>
              <w:t>В течение года</w:t>
            </w:r>
          </w:p>
        </w:tc>
      </w:tr>
      <w:tr w:rsidR="009B315A" w:rsidRPr="000629D8" w:rsidTr="00367C80">
        <w:trPr>
          <w:trHeight w:val="275"/>
        </w:trPr>
        <w:tc>
          <w:tcPr>
            <w:tcW w:w="585" w:type="dxa"/>
            <w:gridSpan w:val="2"/>
            <w:tcBorders>
              <w:top w:val="single" w:sz="4" w:space="0" w:color="000000"/>
              <w:left w:val="single" w:sz="4" w:space="0" w:color="000000"/>
              <w:bottom w:val="single" w:sz="4" w:space="0" w:color="000000"/>
              <w:right w:val="single" w:sz="4" w:space="0" w:color="auto"/>
            </w:tcBorders>
          </w:tcPr>
          <w:p w:rsidR="009B315A" w:rsidRPr="00682092" w:rsidRDefault="009B315A" w:rsidP="009B315A">
            <w:pPr>
              <w:pStyle w:val="TableParagraph"/>
              <w:tabs>
                <w:tab w:val="left" w:pos="5812"/>
              </w:tabs>
              <w:contextualSpacing/>
              <w:jc w:val="center"/>
              <w:rPr>
                <w:bCs/>
                <w:sz w:val="24"/>
                <w:szCs w:val="24"/>
                <w:lang w:val="ru-RU"/>
              </w:rPr>
            </w:pPr>
            <w:r w:rsidRPr="00682092">
              <w:rPr>
                <w:bCs/>
                <w:sz w:val="24"/>
                <w:szCs w:val="24"/>
                <w:lang w:val="ru-RU"/>
              </w:rPr>
              <w:t>2.3</w:t>
            </w:r>
          </w:p>
        </w:tc>
        <w:tc>
          <w:tcPr>
            <w:tcW w:w="3390" w:type="dxa"/>
            <w:gridSpan w:val="3"/>
            <w:tcBorders>
              <w:top w:val="single" w:sz="4" w:space="0" w:color="000000"/>
              <w:left w:val="single" w:sz="4" w:space="0" w:color="auto"/>
              <w:bottom w:val="single" w:sz="4" w:space="0" w:color="000000"/>
              <w:right w:val="single" w:sz="4" w:space="0" w:color="000000"/>
            </w:tcBorders>
          </w:tcPr>
          <w:p w:rsidR="009B315A" w:rsidRPr="00682092" w:rsidRDefault="009B315A" w:rsidP="009B315A">
            <w:pPr>
              <w:pStyle w:val="TableParagraph"/>
              <w:tabs>
                <w:tab w:val="left" w:pos="5812"/>
              </w:tabs>
              <w:ind w:left="140"/>
              <w:contextualSpacing/>
              <w:jc w:val="center"/>
              <w:rPr>
                <w:bCs/>
                <w:sz w:val="24"/>
                <w:szCs w:val="24"/>
                <w:lang w:val="ru-RU"/>
              </w:rPr>
            </w:pPr>
            <w:r>
              <w:rPr>
                <w:bCs/>
                <w:sz w:val="24"/>
                <w:szCs w:val="24"/>
                <w:lang w:val="ru-RU"/>
              </w:rPr>
              <w:t>Организация и проведение Дней Здоровья</w:t>
            </w:r>
          </w:p>
        </w:tc>
        <w:tc>
          <w:tcPr>
            <w:tcW w:w="4520" w:type="dxa"/>
            <w:gridSpan w:val="3"/>
            <w:tcBorders>
              <w:top w:val="single" w:sz="4" w:space="0" w:color="000000"/>
              <w:left w:val="single" w:sz="4" w:space="0" w:color="000000"/>
              <w:bottom w:val="single" w:sz="4" w:space="0" w:color="000000"/>
              <w:right w:val="single" w:sz="4" w:space="0" w:color="000000"/>
            </w:tcBorders>
          </w:tcPr>
          <w:p w:rsidR="009B315A" w:rsidRPr="00682092" w:rsidRDefault="009B315A" w:rsidP="009B315A">
            <w:pPr>
              <w:pStyle w:val="TableParagraph"/>
              <w:tabs>
                <w:tab w:val="left" w:pos="5812"/>
              </w:tabs>
              <w:ind w:left="140"/>
              <w:contextualSpacing/>
              <w:jc w:val="center"/>
              <w:rPr>
                <w:bCs/>
                <w:sz w:val="24"/>
                <w:szCs w:val="24"/>
                <w:lang w:val="ru-RU"/>
              </w:rPr>
            </w:pPr>
            <w:r>
              <w:rPr>
                <w:bCs/>
                <w:sz w:val="24"/>
                <w:szCs w:val="24"/>
                <w:lang w:val="ru-RU"/>
              </w:rPr>
              <w:t>-формирование навыков проведения и организации</w:t>
            </w:r>
          </w:p>
        </w:tc>
        <w:tc>
          <w:tcPr>
            <w:tcW w:w="1711" w:type="dxa"/>
            <w:gridSpan w:val="2"/>
            <w:tcBorders>
              <w:top w:val="single" w:sz="4" w:space="0" w:color="000000"/>
              <w:left w:val="single" w:sz="4" w:space="0" w:color="000000"/>
              <w:bottom w:val="single" w:sz="4" w:space="0" w:color="000000"/>
              <w:right w:val="single" w:sz="4" w:space="0" w:color="000000"/>
            </w:tcBorders>
          </w:tcPr>
          <w:p w:rsidR="009B315A" w:rsidRPr="00682092" w:rsidRDefault="009B315A" w:rsidP="009B315A">
            <w:pPr>
              <w:pStyle w:val="TableParagraph"/>
              <w:tabs>
                <w:tab w:val="left" w:pos="5812"/>
              </w:tabs>
              <w:contextualSpacing/>
              <w:jc w:val="center"/>
              <w:rPr>
                <w:sz w:val="24"/>
                <w:szCs w:val="24"/>
                <w:lang w:val="ru-RU"/>
              </w:rPr>
            </w:pPr>
            <w:r>
              <w:rPr>
                <w:sz w:val="24"/>
                <w:szCs w:val="24"/>
                <w:lang w:val="ru-RU"/>
              </w:rPr>
              <w:t>В течение</w:t>
            </w:r>
            <w:r w:rsidR="00AC5953">
              <w:rPr>
                <w:sz w:val="24"/>
                <w:szCs w:val="24"/>
                <w:lang w:val="ru-RU"/>
              </w:rPr>
              <w:t xml:space="preserve"> </w:t>
            </w:r>
            <w:r>
              <w:rPr>
                <w:sz w:val="24"/>
                <w:szCs w:val="24"/>
                <w:lang w:val="ru-RU"/>
              </w:rPr>
              <w:t>года</w:t>
            </w:r>
          </w:p>
        </w:tc>
      </w:tr>
      <w:tr w:rsidR="009B315A" w:rsidRPr="000629D8" w:rsidTr="00367C80">
        <w:trPr>
          <w:trHeight w:val="275"/>
        </w:trPr>
        <w:tc>
          <w:tcPr>
            <w:tcW w:w="585" w:type="dxa"/>
            <w:gridSpan w:val="2"/>
            <w:tcBorders>
              <w:top w:val="single" w:sz="4" w:space="0" w:color="000000"/>
              <w:left w:val="single" w:sz="4" w:space="0" w:color="000000"/>
              <w:bottom w:val="single" w:sz="4" w:space="0" w:color="000000"/>
              <w:right w:val="single" w:sz="4" w:space="0" w:color="auto"/>
            </w:tcBorders>
            <w:hideMark/>
          </w:tcPr>
          <w:p w:rsidR="009B315A" w:rsidRPr="000629D8" w:rsidRDefault="009B315A" w:rsidP="009B315A">
            <w:pPr>
              <w:pStyle w:val="TableParagraph"/>
              <w:tabs>
                <w:tab w:val="left" w:pos="5812"/>
              </w:tabs>
              <w:contextualSpacing/>
              <w:jc w:val="center"/>
              <w:rPr>
                <w:sz w:val="24"/>
                <w:szCs w:val="24"/>
              </w:rPr>
            </w:pPr>
            <w:r w:rsidRPr="000629D8">
              <w:rPr>
                <w:sz w:val="24"/>
                <w:szCs w:val="24"/>
              </w:rPr>
              <w:t>3.</w:t>
            </w:r>
          </w:p>
        </w:tc>
        <w:tc>
          <w:tcPr>
            <w:tcW w:w="9621" w:type="dxa"/>
            <w:gridSpan w:val="8"/>
            <w:tcBorders>
              <w:top w:val="single" w:sz="4" w:space="0" w:color="000000"/>
              <w:left w:val="single" w:sz="4" w:space="0" w:color="auto"/>
              <w:bottom w:val="single" w:sz="4" w:space="0" w:color="000000"/>
              <w:right w:val="single" w:sz="4" w:space="0" w:color="000000"/>
            </w:tcBorders>
            <w:hideMark/>
          </w:tcPr>
          <w:p w:rsidR="009B315A" w:rsidRPr="000629D8" w:rsidRDefault="009B315A" w:rsidP="009B315A">
            <w:pPr>
              <w:pStyle w:val="TableParagraph"/>
              <w:tabs>
                <w:tab w:val="left" w:pos="5812"/>
              </w:tabs>
              <w:contextualSpacing/>
              <w:rPr>
                <w:b/>
                <w:sz w:val="24"/>
                <w:szCs w:val="24"/>
              </w:rPr>
            </w:pPr>
            <w:proofErr w:type="spellStart"/>
            <w:r w:rsidRPr="000629D8">
              <w:rPr>
                <w:b/>
                <w:sz w:val="24"/>
                <w:szCs w:val="24"/>
              </w:rPr>
              <w:t>Патриотическое</w:t>
            </w:r>
            <w:proofErr w:type="spellEnd"/>
            <w:r w:rsidR="00CA6409">
              <w:rPr>
                <w:b/>
                <w:sz w:val="24"/>
                <w:szCs w:val="24"/>
                <w:lang w:val="ru-RU"/>
              </w:rPr>
              <w:t xml:space="preserve"> </w:t>
            </w:r>
            <w:proofErr w:type="spellStart"/>
            <w:r w:rsidRPr="000629D8">
              <w:rPr>
                <w:b/>
                <w:sz w:val="24"/>
                <w:szCs w:val="24"/>
              </w:rPr>
              <w:t>воспитание</w:t>
            </w:r>
            <w:proofErr w:type="spellEnd"/>
            <w:r w:rsidR="00CA6409">
              <w:rPr>
                <w:b/>
                <w:sz w:val="24"/>
                <w:szCs w:val="24"/>
                <w:lang w:val="ru-RU"/>
              </w:rPr>
              <w:t xml:space="preserve"> </w:t>
            </w:r>
            <w:proofErr w:type="spellStart"/>
            <w:r w:rsidRPr="000629D8">
              <w:rPr>
                <w:b/>
                <w:sz w:val="24"/>
                <w:szCs w:val="24"/>
              </w:rPr>
              <w:t>обучающихся</w:t>
            </w:r>
            <w:proofErr w:type="spellEnd"/>
          </w:p>
        </w:tc>
      </w:tr>
      <w:tr w:rsidR="009B315A" w:rsidRPr="000629D8" w:rsidTr="00367C80">
        <w:trPr>
          <w:trHeight w:val="275"/>
        </w:trPr>
        <w:tc>
          <w:tcPr>
            <w:tcW w:w="585" w:type="dxa"/>
            <w:gridSpan w:val="2"/>
            <w:tcBorders>
              <w:top w:val="single" w:sz="4" w:space="0" w:color="000000"/>
              <w:left w:val="single" w:sz="4" w:space="0" w:color="000000"/>
              <w:bottom w:val="single" w:sz="4" w:space="0" w:color="000000"/>
              <w:right w:val="single" w:sz="4" w:space="0" w:color="auto"/>
            </w:tcBorders>
            <w:hideMark/>
          </w:tcPr>
          <w:p w:rsidR="009B315A" w:rsidRPr="000629D8" w:rsidRDefault="009B315A" w:rsidP="009B315A">
            <w:pPr>
              <w:pStyle w:val="TableParagraph"/>
              <w:tabs>
                <w:tab w:val="left" w:pos="5812"/>
              </w:tabs>
              <w:contextualSpacing/>
              <w:jc w:val="center"/>
              <w:rPr>
                <w:bCs/>
                <w:sz w:val="24"/>
                <w:szCs w:val="24"/>
              </w:rPr>
            </w:pPr>
            <w:r w:rsidRPr="000629D8">
              <w:rPr>
                <w:bCs/>
                <w:sz w:val="24"/>
                <w:szCs w:val="24"/>
              </w:rPr>
              <w:t>3.1.</w:t>
            </w:r>
          </w:p>
        </w:tc>
        <w:tc>
          <w:tcPr>
            <w:tcW w:w="3390" w:type="dxa"/>
            <w:gridSpan w:val="3"/>
            <w:tcBorders>
              <w:top w:val="single" w:sz="4" w:space="0" w:color="000000"/>
              <w:left w:val="single" w:sz="4" w:space="0" w:color="auto"/>
              <w:bottom w:val="single" w:sz="4" w:space="0" w:color="000000"/>
              <w:right w:val="single" w:sz="4" w:space="0" w:color="000000"/>
            </w:tcBorders>
          </w:tcPr>
          <w:p w:rsidR="009B315A" w:rsidRPr="000629D8" w:rsidRDefault="009B315A" w:rsidP="009B315A">
            <w:pPr>
              <w:pStyle w:val="TableParagraph"/>
              <w:tabs>
                <w:tab w:val="left" w:pos="5812"/>
              </w:tabs>
              <w:contextualSpacing/>
              <w:rPr>
                <w:bCs/>
                <w:sz w:val="24"/>
                <w:szCs w:val="24"/>
                <w:lang w:val="ru-RU"/>
              </w:rPr>
            </w:pPr>
            <w:r w:rsidRPr="000629D8">
              <w:rPr>
                <w:bCs/>
                <w:sz w:val="24"/>
                <w:szCs w:val="24"/>
                <w:lang w:val="ru-RU"/>
              </w:rPr>
              <w:t>Теоретическая подготовка</w:t>
            </w:r>
          </w:p>
          <w:p w:rsidR="009B315A" w:rsidRPr="000629D8" w:rsidRDefault="009B315A" w:rsidP="009B315A">
            <w:pPr>
              <w:pStyle w:val="a7"/>
              <w:tabs>
                <w:tab w:val="left" w:pos="5812"/>
              </w:tabs>
              <w:contextualSpacing/>
              <w:rPr>
                <w:bCs/>
                <w:lang w:val="ru-RU"/>
              </w:rPr>
            </w:pPr>
            <w:r w:rsidRPr="000629D8">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20" w:type="dxa"/>
            <w:gridSpan w:val="3"/>
            <w:tcBorders>
              <w:top w:val="single" w:sz="4" w:space="0" w:color="000000"/>
              <w:left w:val="single" w:sz="4" w:space="0" w:color="000000"/>
              <w:bottom w:val="single" w:sz="4" w:space="0" w:color="000000"/>
              <w:right w:val="single" w:sz="4" w:space="0" w:color="000000"/>
            </w:tcBorders>
          </w:tcPr>
          <w:p w:rsidR="009B315A" w:rsidRPr="000629D8" w:rsidRDefault="009B315A" w:rsidP="009B315A">
            <w:pPr>
              <w:pStyle w:val="TableParagraph"/>
              <w:tabs>
                <w:tab w:val="left" w:pos="5812"/>
              </w:tabs>
              <w:contextualSpacing/>
              <w:rPr>
                <w:bCs/>
                <w:sz w:val="24"/>
                <w:szCs w:val="24"/>
                <w:lang w:val="ru-RU"/>
              </w:rPr>
            </w:pPr>
            <w:r w:rsidRPr="000629D8">
              <w:rPr>
                <w:bCs/>
                <w:sz w:val="24"/>
                <w:szCs w:val="24"/>
                <w:lang w:val="ru-RU"/>
              </w:rPr>
              <w:t>Беседы, встречи, диспуты, другие</w:t>
            </w:r>
          </w:p>
          <w:p w:rsidR="009B315A" w:rsidRPr="000629D8" w:rsidRDefault="009B315A" w:rsidP="009B315A">
            <w:pPr>
              <w:tabs>
                <w:tab w:val="left" w:pos="5812"/>
              </w:tabs>
              <w:contextualSpacing/>
              <w:rPr>
                <w:rFonts w:ascii="Times New Roman" w:hAnsi="Times New Roman" w:cs="Times New Roman"/>
                <w:bCs/>
                <w:sz w:val="24"/>
                <w:szCs w:val="24"/>
                <w:lang w:val="ru-RU"/>
              </w:rPr>
            </w:pPr>
            <w:r w:rsidRPr="000629D8">
              <w:rPr>
                <w:rFonts w:ascii="Times New Roman" w:hAnsi="Times New Roman"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rsidR="009B315A" w:rsidRPr="000629D8" w:rsidRDefault="009B315A" w:rsidP="009B315A">
            <w:pPr>
              <w:pStyle w:val="TableParagraph"/>
              <w:tabs>
                <w:tab w:val="left" w:pos="5812"/>
              </w:tabs>
              <w:contextualSpacing/>
              <w:rPr>
                <w:bCs/>
                <w:sz w:val="24"/>
                <w:szCs w:val="24"/>
                <w:lang w:val="ru-RU"/>
              </w:rPr>
            </w:pPr>
          </w:p>
        </w:tc>
        <w:tc>
          <w:tcPr>
            <w:tcW w:w="1711" w:type="dxa"/>
            <w:gridSpan w:val="2"/>
            <w:tcBorders>
              <w:top w:val="single" w:sz="4" w:space="0" w:color="000000"/>
              <w:left w:val="single" w:sz="4" w:space="0" w:color="000000"/>
              <w:bottom w:val="single" w:sz="4" w:space="0" w:color="000000"/>
              <w:right w:val="single" w:sz="4" w:space="0" w:color="000000"/>
            </w:tcBorders>
          </w:tcPr>
          <w:p w:rsidR="009B315A" w:rsidRPr="000629D8" w:rsidRDefault="009B315A" w:rsidP="009B315A">
            <w:pPr>
              <w:pStyle w:val="TableParagraph"/>
              <w:tabs>
                <w:tab w:val="left" w:pos="5812"/>
              </w:tabs>
              <w:contextualSpacing/>
              <w:jc w:val="center"/>
              <w:rPr>
                <w:bCs/>
                <w:sz w:val="24"/>
                <w:szCs w:val="24"/>
                <w:lang w:val="ru-RU"/>
              </w:rPr>
            </w:pPr>
            <w:r w:rsidRPr="000629D8">
              <w:rPr>
                <w:sz w:val="24"/>
                <w:szCs w:val="24"/>
                <w:lang w:val="ru-RU"/>
              </w:rPr>
              <w:t>В течение года</w:t>
            </w:r>
          </w:p>
        </w:tc>
      </w:tr>
      <w:tr w:rsidR="009B315A" w:rsidRPr="000629D8" w:rsidTr="00367C80">
        <w:trPr>
          <w:trHeight w:val="275"/>
        </w:trPr>
        <w:tc>
          <w:tcPr>
            <w:tcW w:w="585" w:type="dxa"/>
            <w:gridSpan w:val="2"/>
            <w:tcBorders>
              <w:top w:val="single" w:sz="4" w:space="0" w:color="000000"/>
              <w:left w:val="single" w:sz="4" w:space="0" w:color="000000"/>
              <w:bottom w:val="single" w:sz="4" w:space="0" w:color="000000"/>
              <w:right w:val="single" w:sz="4" w:space="0" w:color="auto"/>
            </w:tcBorders>
          </w:tcPr>
          <w:p w:rsidR="009B315A" w:rsidRPr="000629D8" w:rsidRDefault="009B315A" w:rsidP="009B315A">
            <w:pPr>
              <w:pStyle w:val="TableParagraph"/>
              <w:tabs>
                <w:tab w:val="left" w:pos="5812"/>
              </w:tabs>
              <w:contextualSpacing/>
              <w:jc w:val="center"/>
              <w:rPr>
                <w:bCs/>
                <w:sz w:val="24"/>
                <w:szCs w:val="24"/>
                <w:lang w:val="ru-RU"/>
              </w:rPr>
            </w:pPr>
            <w:r w:rsidRPr="000629D8">
              <w:rPr>
                <w:bCs/>
                <w:sz w:val="24"/>
                <w:szCs w:val="24"/>
                <w:lang w:val="ru-RU"/>
              </w:rPr>
              <w:t>3.2.</w:t>
            </w:r>
          </w:p>
        </w:tc>
        <w:tc>
          <w:tcPr>
            <w:tcW w:w="3390" w:type="dxa"/>
            <w:gridSpan w:val="3"/>
            <w:tcBorders>
              <w:top w:val="single" w:sz="4" w:space="0" w:color="000000"/>
              <w:left w:val="single" w:sz="4" w:space="0" w:color="auto"/>
              <w:bottom w:val="single" w:sz="4" w:space="0" w:color="000000"/>
              <w:right w:val="single" w:sz="4" w:space="0" w:color="000000"/>
            </w:tcBorders>
          </w:tcPr>
          <w:p w:rsidR="009B315A" w:rsidRPr="000629D8" w:rsidRDefault="009B315A" w:rsidP="009B315A">
            <w:pPr>
              <w:pStyle w:val="TableParagraph"/>
              <w:tabs>
                <w:tab w:val="left" w:pos="5812"/>
              </w:tabs>
              <w:contextualSpacing/>
              <w:rPr>
                <w:bCs/>
                <w:sz w:val="24"/>
                <w:szCs w:val="24"/>
                <w:lang w:val="ru-RU"/>
              </w:rPr>
            </w:pPr>
            <w:r w:rsidRPr="000629D8">
              <w:rPr>
                <w:bCs/>
                <w:sz w:val="24"/>
                <w:szCs w:val="24"/>
                <w:lang w:val="ru-RU"/>
              </w:rPr>
              <w:t>Практическая подготовка</w:t>
            </w:r>
          </w:p>
          <w:p w:rsidR="009B315A" w:rsidRPr="000629D8" w:rsidRDefault="009B315A" w:rsidP="009B315A">
            <w:pPr>
              <w:adjustRightInd w:val="0"/>
              <w:contextualSpacing/>
              <w:jc w:val="both"/>
              <w:rPr>
                <w:rFonts w:ascii="Times New Roman" w:hAnsi="Times New Roman" w:cs="Times New Roman"/>
                <w:b/>
                <w:bCs/>
                <w:sz w:val="24"/>
                <w:szCs w:val="24"/>
                <w:lang w:val="ru-RU"/>
              </w:rPr>
            </w:pPr>
            <w:r w:rsidRPr="000629D8">
              <w:rPr>
                <w:rFonts w:ascii="Times New Roman" w:hAnsi="Times New Roman" w:cs="Times New Roman"/>
                <w:bCs/>
                <w:sz w:val="24"/>
                <w:szCs w:val="24"/>
                <w:lang w:val="ru-RU"/>
              </w:rPr>
              <w:t xml:space="preserve">(участие в </w:t>
            </w:r>
            <w:r w:rsidRPr="000629D8">
              <w:rPr>
                <w:rFonts w:ascii="Times New Roman" w:hAnsi="Times New Roman" w:cs="Times New Roman"/>
                <w:sz w:val="24"/>
                <w:szCs w:val="24"/>
                <w:lang w:val="ru-RU"/>
              </w:rPr>
              <w:t>физкультурных мероприяти</w:t>
            </w:r>
            <w:r>
              <w:rPr>
                <w:rFonts w:ascii="Times New Roman" w:hAnsi="Times New Roman" w:cs="Times New Roman"/>
                <w:sz w:val="24"/>
                <w:szCs w:val="24"/>
                <w:lang w:val="ru-RU"/>
              </w:rPr>
              <w:t xml:space="preserve">ях и спортивных соревнованиях и </w:t>
            </w:r>
            <w:r w:rsidRPr="000629D8">
              <w:rPr>
                <w:rFonts w:ascii="Times New Roman" w:hAnsi="Times New Roman" w:cs="Times New Roman"/>
                <w:sz w:val="24"/>
                <w:szCs w:val="24"/>
                <w:lang w:val="ru-RU"/>
              </w:rPr>
              <w:t>иных мероприятиях)</w:t>
            </w:r>
          </w:p>
        </w:tc>
        <w:tc>
          <w:tcPr>
            <w:tcW w:w="4520" w:type="dxa"/>
            <w:gridSpan w:val="3"/>
            <w:tcBorders>
              <w:top w:val="single" w:sz="4" w:space="0" w:color="000000"/>
              <w:left w:val="single" w:sz="4" w:space="0" w:color="000000"/>
              <w:bottom w:val="single" w:sz="4" w:space="0" w:color="000000"/>
              <w:right w:val="single" w:sz="4" w:space="0" w:color="000000"/>
            </w:tcBorders>
          </w:tcPr>
          <w:p w:rsidR="009B315A" w:rsidRPr="000629D8" w:rsidRDefault="009B315A" w:rsidP="009B315A">
            <w:pPr>
              <w:pStyle w:val="TableParagraph"/>
              <w:tabs>
                <w:tab w:val="left" w:pos="5812"/>
              </w:tabs>
              <w:contextualSpacing/>
              <w:rPr>
                <w:sz w:val="24"/>
                <w:szCs w:val="24"/>
                <w:lang w:val="ru-RU"/>
              </w:rPr>
            </w:pPr>
            <w:r w:rsidRPr="000629D8">
              <w:rPr>
                <w:sz w:val="24"/>
                <w:szCs w:val="24"/>
                <w:lang w:val="ru-RU"/>
              </w:rPr>
              <w:t>Участие в:</w:t>
            </w:r>
          </w:p>
          <w:p w:rsidR="009B315A" w:rsidRPr="000629D8" w:rsidRDefault="009B315A" w:rsidP="009B315A">
            <w:pPr>
              <w:pStyle w:val="TableParagraph"/>
              <w:tabs>
                <w:tab w:val="left" w:pos="5812"/>
              </w:tabs>
              <w:contextualSpacing/>
              <w:rPr>
                <w:sz w:val="24"/>
                <w:szCs w:val="24"/>
                <w:lang w:val="ru-RU"/>
              </w:rPr>
            </w:pPr>
            <w:r w:rsidRPr="000629D8">
              <w:rPr>
                <w:sz w:val="24"/>
                <w:szCs w:val="24"/>
                <w:lang w:val="ru-RU"/>
              </w:rPr>
              <w:t>- физкультурных и спортивно-массовых мероприятиях, спортивных соревнованиях, в том числе в</w:t>
            </w:r>
            <w:r w:rsidRPr="000629D8">
              <w:rPr>
                <w:bCs/>
                <w:sz w:val="24"/>
                <w:szCs w:val="24"/>
                <w:lang w:val="ru-RU"/>
              </w:rPr>
              <w:t xml:space="preserve"> парадах, </w:t>
            </w:r>
            <w:r w:rsidRPr="000629D8">
              <w:rPr>
                <w:sz w:val="24"/>
                <w:szCs w:val="24"/>
                <w:lang w:val="ru-RU"/>
              </w:rPr>
              <w:t>церемониях</w:t>
            </w:r>
            <w:r w:rsidRPr="000629D8">
              <w:rPr>
                <w:bCs/>
                <w:sz w:val="24"/>
                <w:szCs w:val="24"/>
                <w:lang w:val="ru-RU"/>
              </w:rPr>
              <w:t xml:space="preserve"> открытия (закрытия), </w:t>
            </w:r>
            <w:r w:rsidRPr="000629D8">
              <w:rPr>
                <w:sz w:val="24"/>
                <w:szCs w:val="24"/>
                <w:lang w:val="ru-RU"/>
              </w:rPr>
              <w:t>награждения на указанных мероприятиях;</w:t>
            </w:r>
          </w:p>
          <w:p w:rsidR="009B315A" w:rsidRPr="000629D8" w:rsidRDefault="009B315A" w:rsidP="009B315A">
            <w:pPr>
              <w:pStyle w:val="TableParagraph"/>
              <w:tabs>
                <w:tab w:val="left" w:pos="5812"/>
              </w:tabs>
              <w:contextualSpacing/>
              <w:rPr>
                <w:sz w:val="24"/>
                <w:szCs w:val="24"/>
                <w:shd w:val="clear" w:color="auto" w:fill="FFFFFF"/>
                <w:lang w:val="ru-RU"/>
              </w:rPr>
            </w:pPr>
            <w:r w:rsidRPr="000629D8">
              <w:rPr>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rsidR="009B315A" w:rsidRPr="000629D8" w:rsidRDefault="009B315A" w:rsidP="009B315A">
            <w:pPr>
              <w:pStyle w:val="TableParagraph"/>
              <w:tabs>
                <w:tab w:val="left" w:pos="5812"/>
              </w:tabs>
              <w:contextualSpacing/>
              <w:rPr>
                <w:sz w:val="24"/>
                <w:szCs w:val="24"/>
                <w:lang w:val="ru-RU"/>
              </w:rPr>
            </w:pPr>
            <w:r w:rsidRPr="000629D8">
              <w:rPr>
                <w:sz w:val="24"/>
                <w:szCs w:val="24"/>
                <w:shd w:val="clear" w:color="auto" w:fill="FFFFFF"/>
                <w:lang w:val="ru-RU"/>
              </w:rPr>
              <w:t xml:space="preserve">- </w:t>
            </w:r>
            <w:r>
              <w:rPr>
                <w:sz w:val="24"/>
                <w:szCs w:val="24"/>
                <w:shd w:val="clear" w:color="auto" w:fill="FFFFFF"/>
                <w:lang w:val="ru-RU"/>
              </w:rPr>
              <w:t>Днях здоровья проводимых СШ</w:t>
            </w:r>
            <w:r w:rsidR="00AC5953">
              <w:rPr>
                <w:sz w:val="24"/>
                <w:szCs w:val="24"/>
                <w:shd w:val="clear" w:color="auto" w:fill="FFFFFF"/>
                <w:lang w:val="ru-RU"/>
              </w:rPr>
              <w:t>ОР</w:t>
            </w:r>
          </w:p>
        </w:tc>
        <w:tc>
          <w:tcPr>
            <w:tcW w:w="1711" w:type="dxa"/>
            <w:gridSpan w:val="2"/>
            <w:tcBorders>
              <w:top w:val="single" w:sz="4" w:space="0" w:color="000000"/>
              <w:left w:val="single" w:sz="4" w:space="0" w:color="000000"/>
              <w:bottom w:val="single" w:sz="4" w:space="0" w:color="000000"/>
              <w:right w:val="single" w:sz="4" w:space="0" w:color="000000"/>
            </w:tcBorders>
          </w:tcPr>
          <w:p w:rsidR="009B315A" w:rsidRPr="000629D8" w:rsidRDefault="009B315A" w:rsidP="009B315A">
            <w:pPr>
              <w:pStyle w:val="TableParagraph"/>
              <w:tabs>
                <w:tab w:val="left" w:pos="5812"/>
              </w:tabs>
              <w:contextualSpacing/>
              <w:jc w:val="center"/>
              <w:rPr>
                <w:sz w:val="24"/>
                <w:szCs w:val="24"/>
                <w:lang w:val="ru-RU"/>
              </w:rPr>
            </w:pPr>
            <w:r w:rsidRPr="000629D8">
              <w:rPr>
                <w:sz w:val="24"/>
                <w:szCs w:val="24"/>
                <w:lang w:val="ru-RU"/>
              </w:rPr>
              <w:t>В течение года</w:t>
            </w:r>
          </w:p>
        </w:tc>
      </w:tr>
      <w:tr w:rsidR="009B315A" w:rsidRPr="000629D8" w:rsidTr="00367C80">
        <w:trPr>
          <w:trHeight w:val="275"/>
        </w:trPr>
        <w:tc>
          <w:tcPr>
            <w:tcW w:w="585" w:type="dxa"/>
            <w:gridSpan w:val="2"/>
            <w:tcBorders>
              <w:top w:val="single" w:sz="4" w:space="0" w:color="000000"/>
              <w:left w:val="single" w:sz="4" w:space="0" w:color="000000"/>
              <w:bottom w:val="single" w:sz="4" w:space="0" w:color="000000"/>
              <w:right w:val="single" w:sz="4" w:space="0" w:color="auto"/>
            </w:tcBorders>
            <w:hideMark/>
          </w:tcPr>
          <w:p w:rsidR="009B315A" w:rsidRPr="000629D8" w:rsidRDefault="009B315A" w:rsidP="009B315A">
            <w:pPr>
              <w:pStyle w:val="TableParagraph"/>
              <w:tabs>
                <w:tab w:val="left" w:pos="5812"/>
              </w:tabs>
              <w:contextualSpacing/>
              <w:jc w:val="center"/>
              <w:rPr>
                <w:sz w:val="24"/>
                <w:szCs w:val="24"/>
              </w:rPr>
            </w:pPr>
            <w:r w:rsidRPr="000629D8">
              <w:rPr>
                <w:sz w:val="24"/>
                <w:szCs w:val="24"/>
              </w:rPr>
              <w:t>4.</w:t>
            </w:r>
          </w:p>
        </w:tc>
        <w:tc>
          <w:tcPr>
            <w:tcW w:w="9621" w:type="dxa"/>
            <w:gridSpan w:val="8"/>
            <w:tcBorders>
              <w:top w:val="single" w:sz="4" w:space="0" w:color="000000"/>
              <w:left w:val="single" w:sz="4" w:space="0" w:color="auto"/>
              <w:bottom w:val="single" w:sz="4" w:space="0" w:color="000000"/>
              <w:right w:val="single" w:sz="4" w:space="0" w:color="000000"/>
            </w:tcBorders>
            <w:hideMark/>
          </w:tcPr>
          <w:p w:rsidR="009B315A" w:rsidRPr="000629D8" w:rsidRDefault="009B315A" w:rsidP="009B315A">
            <w:pPr>
              <w:pStyle w:val="TableParagraph"/>
              <w:tabs>
                <w:tab w:val="left" w:pos="5812"/>
              </w:tabs>
              <w:contextualSpacing/>
              <w:rPr>
                <w:b/>
                <w:sz w:val="24"/>
                <w:szCs w:val="24"/>
              </w:rPr>
            </w:pPr>
            <w:proofErr w:type="spellStart"/>
            <w:r w:rsidRPr="000629D8">
              <w:rPr>
                <w:b/>
                <w:sz w:val="24"/>
                <w:szCs w:val="24"/>
              </w:rPr>
              <w:t>Развитие</w:t>
            </w:r>
            <w:proofErr w:type="spellEnd"/>
            <w:r w:rsidR="00AC5953">
              <w:rPr>
                <w:b/>
                <w:sz w:val="24"/>
                <w:szCs w:val="24"/>
                <w:lang w:val="ru-RU"/>
              </w:rPr>
              <w:t xml:space="preserve"> </w:t>
            </w:r>
            <w:proofErr w:type="spellStart"/>
            <w:r w:rsidRPr="000629D8">
              <w:rPr>
                <w:b/>
                <w:sz w:val="24"/>
                <w:szCs w:val="24"/>
              </w:rPr>
              <w:t>творческого</w:t>
            </w:r>
            <w:proofErr w:type="spellEnd"/>
            <w:r w:rsidR="00CA6409">
              <w:rPr>
                <w:b/>
                <w:sz w:val="24"/>
                <w:szCs w:val="24"/>
                <w:lang w:val="ru-RU"/>
              </w:rPr>
              <w:t xml:space="preserve"> </w:t>
            </w:r>
            <w:proofErr w:type="spellStart"/>
            <w:r w:rsidRPr="000629D8">
              <w:rPr>
                <w:b/>
                <w:sz w:val="24"/>
                <w:szCs w:val="24"/>
              </w:rPr>
              <w:t>мышления</w:t>
            </w:r>
            <w:proofErr w:type="spellEnd"/>
          </w:p>
        </w:tc>
      </w:tr>
      <w:tr w:rsidR="009B315A" w:rsidRPr="000629D8" w:rsidTr="00367C80">
        <w:trPr>
          <w:trHeight w:val="275"/>
        </w:trPr>
        <w:tc>
          <w:tcPr>
            <w:tcW w:w="585" w:type="dxa"/>
            <w:gridSpan w:val="2"/>
            <w:tcBorders>
              <w:top w:val="single" w:sz="4" w:space="0" w:color="000000"/>
              <w:left w:val="single" w:sz="4" w:space="0" w:color="000000"/>
              <w:bottom w:val="single" w:sz="4" w:space="0" w:color="000000"/>
              <w:right w:val="single" w:sz="4" w:space="0" w:color="auto"/>
            </w:tcBorders>
            <w:hideMark/>
          </w:tcPr>
          <w:p w:rsidR="009B315A" w:rsidRPr="000629D8" w:rsidRDefault="009B315A" w:rsidP="009B315A">
            <w:pPr>
              <w:pStyle w:val="TableParagraph"/>
              <w:tabs>
                <w:tab w:val="left" w:pos="5812"/>
              </w:tabs>
              <w:contextualSpacing/>
              <w:jc w:val="center"/>
              <w:rPr>
                <w:bCs/>
                <w:sz w:val="24"/>
                <w:szCs w:val="24"/>
              </w:rPr>
            </w:pPr>
            <w:r w:rsidRPr="000629D8">
              <w:rPr>
                <w:bCs/>
                <w:sz w:val="24"/>
                <w:szCs w:val="24"/>
              </w:rPr>
              <w:t>4.1.</w:t>
            </w:r>
          </w:p>
        </w:tc>
        <w:tc>
          <w:tcPr>
            <w:tcW w:w="3390" w:type="dxa"/>
            <w:gridSpan w:val="3"/>
            <w:tcBorders>
              <w:top w:val="single" w:sz="4" w:space="0" w:color="000000"/>
              <w:left w:val="single" w:sz="4" w:space="0" w:color="auto"/>
              <w:bottom w:val="single" w:sz="4" w:space="0" w:color="000000"/>
              <w:right w:val="single" w:sz="4" w:space="0" w:color="000000"/>
            </w:tcBorders>
            <w:hideMark/>
          </w:tcPr>
          <w:p w:rsidR="009B315A" w:rsidRPr="000629D8" w:rsidRDefault="009B315A" w:rsidP="009B315A">
            <w:pPr>
              <w:pStyle w:val="TableParagraph"/>
              <w:tabs>
                <w:tab w:val="left" w:pos="5812"/>
              </w:tabs>
              <w:contextualSpacing/>
              <w:rPr>
                <w:bCs/>
                <w:sz w:val="24"/>
                <w:szCs w:val="24"/>
                <w:lang w:val="ru-RU"/>
              </w:rPr>
            </w:pPr>
            <w:r w:rsidRPr="000629D8">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4520" w:type="dxa"/>
            <w:gridSpan w:val="3"/>
            <w:tcBorders>
              <w:top w:val="single" w:sz="4" w:space="0" w:color="000000"/>
              <w:left w:val="single" w:sz="4" w:space="0" w:color="000000"/>
              <w:bottom w:val="single" w:sz="4" w:space="0" w:color="000000"/>
              <w:right w:val="single" w:sz="4" w:space="0" w:color="000000"/>
            </w:tcBorders>
            <w:hideMark/>
          </w:tcPr>
          <w:p w:rsidR="009B315A" w:rsidRPr="000629D8" w:rsidRDefault="009B315A" w:rsidP="009B315A">
            <w:pPr>
              <w:pStyle w:val="TableParagraph"/>
              <w:tabs>
                <w:tab w:val="left" w:pos="5812"/>
              </w:tabs>
              <w:contextualSpacing/>
              <w:rPr>
                <w:b/>
                <w:sz w:val="24"/>
                <w:szCs w:val="24"/>
                <w:lang w:val="ru-RU"/>
              </w:rPr>
            </w:pPr>
            <w:r w:rsidRPr="000629D8">
              <w:rPr>
                <w:b/>
                <w:sz w:val="24"/>
                <w:szCs w:val="24"/>
                <w:lang w:val="ru-RU"/>
              </w:rPr>
              <w:t>Семинары, мастер-классы, показательные выступления для обучающихся, направленные на:</w:t>
            </w:r>
          </w:p>
          <w:p w:rsidR="009B315A" w:rsidRPr="000629D8" w:rsidRDefault="009B315A" w:rsidP="009B315A">
            <w:pPr>
              <w:pStyle w:val="TableParagraph"/>
              <w:tabs>
                <w:tab w:val="left" w:pos="5812"/>
              </w:tabs>
              <w:contextualSpacing/>
              <w:rPr>
                <w:bCs/>
                <w:sz w:val="24"/>
                <w:szCs w:val="24"/>
                <w:lang w:val="ru-RU"/>
              </w:rPr>
            </w:pPr>
            <w:r w:rsidRPr="000629D8">
              <w:rPr>
                <w:bCs/>
                <w:sz w:val="24"/>
                <w:szCs w:val="24"/>
                <w:lang w:val="ru-RU"/>
              </w:rPr>
              <w:t>- формирование умений и навыков, способствующих достижению спортивных результатов;</w:t>
            </w:r>
          </w:p>
          <w:p w:rsidR="009B315A" w:rsidRPr="000629D8" w:rsidRDefault="009B315A" w:rsidP="009B315A">
            <w:pPr>
              <w:pStyle w:val="TableParagraph"/>
              <w:tabs>
                <w:tab w:val="left" w:pos="5812"/>
              </w:tabs>
              <w:contextualSpacing/>
              <w:rPr>
                <w:bCs/>
                <w:sz w:val="24"/>
                <w:szCs w:val="24"/>
                <w:lang w:val="ru-RU"/>
              </w:rPr>
            </w:pPr>
            <w:r w:rsidRPr="000629D8">
              <w:rPr>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9B315A" w:rsidRPr="000629D8" w:rsidRDefault="009B315A" w:rsidP="009B315A">
            <w:pPr>
              <w:pStyle w:val="TableParagraph"/>
              <w:tabs>
                <w:tab w:val="left" w:pos="5812"/>
              </w:tabs>
              <w:contextualSpacing/>
              <w:rPr>
                <w:bCs/>
                <w:sz w:val="24"/>
                <w:szCs w:val="24"/>
                <w:lang w:val="ru-RU"/>
              </w:rPr>
            </w:pPr>
            <w:r w:rsidRPr="000629D8">
              <w:rPr>
                <w:bCs/>
                <w:sz w:val="24"/>
                <w:szCs w:val="24"/>
                <w:lang w:val="ru-RU"/>
              </w:rPr>
              <w:t>- правомерное поведение болельщиков;</w:t>
            </w:r>
          </w:p>
          <w:p w:rsidR="009B315A" w:rsidRPr="000629D8" w:rsidRDefault="009B315A" w:rsidP="009B315A">
            <w:pPr>
              <w:pStyle w:val="TableParagraph"/>
              <w:tabs>
                <w:tab w:val="left" w:pos="5812"/>
              </w:tabs>
              <w:contextualSpacing/>
              <w:rPr>
                <w:bCs/>
                <w:sz w:val="24"/>
                <w:szCs w:val="24"/>
                <w:lang w:val="ru-RU"/>
              </w:rPr>
            </w:pPr>
            <w:r w:rsidRPr="000629D8">
              <w:rPr>
                <w:bCs/>
                <w:sz w:val="24"/>
                <w:szCs w:val="24"/>
                <w:lang w:val="ru-RU"/>
              </w:rPr>
              <w:t>- расширение общего кругозора юных спортсменов;</w:t>
            </w:r>
          </w:p>
          <w:p w:rsidR="009B315A" w:rsidRPr="000629D8" w:rsidRDefault="00AC5953" w:rsidP="009B315A">
            <w:pPr>
              <w:pStyle w:val="TableParagraph"/>
              <w:tabs>
                <w:tab w:val="left" w:pos="5812"/>
              </w:tabs>
              <w:contextualSpacing/>
              <w:rPr>
                <w:bCs/>
                <w:sz w:val="24"/>
                <w:szCs w:val="24"/>
                <w:lang w:val="ru-RU"/>
              </w:rPr>
            </w:pPr>
            <w:r>
              <w:rPr>
                <w:bCs/>
                <w:sz w:val="24"/>
                <w:szCs w:val="24"/>
                <w:lang w:val="ru-RU"/>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rsidR="009B315A" w:rsidRPr="000629D8" w:rsidRDefault="009B315A" w:rsidP="009B315A">
            <w:pPr>
              <w:pStyle w:val="TableParagraph"/>
              <w:tabs>
                <w:tab w:val="left" w:pos="5812"/>
              </w:tabs>
              <w:contextualSpacing/>
              <w:jc w:val="center"/>
              <w:rPr>
                <w:bCs/>
                <w:sz w:val="24"/>
                <w:szCs w:val="24"/>
                <w:lang w:val="ru-RU"/>
              </w:rPr>
            </w:pPr>
            <w:r w:rsidRPr="000629D8">
              <w:rPr>
                <w:sz w:val="24"/>
                <w:szCs w:val="24"/>
                <w:lang w:val="ru-RU"/>
              </w:rPr>
              <w:t>В течение года</w:t>
            </w:r>
          </w:p>
        </w:tc>
      </w:tr>
      <w:tr w:rsidR="009B315A" w:rsidRPr="000629D8" w:rsidTr="00367C80">
        <w:trPr>
          <w:trHeight w:val="275"/>
        </w:trPr>
        <w:tc>
          <w:tcPr>
            <w:tcW w:w="585" w:type="dxa"/>
            <w:gridSpan w:val="2"/>
            <w:tcBorders>
              <w:top w:val="single" w:sz="4" w:space="0" w:color="000000"/>
              <w:left w:val="single" w:sz="4" w:space="0" w:color="000000"/>
              <w:bottom w:val="single" w:sz="4" w:space="0" w:color="000000"/>
              <w:right w:val="single" w:sz="4" w:space="0" w:color="auto"/>
            </w:tcBorders>
          </w:tcPr>
          <w:p w:rsidR="009B315A" w:rsidRPr="003A121D" w:rsidRDefault="009B315A" w:rsidP="009B315A">
            <w:pPr>
              <w:pStyle w:val="TableParagraph"/>
              <w:tabs>
                <w:tab w:val="left" w:pos="5812"/>
              </w:tabs>
              <w:contextualSpacing/>
              <w:jc w:val="center"/>
              <w:rPr>
                <w:bCs/>
                <w:sz w:val="24"/>
                <w:szCs w:val="24"/>
                <w:lang w:val="ru-RU"/>
              </w:rPr>
            </w:pPr>
            <w:r>
              <w:rPr>
                <w:bCs/>
                <w:sz w:val="24"/>
                <w:szCs w:val="24"/>
                <w:lang w:val="ru-RU"/>
              </w:rPr>
              <w:t>5.</w:t>
            </w:r>
          </w:p>
        </w:tc>
        <w:tc>
          <w:tcPr>
            <w:tcW w:w="3390" w:type="dxa"/>
            <w:gridSpan w:val="3"/>
            <w:tcBorders>
              <w:top w:val="single" w:sz="4" w:space="0" w:color="000000"/>
              <w:left w:val="single" w:sz="4" w:space="0" w:color="auto"/>
              <w:bottom w:val="single" w:sz="4" w:space="0" w:color="000000"/>
              <w:right w:val="single" w:sz="4" w:space="0" w:color="000000"/>
            </w:tcBorders>
          </w:tcPr>
          <w:p w:rsidR="009B315A" w:rsidRPr="003A121D" w:rsidRDefault="009B315A" w:rsidP="009B315A">
            <w:pPr>
              <w:pStyle w:val="TableParagraph"/>
              <w:tabs>
                <w:tab w:val="left" w:pos="5812"/>
              </w:tabs>
              <w:contextualSpacing/>
              <w:rPr>
                <w:b/>
                <w:sz w:val="24"/>
                <w:szCs w:val="24"/>
                <w:lang w:val="ru-RU"/>
              </w:rPr>
            </w:pPr>
            <w:r w:rsidRPr="003A121D">
              <w:rPr>
                <w:b/>
                <w:bCs/>
                <w:sz w:val="24"/>
                <w:szCs w:val="24"/>
                <w:lang w:val="ru-RU"/>
              </w:rPr>
              <w:t>Наглядная агитация и работа со средствами массовой информации</w:t>
            </w:r>
          </w:p>
        </w:tc>
        <w:tc>
          <w:tcPr>
            <w:tcW w:w="4520" w:type="dxa"/>
            <w:gridSpan w:val="3"/>
            <w:tcBorders>
              <w:top w:val="single" w:sz="4" w:space="0" w:color="000000"/>
              <w:left w:val="single" w:sz="4" w:space="0" w:color="000000"/>
              <w:bottom w:val="single" w:sz="4" w:space="0" w:color="000000"/>
              <w:right w:val="single" w:sz="4" w:space="0" w:color="000000"/>
            </w:tcBorders>
          </w:tcPr>
          <w:p w:rsidR="009B315A" w:rsidRPr="009B315A" w:rsidRDefault="009B315A" w:rsidP="009B315A">
            <w:pPr>
              <w:pStyle w:val="TableParagraph"/>
              <w:tabs>
                <w:tab w:val="left" w:pos="5812"/>
              </w:tabs>
              <w:contextualSpacing/>
              <w:jc w:val="center"/>
              <w:rPr>
                <w:sz w:val="24"/>
                <w:szCs w:val="24"/>
                <w:lang w:val="ru-RU"/>
              </w:rPr>
            </w:pPr>
          </w:p>
        </w:tc>
        <w:tc>
          <w:tcPr>
            <w:tcW w:w="1711" w:type="dxa"/>
            <w:gridSpan w:val="2"/>
            <w:tcBorders>
              <w:top w:val="single" w:sz="4" w:space="0" w:color="000000"/>
              <w:left w:val="single" w:sz="4" w:space="0" w:color="000000"/>
              <w:bottom w:val="single" w:sz="4" w:space="0" w:color="000000"/>
              <w:right w:val="single" w:sz="4" w:space="0" w:color="000000"/>
            </w:tcBorders>
          </w:tcPr>
          <w:p w:rsidR="009B315A" w:rsidRPr="009B315A" w:rsidRDefault="009B315A" w:rsidP="009B315A">
            <w:pPr>
              <w:pStyle w:val="TableParagraph"/>
              <w:tabs>
                <w:tab w:val="left" w:pos="5812"/>
              </w:tabs>
              <w:contextualSpacing/>
              <w:jc w:val="center"/>
              <w:rPr>
                <w:sz w:val="24"/>
                <w:szCs w:val="24"/>
                <w:lang w:val="ru-RU"/>
              </w:rPr>
            </w:pPr>
          </w:p>
        </w:tc>
      </w:tr>
      <w:tr w:rsidR="009B315A" w:rsidRPr="000629D8" w:rsidTr="00367C80">
        <w:trPr>
          <w:trHeight w:val="275"/>
        </w:trPr>
        <w:tc>
          <w:tcPr>
            <w:tcW w:w="585" w:type="dxa"/>
            <w:gridSpan w:val="2"/>
            <w:tcBorders>
              <w:top w:val="single" w:sz="4" w:space="0" w:color="000000"/>
              <w:left w:val="single" w:sz="4" w:space="0" w:color="000000"/>
              <w:bottom w:val="single" w:sz="4" w:space="0" w:color="000000"/>
              <w:right w:val="single" w:sz="4" w:space="0" w:color="auto"/>
            </w:tcBorders>
          </w:tcPr>
          <w:p w:rsidR="009B315A" w:rsidRPr="00682092" w:rsidRDefault="009B315A" w:rsidP="009B315A">
            <w:pPr>
              <w:pStyle w:val="TableParagraph"/>
              <w:tabs>
                <w:tab w:val="left" w:pos="5812"/>
              </w:tabs>
              <w:contextualSpacing/>
              <w:jc w:val="center"/>
              <w:rPr>
                <w:bCs/>
                <w:sz w:val="24"/>
                <w:szCs w:val="24"/>
                <w:lang w:val="ru-RU"/>
              </w:rPr>
            </w:pPr>
            <w:r>
              <w:rPr>
                <w:bCs/>
                <w:sz w:val="24"/>
                <w:szCs w:val="24"/>
                <w:lang w:val="ru-RU"/>
              </w:rPr>
              <w:t>5.1</w:t>
            </w:r>
          </w:p>
        </w:tc>
        <w:tc>
          <w:tcPr>
            <w:tcW w:w="3390" w:type="dxa"/>
            <w:gridSpan w:val="3"/>
            <w:tcBorders>
              <w:top w:val="single" w:sz="4" w:space="0" w:color="000000"/>
              <w:left w:val="single" w:sz="4" w:space="0" w:color="auto"/>
              <w:bottom w:val="single" w:sz="4" w:space="0" w:color="000000"/>
              <w:right w:val="single" w:sz="4" w:space="0" w:color="000000"/>
            </w:tcBorders>
          </w:tcPr>
          <w:p w:rsidR="009B315A" w:rsidRPr="003A121D" w:rsidRDefault="009B315A" w:rsidP="009B315A">
            <w:pPr>
              <w:pStyle w:val="TableParagraph"/>
              <w:tabs>
                <w:tab w:val="left" w:pos="5812"/>
              </w:tabs>
              <w:ind w:left="140"/>
              <w:contextualSpacing/>
              <w:jc w:val="center"/>
              <w:rPr>
                <w:bCs/>
                <w:sz w:val="24"/>
                <w:szCs w:val="24"/>
                <w:lang w:val="ru-RU"/>
              </w:rPr>
            </w:pPr>
            <w:r w:rsidRPr="003A121D">
              <w:rPr>
                <w:color w:val="000000"/>
                <w:sz w:val="24"/>
                <w:szCs w:val="24"/>
                <w:lang w:val="ru-RU"/>
              </w:rPr>
              <w:t>Информационные заметки, статьи о работе коллектива, спортивных  успехах занимающихся, команд, групп и т.д.</w:t>
            </w:r>
          </w:p>
        </w:tc>
        <w:tc>
          <w:tcPr>
            <w:tcW w:w="4520" w:type="dxa"/>
            <w:gridSpan w:val="3"/>
            <w:tcBorders>
              <w:top w:val="single" w:sz="4" w:space="0" w:color="000000"/>
              <w:left w:val="single" w:sz="4" w:space="0" w:color="000000"/>
              <w:bottom w:val="single" w:sz="4" w:space="0" w:color="000000"/>
              <w:right w:val="single" w:sz="4" w:space="0" w:color="000000"/>
            </w:tcBorders>
          </w:tcPr>
          <w:p w:rsidR="009B315A" w:rsidRPr="003A121D" w:rsidRDefault="009B315A" w:rsidP="00AC5953">
            <w:pPr>
              <w:pStyle w:val="TableParagraph"/>
              <w:tabs>
                <w:tab w:val="left" w:pos="5812"/>
              </w:tabs>
              <w:contextualSpacing/>
              <w:rPr>
                <w:color w:val="000000"/>
                <w:sz w:val="24"/>
                <w:szCs w:val="24"/>
                <w:lang w:val="ru-RU"/>
              </w:rPr>
            </w:pPr>
            <w:r w:rsidRPr="003A121D">
              <w:rPr>
                <w:color w:val="000000"/>
                <w:sz w:val="24"/>
                <w:szCs w:val="24"/>
                <w:lang w:val="ru-RU"/>
              </w:rPr>
              <w:t>-отражение на стендах, спортивную и общественную жизнь страны, школы, коллектива, хроники спортивной жизни</w:t>
            </w:r>
          </w:p>
          <w:p w:rsidR="009B315A" w:rsidRPr="003A121D" w:rsidRDefault="009B315A" w:rsidP="009B315A">
            <w:pPr>
              <w:pStyle w:val="TableParagraph"/>
              <w:tabs>
                <w:tab w:val="left" w:pos="5812"/>
              </w:tabs>
              <w:contextualSpacing/>
              <w:rPr>
                <w:color w:val="000000"/>
                <w:sz w:val="24"/>
                <w:szCs w:val="24"/>
                <w:lang w:val="ru-RU"/>
              </w:rPr>
            </w:pPr>
            <w:r w:rsidRPr="003A121D">
              <w:rPr>
                <w:color w:val="000000"/>
                <w:sz w:val="24"/>
                <w:szCs w:val="24"/>
                <w:lang w:val="ru-RU"/>
              </w:rPr>
              <w:t>- фотогалерея и просмотр видеофильмов ведущих спортсменов страны, мира по культивируемым видам спорта и занимающихся школы.</w:t>
            </w:r>
          </w:p>
          <w:p w:rsidR="009B315A" w:rsidRPr="003A121D" w:rsidRDefault="009B315A" w:rsidP="009B315A">
            <w:pPr>
              <w:pStyle w:val="TableParagraph"/>
              <w:tabs>
                <w:tab w:val="left" w:pos="5812"/>
              </w:tabs>
              <w:contextualSpacing/>
              <w:rPr>
                <w:bCs/>
                <w:sz w:val="24"/>
                <w:szCs w:val="24"/>
                <w:lang w:val="ru-RU"/>
              </w:rPr>
            </w:pPr>
            <w:r w:rsidRPr="003A121D">
              <w:rPr>
                <w:color w:val="000000"/>
                <w:sz w:val="24"/>
                <w:szCs w:val="24"/>
                <w:lang w:val="ru-RU"/>
              </w:rPr>
              <w:t xml:space="preserve">- </w:t>
            </w:r>
            <w:proofErr w:type="spellStart"/>
            <w:r w:rsidRPr="003A121D">
              <w:rPr>
                <w:color w:val="000000"/>
                <w:sz w:val="24"/>
                <w:szCs w:val="24"/>
                <w:lang w:val="ru-RU"/>
              </w:rPr>
              <w:t>Спецвыпуски</w:t>
            </w:r>
            <w:proofErr w:type="spellEnd"/>
            <w:r w:rsidRPr="003A121D">
              <w:rPr>
                <w:color w:val="000000"/>
                <w:sz w:val="24"/>
                <w:szCs w:val="24"/>
                <w:lang w:val="ru-RU"/>
              </w:rPr>
              <w:t xml:space="preserve"> стенгазет, фотомонтажей, «молний» по поводу знаменательных дат, по итогам выступлений на соревнованиях и др. событий коллектива</w:t>
            </w:r>
          </w:p>
        </w:tc>
        <w:tc>
          <w:tcPr>
            <w:tcW w:w="1711" w:type="dxa"/>
            <w:gridSpan w:val="2"/>
            <w:tcBorders>
              <w:top w:val="single" w:sz="4" w:space="0" w:color="000000"/>
              <w:left w:val="single" w:sz="4" w:space="0" w:color="000000"/>
              <w:bottom w:val="single" w:sz="4" w:space="0" w:color="000000"/>
              <w:right w:val="single" w:sz="4" w:space="0" w:color="000000"/>
            </w:tcBorders>
          </w:tcPr>
          <w:p w:rsidR="009B315A" w:rsidRPr="00682092" w:rsidRDefault="009B315A" w:rsidP="009B315A">
            <w:pPr>
              <w:pStyle w:val="TableParagraph"/>
              <w:tabs>
                <w:tab w:val="left" w:pos="5812"/>
              </w:tabs>
              <w:contextualSpacing/>
              <w:jc w:val="center"/>
              <w:rPr>
                <w:sz w:val="24"/>
                <w:szCs w:val="24"/>
                <w:lang w:val="ru-RU"/>
              </w:rPr>
            </w:pPr>
            <w:r w:rsidRPr="000629D8">
              <w:rPr>
                <w:sz w:val="24"/>
                <w:szCs w:val="24"/>
                <w:lang w:val="ru-RU"/>
              </w:rPr>
              <w:t>В течение года</w:t>
            </w:r>
          </w:p>
        </w:tc>
      </w:tr>
      <w:bookmarkEnd w:id="1"/>
    </w:tbl>
    <w:p w:rsidR="00367C80" w:rsidRDefault="00367C80" w:rsidP="00367C80">
      <w:pPr>
        <w:jc w:val="both"/>
        <w:rPr>
          <w:rFonts w:ascii="Times New Roman" w:hAnsi="Times New Roman" w:cs="Times New Roman"/>
          <w:b/>
          <w:sz w:val="24"/>
          <w:szCs w:val="24"/>
        </w:rPr>
      </w:pPr>
    </w:p>
    <w:p w:rsidR="009B315A" w:rsidRPr="00371376" w:rsidRDefault="009B315A" w:rsidP="009B315A">
      <w:pPr>
        <w:spacing w:after="0"/>
        <w:jc w:val="both"/>
        <w:rPr>
          <w:rFonts w:ascii="Times New Roman" w:hAnsi="Times New Roman" w:cs="Times New Roman"/>
          <w:b/>
          <w:sz w:val="24"/>
          <w:szCs w:val="24"/>
        </w:rPr>
      </w:pPr>
      <w:r w:rsidRPr="00371376">
        <w:rPr>
          <w:rFonts w:ascii="Times New Roman" w:hAnsi="Times New Roman" w:cs="Times New Roman"/>
          <w:b/>
          <w:sz w:val="24"/>
          <w:szCs w:val="24"/>
        </w:rPr>
        <w:t>План мероприятий</w:t>
      </w:r>
      <w:r>
        <w:rPr>
          <w:rFonts w:ascii="Times New Roman" w:hAnsi="Times New Roman" w:cs="Times New Roman"/>
          <w:b/>
          <w:sz w:val="24"/>
          <w:szCs w:val="24"/>
        </w:rPr>
        <w:t>, направленных на предотвращение допинга  и борьбу с ним.</w:t>
      </w:r>
    </w:p>
    <w:p w:rsidR="009B315A" w:rsidRPr="00450AB9" w:rsidRDefault="009B315A" w:rsidP="009B315A">
      <w:pPr>
        <w:spacing w:after="0"/>
        <w:ind w:firstLine="708"/>
        <w:jc w:val="both"/>
        <w:rPr>
          <w:rFonts w:ascii="Times New Roman" w:hAnsi="Times New Roman" w:cs="Times New Roman"/>
          <w:sz w:val="24"/>
          <w:szCs w:val="24"/>
        </w:rPr>
      </w:pPr>
      <w:r w:rsidRPr="00450AB9">
        <w:rPr>
          <w:rFonts w:ascii="Times New Roman" w:hAnsi="Times New Roman" w:cs="Times New Roman"/>
          <w:sz w:val="24"/>
          <w:szCs w:val="24"/>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w:t>
      </w:r>
      <w:r w:rsidR="00AC5953">
        <w:rPr>
          <w:rFonts w:ascii="Times New Roman" w:hAnsi="Times New Roman" w:cs="Times New Roman"/>
          <w:sz w:val="24"/>
          <w:szCs w:val="24"/>
        </w:rPr>
        <w:t xml:space="preserve"> </w:t>
      </w:r>
      <w:r w:rsidRPr="00450AB9">
        <w:rPr>
          <w:rFonts w:ascii="Times New Roman" w:hAnsi="Times New Roman" w:cs="Times New Roman"/>
          <w:sz w:val="24"/>
          <w:szCs w:val="24"/>
        </w:rPr>
        <w:t xml:space="preserve">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w:t>
      </w:r>
    </w:p>
    <w:p w:rsidR="009B315A" w:rsidRPr="00450AB9" w:rsidRDefault="009B315A" w:rsidP="009B315A">
      <w:pPr>
        <w:spacing w:after="0"/>
        <w:ind w:firstLine="708"/>
        <w:jc w:val="both"/>
        <w:rPr>
          <w:rFonts w:ascii="Times New Roman" w:hAnsi="Times New Roman" w:cs="Times New Roman"/>
          <w:sz w:val="24"/>
          <w:szCs w:val="24"/>
        </w:rPr>
      </w:pPr>
      <w:r w:rsidRPr="00450AB9">
        <w:rPr>
          <w:rFonts w:ascii="Times New Roman" w:hAnsi="Times New Roman" w:cs="Times New Roman"/>
          <w:sz w:val="24"/>
          <w:szCs w:val="24"/>
        </w:rPr>
        <w:t xml:space="preserve">Меры, направленные на предотвращение применения допинга в спорте и борьбе с ним, включают следующие мероприятия: - проведение ежегодных семинаров/лекций/уроков/викторин для спортсменов и персонала спортсменов, а также родительских собраний; - ежегодное обучение ответственных за антидопинговое обучение в организациях, осуществляющих спортивную подготовку; - ежегодная оценка уровня знаний. 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Допинг определяется как совершение одного или нескольких нарушений антидопинговых правил. К нарушениям антидопинговых правил относятся: </w:t>
      </w:r>
    </w:p>
    <w:p w:rsidR="009B315A" w:rsidRPr="00450AB9" w:rsidRDefault="009B315A" w:rsidP="009B315A">
      <w:pPr>
        <w:spacing w:after="0"/>
        <w:ind w:firstLine="708"/>
        <w:jc w:val="both"/>
        <w:rPr>
          <w:rFonts w:ascii="Times New Roman" w:hAnsi="Times New Roman" w:cs="Times New Roman"/>
          <w:sz w:val="24"/>
          <w:szCs w:val="24"/>
        </w:rPr>
      </w:pPr>
      <w:r w:rsidRPr="00450AB9">
        <w:rPr>
          <w:rFonts w:ascii="Times New Roman" w:hAnsi="Times New Roman" w:cs="Times New Roman"/>
          <w:sz w:val="24"/>
          <w:szCs w:val="24"/>
        </w:rPr>
        <w:t>1. Наличие запрещенной субстанции, или ее метаболитов, или маркеров</w:t>
      </w:r>
    </w:p>
    <w:p w:rsidR="009B315A" w:rsidRPr="00450AB9" w:rsidRDefault="009B315A" w:rsidP="009B315A">
      <w:pPr>
        <w:spacing w:after="0"/>
        <w:jc w:val="both"/>
        <w:rPr>
          <w:rFonts w:ascii="Times New Roman" w:hAnsi="Times New Roman" w:cs="Times New Roman"/>
          <w:sz w:val="24"/>
          <w:szCs w:val="24"/>
        </w:rPr>
      </w:pPr>
      <w:r w:rsidRPr="00450AB9">
        <w:rPr>
          <w:rFonts w:ascii="Times New Roman" w:hAnsi="Times New Roman" w:cs="Times New Roman"/>
          <w:sz w:val="24"/>
          <w:szCs w:val="24"/>
        </w:rPr>
        <w:t xml:space="preserve">Наличие запрещенной субстанции, или ее метаболитов, или маркеров в пробе, взятой у спортсмена. </w:t>
      </w:r>
    </w:p>
    <w:p w:rsidR="009B315A" w:rsidRPr="00450AB9" w:rsidRDefault="009B315A" w:rsidP="009B315A">
      <w:pPr>
        <w:spacing w:after="0"/>
        <w:jc w:val="both"/>
        <w:rPr>
          <w:rFonts w:ascii="Times New Roman" w:hAnsi="Times New Roman" w:cs="Times New Roman"/>
          <w:sz w:val="24"/>
          <w:szCs w:val="24"/>
        </w:rPr>
      </w:pPr>
      <w:r w:rsidRPr="00450AB9">
        <w:rPr>
          <w:rFonts w:ascii="Times New Roman" w:hAnsi="Times New Roman" w:cs="Times New Roman"/>
          <w:sz w:val="24"/>
          <w:szCs w:val="24"/>
        </w:rPr>
        <w:t xml:space="preserve">2. Использование или попытка использования спортсменом запрещенной субстанции или запрещенного метода. </w:t>
      </w:r>
    </w:p>
    <w:p w:rsidR="009B315A" w:rsidRPr="00450AB9" w:rsidRDefault="009B315A" w:rsidP="009B315A">
      <w:pPr>
        <w:spacing w:after="0"/>
        <w:jc w:val="both"/>
        <w:rPr>
          <w:rFonts w:ascii="Times New Roman" w:hAnsi="Times New Roman" w:cs="Times New Roman"/>
          <w:sz w:val="24"/>
          <w:szCs w:val="24"/>
        </w:rPr>
      </w:pPr>
      <w:r w:rsidRPr="00450AB9">
        <w:rPr>
          <w:rFonts w:ascii="Times New Roman" w:hAnsi="Times New Roman" w:cs="Times New Roman"/>
          <w:sz w:val="24"/>
          <w:szCs w:val="24"/>
        </w:rPr>
        <w:t>3. Уклонение, отказ или неявка спортсмена на процедуру сдачи проб.</w:t>
      </w:r>
    </w:p>
    <w:p w:rsidR="009B315A" w:rsidRPr="00450AB9" w:rsidRDefault="009B315A" w:rsidP="009B315A">
      <w:pPr>
        <w:spacing w:after="0"/>
        <w:jc w:val="both"/>
        <w:rPr>
          <w:rFonts w:ascii="Times New Roman" w:hAnsi="Times New Roman" w:cs="Times New Roman"/>
          <w:sz w:val="24"/>
          <w:szCs w:val="24"/>
        </w:rPr>
      </w:pPr>
      <w:r w:rsidRPr="00450AB9">
        <w:rPr>
          <w:rFonts w:ascii="Times New Roman" w:hAnsi="Times New Roman" w:cs="Times New Roman"/>
          <w:sz w:val="24"/>
          <w:szCs w:val="24"/>
        </w:rPr>
        <w:t xml:space="preserve"> 4. Нарушение спортсменом порядка предоставления информации о местонахождении.</w:t>
      </w:r>
    </w:p>
    <w:p w:rsidR="009B315A" w:rsidRPr="00450AB9" w:rsidRDefault="009B315A" w:rsidP="009B315A">
      <w:pPr>
        <w:spacing w:after="0"/>
        <w:jc w:val="both"/>
        <w:rPr>
          <w:rFonts w:ascii="Times New Roman" w:hAnsi="Times New Roman" w:cs="Times New Roman"/>
          <w:sz w:val="24"/>
          <w:szCs w:val="24"/>
        </w:rPr>
      </w:pPr>
      <w:r w:rsidRPr="00450AB9">
        <w:rPr>
          <w:rFonts w:ascii="Times New Roman" w:hAnsi="Times New Roman" w:cs="Times New Roman"/>
          <w:sz w:val="24"/>
          <w:szCs w:val="24"/>
        </w:rPr>
        <w:t xml:space="preserve"> 5. Фальсификация или попытка фальсификации любой составляющей </w:t>
      </w:r>
      <w:proofErr w:type="spellStart"/>
      <w:r w:rsidRPr="00450AB9">
        <w:rPr>
          <w:rFonts w:ascii="Times New Roman" w:hAnsi="Times New Roman" w:cs="Times New Roman"/>
          <w:sz w:val="24"/>
          <w:szCs w:val="24"/>
        </w:rPr>
        <w:t>допингконтроля</w:t>
      </w:r>
      <w:proofErr w:type="spellEnd"/>
      <w:r w:rsidRPr="00450AB9">
        <w:rPr>
          <w:rFonts w:ascii="Times New Roman" w:hAnsi="Times New Roman" w:cs="Times New Roman"/>
          <w:sz w:val="24"/>
          <w:szCs w:val="24"/>
        </w:rPr>
        <w:t xml:space="preserve"> со стороны спортсмена или иного лица.</w:t>
      </w:r>
    </w:p>
    <w:p w:rsidR="009B315A" w:rsidRPr="00450AB9" w:rsidRDefault="009B315A" w:rsidP="009B315A">
      <w:pPr>
        <w:spacing w:after="0"/>
        <w:jc w:val="both"/>
        <w:rPr>
          <w:rFonts w:ascii="Times New Roman" w:hAnsi="Times New Roman" w:cs="Times New Roman"/>
          <w:sz w:val="24"/>
          <w:szCs w:val="24"/>
        </w:rPr>
      </w:pPr>
      <w:r w:rsidRPr="00450AB9">
        <w:rPr>
          <w:rFonts w:ascii="Times New Roman" w:hAnsi="Times New Roman" w:cs="Times New Roman"/>
          <w:sz w:val="24"/>
          <w:szCs w:val="24"/>
        </w:rPr>
        <w:t xml:space="preserve"> 6. Обладание запрещенной субстанцией или запрещенным методом со стороны спортсмена или персонала спортсмена. </w:t>
      </w:r>
    </w:p>
    <w:p w:rsidR="009B315A" w:rsidRPr="00450AB9" w:rsidRDefault="009B315A" w:rsidP="009B315A">
      <w:pPr>
        <w:spacing w:after="0"/>
        <w:jc w:val="both"/>
        <w:rPr>
          <w:rFonts w:ascii="Times New Roman" w:hAnsi="Times New Roman" w:cs="Times New Roman"/>
          <w:sz w:val="24"/>
          <w:szCs w:val="24"/>
        </w:rPr>
      </w:pPr>
      <w:r w:rsidRPr="00450AB9">
        <w:rPr>
          <w:rFonts w:ascii="Times New Roman" w:hAnsi="Times New Roman" w:cs="Times New Roman"/>
          <w:sz w:val="24"/>
          <w:szCs w:val="24"/>
        </w:rPr>
        <w:t xml:space="preserve">7. Распространение или попытка распространения любой запрещенной субстанции или запрещенного метода спортсменом или иным лицом. </w:t>
      </w:r>
    </w:p>
    <w:p w:rsidR="009B315A" w:rsidRPr="00450AB9" w:rsidRDefault="009B315A" w:rsidP="009B315A">
      <w:pPr>
        <w:spacing w:after="0"/>
        <w:jc w:val="both"/>
        <w:rPr>
          <w:rFonts w:ascii="Times New Roman" w:hAnsi="Times New Roman" w:cs="Times New Roman"/>
          <w:sz w:val="24"/>
          <w:szCs w:val="24"/>
        </w:rPr>
      </w:pPr>
      <w:r w:rsidRPr="00450AB9">
        <w:rPr>
          <w:rFonts w:ascii="Times New Roman" w:hAnsi="Times New Roman" w:cs="Times New Roman"/>
          <w:sz w:val="24"/>
          <w:szCs w:val="24"/>
        </w:rPr>
        <w:t>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w:t>
      </w:r>
      <w:r w:rsidR="00AC5953">
        <w:rPr>
          <w:rFonts w:ascii="Times New Roman" w:hAnsi="Times New Roman" w:cs="Times New Roman"/>
          <w:sz w:val="24"/>
          <w:szCs w:val="24"/>
        </w:rPr>
        <w:t xml:space="preserve"> </w:t>
      </w:r>
      <w:r w:rsidRPr="00450AB9">
        <w:rPr>
          <w:rFonts w:ascii="Times New Roman" w:hAnsi="Times New Roman" w:cs="Times New Roman"/>
          <w:sz w:val="24"/>
          <w:szCs w:val="24"/>
        </w:rPr>
        <w:t>соревновательном периоде запрещенной субстанции или запрещенного метода, запрещенного во вне</w:t>
      </w:r>
      <w:r w:rsidR="00AC5953">
        <w:rPr>
          <w:rFonts w:ascii="Times New Roman" w:hAnsi="Times New Roman" w:cs="Times New Roman"/>
          <w:sz w:val="24"/>
          <w:szCs w:val="24"/>
        </w:rPr>
        <w:t xml:space="preserve"> </w:t>
      </w:r>
      <w:r w:rsidRPr="00450AB9">
        <w:rPr>
          <w:rFonts w:ascii="Times New Roman" w:hAnsi="Times New Roman" w:cs="Times New Roman"/>
          <w:sz w:val="24"/>
          <w:szCs w:val="24"/>
        </w:rPr>
        <w:t>соревновательный период.</w:t>
      </w:r>
    </w:p>
    <w:p w:rsidR="009B315A" w:rsidRPr="00450AB9" w:rsidRDefault="009B315A" w:rsidP="009B315A">
      <w:pPr>
        <w:spacing w:after="0"/>
        <w:jc w:val="both"/>
        <w:rPr>
          <w:rFonts w:ascii="Times New Roman" w:hAnsi="Times New Roman" w:cs="Times New Roman"/>
          <w:sz w:val="24"/>
          <w:szCs w:val="24"/>
        </w:rPr>
      </w:pPr>
      <w:r w:rsidRPr="00450AB9">
        <w:rPr>
          <w:rFonts w:ascii="Times New Roman" w:hAnsi="Times New Roman" w:cs="Times New Roman"/>
          <w:sz w:val="24"/>
          <w:szCs w:val="24"/>
        </w:rPr>
        <w:t xml:space="preserve"> 9. Соучастие или попытка соучастия со стороны спортсмена или иного лица. </w:t>
      </w:r>
    </w:p>
    <w:p w:rsidR="009B315A" w:rsidRPr="00450AB9" w:rsidRDefault="009B315A" w:rsidP="009B315A">
      <w:pPr>
        <w:spacing w:after="0"/>
        <w:jc w:val="both"/>
        <w:rPr>
          <w:rFonts w:ascii="Times New Roman" w:hAnsi="Times New Roman" w:cs="Times New Roman"/>
          <w:sz w:val="24"/>
          <w:szCs w:val="24"/>
        </w:rPr>
      </w:pPr>
      <w:r w:rsidRPr="00450AB9">
        <w:rPr>
          <w:rFonts w:ascii="Times New Roman" w:hAnsi="Times New Roman" w:cs="Times New Roman"/>
          <w:sz w:val="24"/>
          <w:szCs w:val="24"/>
        </w:rPr>
        <w:t xml:space="preserve">10. Запрещенное сотрудничество со стороны спортсмена или иного лица. </w:t>
      </w:r>
    </w:p>
    <w:p w:rsidR="009B315A" w:rsidRPr="00450AB9" w:rsidRDefault="009B315A" w:rsidP="009B315A">
      <w:pPr>
        <w:spacing w:after="0"/>
        <w:jc w:val="both"/>
        <w:rPr>
          <w:rFonts w:ascii="Times New Roman" w:hAnsi="Times New Roman" w:cs="Times New Roman"/>
          <w:sz w:val="24"/>
          <w:szCs w:val="24"/>
        </w:rPr>
      </w:pPr>
      <w:r w:rsidRPr="00450AB9">
        <w:rPr>
          <w:rFonts w:ascii="Times New Roman" w:hAnsi="Times New Roman" w:cs="Times New Roman"/>
          <w:sz w:val="24"/>
          <w:szCs w:val="24"/>
        </w:rPr>
        <w:t xml:space="preserve">11. Действия спортсмена или иного лица, направленные на воспрепятствование или преследование за предоставление информации уполномоченным </w:t>
      </w:r>
      <w:proofErr w:type="gramStart"/>
      <w:r w:rsidRPr="00450AB9">
        <w:rPr>
          <w:rFonts w:ascii="Times New Roman" w:hAnsi="Times New Roman" w:cs="Times New Roman"/>
          <w:sz w:val="24"/>
          <w:szCs w:val="24"/>
        </w:rPr>
        <w:t>органам .</w:t>
      </w:r>
      <w:proofErr w:type="gramEnd"/>
    </w:p>
    <w:p w:rsidR="009B315A" w:rsidRPr="00450AB9" w:rsidRDefault="009B315A" w:rsidP="009B315A">
      <w:pPr>
        <w:spacing w:after="0"/>
        <w:ind w:firstLine="708"/>
        <w:rPr>
          <w:rFonts w:ascii="Times New Roman" w:hAnsi="Times New Roman" w:cs="Times New Roman"/>
          <w:sz w:val="24"/>
          <w:szCs w:val="24"/>
        </w:rPr>
      </w:pPr>
      <w:r w:rsidRPr="00450AB9">
        <w:rPr>
          <w:rFonts w:ascii="Times New Roman" w:hAnsi="Times New Roman" w:cs="Times New Roman"/>
          <w:sz w:val="24"/>
          <w:szCs w:val="24"/>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w:t>
      </w:r>
      <w:r w:rsidR="00AC5953">
        <w:rPr>
          <w:rFonts w:ascii="Times New Roman" w:hAnsi="Times New Roman" w:cs="Times New Roman"/>
          <w:sz w:val="24"/>
          <w:szCs w:val="24"/>
        </w:rPr>
        <w:t xml:space="preserve">  </w:t>
      </w:r>
      <w:r w:rsidRPr="00450AB9">
        <w:rPr>
          <w:rFonts w:ascii="Times New Roman" w:hAnsi="Times New Roman" w:cs="Times New Roman"/>
          <w:sz w:val="24"/>
          <w:szCs w:val="24"/>
        </w:rPr>
        <w:t xml:space="preserve">МАУДО «Спортивная школа </w:t>
      </w:r>
      <w:r w:rsidR="00AC5953">
        <w:rPr>
          <w:rFonts w:ascii="Times New Roman" w:hAnsi="Times New Roman" w:cs="Times New Roman"/>
          <w:sz w:val="24"/>
          <w:szCs w:val="24"/>
        </w:rPr>
        <w:t>олимпийского резерва по настольному теннису</w:t>
      </w:r>
      <w:r w:rsidRPr="00450AB9">
        <w:rPr>
          <w:rFonts w:ascii="Times New Roman" w:hAnsi="Times New Roman" w:cs="Times New Roman"/>
          <w:sz w:val="24"/>
          <w:szCs w:val="24"/>
        </w:rPr>
        <w:t>» со всеми необходимыми материалами и ссылками на сайт РАА «РУСАДА»</w:t>
      </w:r>
    </w:p>
    <w:p w:rsidR="009B315A" w:rsidRPr="00450AB9" w:rsidRDefault="009B315A" w:rsidP="009B315A">
      <w:pPr>
        <w:spacing w:after="0"/>
        <w:ind w:left="708"/>
        <w:jc w:val="both"/>
        <w:rPr>
          <w:rFonts w:ascii="Times New Roman" w:hAnsi="Times New Roman" w:cs="Times New Roman"/>
          <w:sz w:val="24"/>
          <w:szCs w:val="24"/>
        </w:rPr>
      </w:pPr>
    </w:p>
    <w:p w:rsidR="009B315A" w:rsidRDefault="009B315A" w:rsidP="009B315A">
      <w:pPr>
        <w:spacing w:after="0"/>
        <w:jc w:val="center"/>
        <w:rPr>
          <w:rFonts w:ascii="Times New Roman" w:hAnsi="Times New Roman" w:cs="Times New Roman"/>
          <w:sz w:val="24"/>
          <w:szCs w:val="24"/>
        </w:rPr>
      </w:pPr>
      <w:r w:rsidRPr="00D418FC">
        <w:rPr>
          <w:rFonts w:ascii="Times New Roman" w:hAnsi="Times New Roman" w:cs="Times New Roman"/>
          <w:b/>
          <w:sz w:val="24"/>
          <w:szCs w:val="24"/>
        </w:rPr>
        <w:t>План антидопинговых мероприятий</w:t>
      </w:r>
    </w:p>
    <w:p w:rsidR="009B315A" w:rsidRPr="00450AB9" w:rsidRDefault="009B315A" w:rsidP="009B315A">
      <w:pPr>
        <w:spacing w:after="0"/>
        <w:jc w:val="center"/>
        <w:rPr>
          <w:rFonts w:ascii="Times New Roman" w:hAnsi="Times New Roman" w:cs="Times New Roman"/>
          <w:sz w:val="24"/>
          <w:szCs w:val="24"/>
        </w:rPr>
      </w:pPr>
      <w:r w:rsidRPr="00450AB9">
        <w:rPr>
          <w:rFonts w:ascii="Times New Roman" w:hAnsi="Times New Roman" w:cs="Times New Roman"/>
          <w:sz w:val="24"/>
          <w:szCs w:val="24"/>
        </w:rPr>
        <w:t xml:space="preserve"> План составляется для каждого этапа спортивной подготовки. </w:t>
      </w:r>
    </w:p>
    <w:tbl>
      <w:tblPr>
        <w:tblStyle w:val="a5"/>
        <w:tblW w:w="0" w:type="auto"/>
        <w:tblLayout w:type="fixed"/>
        <w:tblLook w:val="04A0" w:firstRow="1" w:lastRow="0" w:firstColumn="1" w:lastColumn="0" w:noHBand="0" w:noVBand="1"/>
      </w:tblPr>
      <w:tblGrid>
        <w:gridCol w:w="1449"/>
        <w:gridCol w:w="1494"/>
        <w:gridCol w:w="1560"/>
        <w:gridCol w:w="1260"/>
        <w:gridCol w:w="1333"/>
        <w:gridCol w:w="2475"/>
      </w:tblGrid>
      <w:tr w:rsidR="009B315A" w:rsidRPr="00450AB9" w:rsidTr="00C10956">
        <w:tc>
          <w:tcPr>
            <w:tcW w:w="1449"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Спортсмены   проведению мероприятия</w:t>
            </w:r>
          </w:p>
        </w:tc>
        <w:tc>
          <w:tcPr>
            <w:tcW w:w="1494"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Вид программы</w:t>
            </w:r>
          </w:p>
        </w:tc>
        <w:tc>
          <w:tcPr>
            <w:tcW w:w="15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Тема</w:t>
            </w:r>
          </w:p>
        </w:tc>
        <w:tc>
          <w:tcPr>
            <w:tcW w:w="12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Ответственный за проведение</w:t>
            </w:r>
          </w:p>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мероприятия</w:t>
            </w:r>
          </w:p>
        </w:tc>
        <w:tc>
          <w:tcPr>
            <w:tcW w:w="1333"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Сроки проведения</w:t>
            </w:r>
          </w:p>
        </w:tc>
        <w:tc>
          <w:tcPr>
            <w:tcW w:w="2475"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Рекомендации по проведению мероприятия</w:t>
            </w:r>
          </w:p>
        </w:tc>
      </w:tr>
      <w:tr w:rsidR="009B315A" w:rsidRPr="00450AB9" w:rsidTr="00C10956">
        <w:tc>
          <w:tcPr>
            <w:tcW w:w="1449" w:type="dxa"/>
            <w:vMerge w:val="restart"/>
          </w:tcPr>
          <w:p w:rsidR="009B315A" w:rsidRPr="00450AB9" w:rsidRDefault="009B315A" w:rsidP="00C10956">
            <w:pPr>
              <w:jc w:val="center"/>
              <w:rPr>
                <w:rFonts w:ascii="Times New Roman" w:hAnsi="Times New Roman" w:cs="Times New Roman"/>
                <w:sz w:val="24"/>
                <w:szCs w:val="24"/>
              </w:rPr>
            </w:pPr>
          </w:p>
          <w:p w:rsidR="009B315A" w:rsidRPr="00450AB9" w:rsidRDefault="009B315A" w:rsidP="00C10956">
            <w:pPr>
              <w:jc w:val="center"/>
              <w:rPr>
                <w:rFonts w:ascii="Times New Roman" w:hAnsi="Times New Roman" w:cs="Times New Roman"/>
                <w:sz w:val="24"/>
                <w:szCs w:val="24"/>
              </w:rPr>
            </w:pPr>
          </w:p>
          <w:p w:rsidR="009B315A" w:rsidRPr="00450AB9" w:rsidRDefault="009B315A" w:rsidP="00C10956">
            <w:pPr>
              <w:jc w:val="center"/>
              <w:rPr>
                <w:rFonts w:ascii="Times New Roman" w:hAnsi="Times New Roman" w:cs="Times New Roman"/>
                <w:sz w:val="24"/>
                <w:szCs w:val="24"/>
              </w:rPr>
            </w:pPr>
          </w:p>
          <w:p w:rsidR="009B315A" w:rsidRPr="00450AB9" w:rsidRDefault="009B315A" w:rsidP="00C10956">
            <w:pPr>
              <w:jc w:val="center"/>
              <w:rPr>
                <w:rFonts w:ascii="Times New Roman" w:hAnsi="Times New Roman" w:cs="Times New Roman"/>
                <w:sz w:val="24"/>
                <w:szCs w:val="24"/>
              </w:rPr>
            </w:pPr>
          </w:p>
          <w:p w:rsidR="009B315A" w:rsidRPr="00450AB9" w:rsidRDefault="009B315A" w:rsidP="00C10956">
            <w:pPr>
              <w:jc w:val="center"/>
              <w:rPr>
                <w:rFonts w:ascii="Times New Roman" w:hAnsi="Times New Roman" w:cs="Times New Roman"/>
                <w:sz w:val="24"/>
                <w:szCs w:val="24"/>
              </w:rPr>
            </w:pPr>
          </w:p>
          <w:p w:rsidR="009B315A" w:rsidRPr="00450AB9" w:rsidRDefault="009B315A" w:rsidP="00C10956">
            <w:pPr>
              <w:jc w:val="center"/>
              <w:rPr>
                <w:rFonts w:ascii="Times New Roman" w:hAnsi="Times New Roman" w:cs="Times New Roman"/>
                <w:sz w:val="24"/>
                <w:szCs w:val="24"/>
              </w:rPr>
            </w:pPr>
          </w:p>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Этап начальной подготовки</w:t>
            </w:r>
          </w:p>
        </w:tc>
        <w:tc>
          <w:tcPr>
            <w:tcW w:w="1494"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1.«Веселые старты»</w:t>
            </w:r>
          </w:p>
        </w:tc>
        <w:tc>
          <w:tcPr>
            <w:tcW w:w="15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«Честная игра»</w:t>
            </w:r>
          </w:p>
        </w:tc>
        <w:tc>
          <w:tcPr>
            <w:tcW w:w="12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тренер</w:t>
            </w:r>
          </w:p>
        </w:tc>
        <w:tc>
          <w:tcPr>
            <w:tcW w:w="1333"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1-2 раза в год</w:t>
            </w:r>
          </w:p>
        </w:tc>
        <w:tc>
          <w:tcPr>
            <w:tcW w:w="2475"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Пример программы</w:t>
            </w:r>
          </w:p>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 xml:space="preserve">Обязательное составление отчета проведении </w:t>
            </w:r>
            <w:proofErr w:type="gramStart"/>
            <w:r w:rsidRPr="00450AB9">
              <w:rPr>
                <w:rFonts w:ascii="Times New Roman" w:hAnsi="Times New Roman" w:cs="Times New Roman"/>
                <w:sz w:val="24"/>
                <w:szCs w:val="24"/>
              </w:rPr>
              <w:t>мероприятия(</w:t>
            </w:r>
            <w:proofErr w:type="gramEnd"/>
            <w:r w:rsidRPr="00450AB9">
              <w:rPr>
                <w:rFonts w:ascii="Times New Roman" w:hAnsi="Times New Roman" w:cs="Times New Roman"/>
                <w:sz w:val="24"/>
                <w:szCs w:val="24"/>
              </w:rPr>
              <w:t>Сценарий, программа, фото, видео)</w:t>
            </w:r>
          </w:p>
        </w:tc>
      </w:tr>
      <w:tr w:rsidR="009B315A" w:rsidRPr="00450AB9" w:rsidTr="00C10956">
        <w:tc>
          <w:tcPr>
            <w:tcW w:w="1449" w:type="dxa"/>
            <w:vMerge/>
          </w:tcPr>
          <w:p w:rsidR="009B315A" w:rsidRPr="00450AB9" w:rsidRDefault="009B315A" w:rsidP="00C10956">
            <w:pPr>
              <w:jc w:val="center"/>
              <w:rPr>
                <w:rFonts w:ascii="Times New Roman" w:hAnsi="Times New Roman" w:cs="Times New Roman"/>
                <w:sz w:val="24"/>
                <w:szCs w:val="24"/>
              </w:rPr>
            </w:pPr>
          </w:p>
        </w:tc>
        <w:tc>
          <w:tcPr>
            <w:tcW w:w="1494"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2.Теоретическое занятие</w:t>
            </w:r>
          </w:p>
        </w:tc>
        <w:tc>
          <w:tcPr>
            <w:tcW w:w="15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«Ценности спорта. Честная игра»</w:t>
            </w:r>
          </w:p>
        </w:tc>
        <w:tc>
          <w:tcPr>
            <w:tcW w:w="12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Ответственный за антидопинговое обеспечение</w:t>
            </w:r>
          </w:p>
        </w:tc>
        <w:tc>
          <w:tcPr>
            <w:tcW w:w="1333"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1раз в год</w:t>
            </w:r>
          </w:p>
        </w:tc>
        <w:tc>
          <w:tcPr>
            <w:tcW w:w="2475"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Согласовать с ответственным за антидопинговое обеспечение</w:t>
            </w:r>
          </w:p>
        </w:tc>
      </w:tr>
      <w:tr w:rsidR="009B315A" w:rsidRPr="00450AB9" w:rsidTr="00C10956">
        <w:tc>
          <w:tcPr>
            <w:tcW w:w="1449" w:type="dxa"/>
            <w:vMerge/>
          </w:tcPr>
          <w:p w:rsidR="009B315A" w:rsidRPr="00450AB9" w:rsidRDefault="009B315A" w:rsidP="00C10956">
            <w:pPr>
              <w:jc w:val="center"/>
              <w:rPr>
                <w:rFonts w:ascii="Times New Roman" w:hAnsi="Times New Roman" w:cs="Times New Roman"/>
                <w:sz w:val="24"/>
                <w:szCs w:val="24"/>
              </w:rPr>
            </w:pPr>
          </w:p>
        </w:tc>
        <w:tc>
          <w:tcPr>
            <w:tcW w:w="1494"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3.Проверка лекарственных препаратов (знакомство с международным стандартом «Запрещенный список»</w:t>
            </w:r>
          </w:p>
        </w:tc>
        <w:tc>
          <w:tcPr>
            <w:tcW w:w="1560" w:type="dxa"/>
          </w:tcPr>
          <w:p w:rsidR="009B315A" w:rsidRPr="00450AB9" w:rsidRDefault="009B315A" w:rsidP="00C10956">
            <w:pPr>
              <w:jc w:val="center"/>
              <w:rPr>
                <w:rFonts w:ascii="Times New Roman" w:hAnsi="Times New Roman" w:cs="Times New Roman"/>
                <w:sz w:val="24"/>
                <w:szCs w:val="24"/>
              </w:rPr>
            </w:pPr>
          </w:p>
        </w:tc>
        <w:tc>
          <w:tcPr>
            <w:tcW w:w="12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тренер</w:t>
            </w:r>
          </w:p>
        </w:tc>
        <w:tc>
          <w:tcPr>
            <w:tcW w:w="1333"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1 раз в месяц</w:t>
            </w:r>
          </w:p>
        </w:tc>
        <w:tc>
          <w:tcPr>
            <w:tcW w:w="2475"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 Сервис по проверке препаратов на сайте РАА «РУСАДА»: http://list.rusada.ru/ (приложение №2).</w:t>
            </w:r>
          </w:p>
        </w:tc>
      </w:tr>
      <w:tr w:rsidR="009B315A" w:rsidRPr="00450AB9" w:rsidTr="00C10956">
        <w:tc>
          <w:tcPr>
            <w:tcW w:w="1449" w:type="dxa"/>
            <w:vMerge/>
          </w:tcPr>
          <w:p w:rsidR="009B315A" w:rsidRPr="00450AB9" w:rsidRDefault="009B315A" w:rsidP="00C10956">
            <w:pPr>
              <w:jc w:val="center"/>
              <w:rPr>
                <w:rFonts w:ascii="Times New Roman" w:hAnsi="Times New Roman" w:cs="Times New Roman"/>
                <w:sz w:val="24"/>
                <w:szCs w:val="24"/>
              </w:rPr>
            </w:pPr>
          </w:p>
        </w:tc>
        <w:tc>
          <w:tcPr>
            <w:tcW w:w="1494"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4.Антидопинговая викторина</w:t>
            </w:r>
          </w:p>
        </w:tc>
        <w:tc>
          <w:tcPr>
            <w:tcW w:w="15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Играй честно</w:t>
            </w:r>
          </w:p>
        </w:tc>
        <w:tc>
          <w:tcPr>
            <w:tcW w:w="12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Ответственны й за антидопинговое обеспечение в СШ РУСАДА</w:t>
            </w:r>
          </w:p>
        </w:tc>
        <w:tc>
          <w:tcPr>
            <w:tcW w:w="1333"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По назначению</w:t>
            </w:r>
          </w:p>
        </w:tc>
        <w:tc>
          <w:tcPr>
            <w:tcW w:w="2475"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Проведение викторины на крупных спортивных мероприятиях в СШ</w:t>
            </w:r>
          </w:p>
        </w:tc>
      </w:tr>
      <w:tr w:rsidR="009B315A" w:rsidRPr="00450AB9" w:rsidTr="00C10956">
        <w:tc>
          <w:tcPr>
            <w:tcW w:w="1449" w:type="dxa"/>
            <w:vMerge/>
          </w:tcPr>
          <w:p w:rsidR="009B315A" w:rsidRPr="00450AB9" w:rsidRDefault="009B315A" w:rsidP="00C10956">
            <w:pPr>
              <w:jc w:val="center"/>
              <w:rPr>
                <w:rFonts w:ascii="Times New Roman" w:hAnsi="Times New Roman" w:cs="Times New Roman"/>
                <w:sz w:val="24"/>
                <w:szCs w:val="24"/>
              </w:rPr>
            </w:pPr>
          </w:p>
        </w:tc>
        <w:tc>
          <w:tcPr>
            <w:tcW w:w="1494"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 xml:space="preserve">5.Онлайн обучение на </w:t>
            </w:r>
            <w:proofErr w:type="spellStart"/>
            <w:r w:rsidRPr="00450AB9">
              <w:rPr>
                <w:rFonts w:ascii="Times New Roman" w:hAnsi="Times New Roman" w:cs="Times New Roman"/>
                <w:sz w:val="24"/>
                <w:szCs w:val="24"/>
              </w:rPr>
              <w:t>сапйте</w:t>
            </w:r>
            <w:proofErr w:type="spellEnd"/>
            <w:r w:rsidRPr="00450AB9">
              <w:rPr>
                <w:rFonts w:ascii="Times New Roman" w:hAnsi="Times New Roman" w:cs="Times New Roman"/>
                <w:sz w:val="24"/>
                <w:szCs w:val="24"/>
              </w:rPr>
              <w:t xml:space="preserve"> РУСАДА</w:t>
            </w:r>
          </w:p>
        </w:tc>
        <w:tc>
          <w:tcPr>
            <w:tcW w:w="1560" w:type="dxa"/>
          </w:tcPr>
          <w:p w:rsidR="009B315A" w:rsidRPr="00450AB9" w:rsidRDefault="009B315A" w:rsidP="00C10956">
            <w:pPr>
              <w:jc w:val="center"/>
              <w:rPr>
                <w:rFonts w:ascii="Times New Roman" w:hAnsi="Times New Roman" w:cs="Times New Roman"/>
                <w:sz w:val="24"/>
                <w:szCs w:val="24"/>
              </w:rPr>
            </w:pPr>
          </w:p>
        </w:tc>
        <w:tc>
          <w:tcPr>
            <w:tcW w:w="12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Спортсмен</w:t>
            </w:r>
          </w:p>
          <w:p w:rsidR="009B315A" w:rsidRPr="00450AB9" w:rsidRDefault="009B315A" w:rsidP="00C10956">
            <w:pPr>
              <w:jc w:val="center"/>
              <w:rPr>
                <w:rFonts w:ascii="Times New Roman" w:hAnsi="Times New Roman" w:cs="Times New Roman"/>
                <w:sz w:val="24"/>
                <w:szCs w:val="24"/>
              </w:rPr>
            </w:pPr>
          </w:p>
        </w:tc>
        <w:tc>
          <w:tcPr>
            <w:tcW w:w="1333"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1 раз в год</w:t>
            </w:r>
          </w:p>
        </w:tc>
        <w:tc>
          <w:tcPr>
            <w:tcW w:w="2475"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 xml:space="preserve">Прохождение </w:t>
            </w:r>
            <w:proofErr w:type="spellStart"/>
            <w:r w:rsidRPr="00450AB9">
              <w:rPr>
                <w:rFonts w:ascii="Times New Roman" w:hAnsi="Times New Roman" w:cs="Times New Roman"/>
                <w:sz w:val="24"/>
                <w:szCs w:val="24"/>
              </w:rPr>
              <w:t>онлайнкурса</w:t>
            </w:r>
            <w:proofErr w:type="spellEnd"/>
            <w:r w:rsidRPr="00450AB9">
              <w:rPr>
                <w:rFonts w:ascii="Times New Roman" w:hAnsi="Times New Roman" w:cs="Times New Roman"/>
                <w:sz w:val="24"/>
                <w:szCs w:val="24"/>
              </w:rPr>
              <w:t xml:space="preserve"> – это неотъемлемая часть системы антидопингового образования. Ссылка на образовательный курс: https://newrusada.triago nal.net 6.   Тренер 1-2 раза в год  </w:t>
            </w:r>
          </w:p>
        </w:tc>
      </w:tr>
      <w:tr w:rsidR="009B315A" w:rsidRPr="00450AB9" w:rsidTr="00C10956">
        <w:tc>
          <w:tcPr>
            <w:tcW w:w="1449" w:type="dxa"/>
            <w:vMerge/>
          </w:tcPr>
          <w:p w:rsidR="009B315A" w:rsidRPr="00450AB9" w:rsidRDefault="009B315A" w:rsidP="00C10956">
            <w:pPr>
              <w:jc w:val="center"/>
              <w:rPr>
                <w:rFonts w:ascii="Times New Roman" w:hAnsi="Times New Roman" w:cs="Times New Roman"/>
                <w:sz w:val="24"/>
                <w:szCs w:val="24"/>
              </w:rPr>
            </w:pPr>
          </w:p>
        </w:tc>
        <w:tc>
          <w:tcPr>
            <w:tcW w:w="1494"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6.Родительское собрание</w:t>
            </w:r>
          </w:p>
        </w:tc>
        <w:tc>
          <w:tcPr>
            <w:tcW w:w="15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 xml:space="preserve">  «Роль родителей в процессе </w:t>
            </w:r>
            <w:proofErr w:type="spellStart"/>
            <w:r w:rsidRPr="00450AB9">
              <w:rPr>
                <w:rFonts w:ascii="Times New Roman" w:hAnsi="Times New Roman" w:cs="Times New Roman"/>
                <w:sz w:val="24"/>
                <w:szCs w:val="24"/>
              </w:rPr>
              <w:t>формировани</w:t>
            </w:r>
            <w:proofErr w:type="spellEnd"/>
            <w:r w:rsidRPr="00450AB9">
              <w:rPr>
                <w:rFonts w:ascii="Times New Roman" w:hAnsi="Times New Roman" w:cs="Times New Roman"/>
                <w:sz w:val="24"/>
                <w:szCs w:val="24"/>
              </w:rPr>
              <w:t xml:space="preserve"> я антидопингов ой культуры»</w:t>
            </w:r>
          </w:p>
        </w:tc>
        <w:tc>
          <w:tcPr>
            <w:tcW w:w="12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Тренер</w:t>
            </w:r>
          </w:p>
        </w:tc>
        <w:tc>
          <w:tcPr>
            <w:tcW w:w="1333"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1-2 раза в год</w:t>
            </w:r>
          </w:p>
        </w:tc>
        <w:tc>
          <w:tcPr>
            <w:tcW w:w="2475"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Собрания можно проводить в онлайн формате с показом презентации (приложения №3 и №4). Обязательное предоставление краткого описательного отчета (независимо от формата проведения родительского собрания) и 2-3 фото.</w:t>
            </w:r>
          </w:p>
        </w:tc>
      </w:tr>
      <w:tr w:rsidR="009B315A" w:rsidRPr="00450AB9" w:rsidTr="00C10956">
        <w:tc>
          <w:tcPr>
            <w:tcW w:w="1449" w:type="dxa"/>
            <w:vMerge/>
          </w:tcPr>
          <w:p w:rsidR="009B315A" w:rsidRPr="00450AB9" w:rsidRDefault="009B315A" w:rsidP="00C10956">
            <w:pPr>
              <w:jc w:val="center"/>
              <w:rPr>
                <w:rFonts w:ascii="Times New Roman" w:hAnsi="Times New Roman" w:cs="Times New Roman"/>
                <w:sz w:val="24"/>
                <w:szCs w:val="24"/>
              </w:rPr>
            </w:pPr>
          </w:p>
        </w:tc>
        <w:tc>
          <w:tcPr>
            <w:tcW w:w="1494"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7.Семинар для тренеров</w:t>
            </w:r>
          </w:p>
        </w:tc>
        <w:tc>
          <w:tcPr>
            <w:tcW w:w="15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 xml:space="preserve">«Виды нарушений антидопингов </w:t>
            </w:r>
            <w:proofErr w:type="spellStart"/>
            <w:r w:rsidRPr="00450AB9">
              <w:rPr>
                <w:rFonts w:ascii="Times New Roman" w:hAnsi="Times New Roman" w:cs="Times New Roman"/>
                <w:sz w:val="24"/>
                <w:szCs w:val="24"/>
              </w:rPr>
              <w:t>ых</w:t>
            </w:r>
            <w:proofErr w:type="spellEnd"/>
            <w:r w:rsidRPr="00450AB9">
              <w:rPr>
                <w:rFonts w:ascii="Times New Roman" w:hAnsi="Times New Roman" w:cs="Times New Roman"/>
                <w:sz w:val="24"/>
                <w:szCs w:val="24"/>
              </w:rPr>
              <w:t xml:space="preserve"> правил», «Роль тренера и родителей в процессе </w:t>
            </w:r>
            <w:proofErr w:type="spellStart"/>
            <w:r w:rsidRPr="00450AB9">
              <w:rPr>
                <w:rFonts w:ascii="Times New Roman" w:hAnsi="Times New Roman" w:cs="Times New Roman"/>
                <w:sz w:val="24"/>
                <w:szCs w:val="24"/>
              </w:rPr>
              <w:t>формировани</w:t>
            </w:r>
            <w:proofErr w:type="spellEnd"/>
            <w:r w:rsidRPr="00450AB9">
              <w:rPr>
                <w:rFonts w:ascii="Times New Roman" w:hAnsi="Times New Roman" w:cs="Times New Roman"/>
                <w:sz w:val="24"/>
                <w:szCs w:val="24"/>
              </w:rPr>
              <w:t xml:space="preserve"> я антидопингов ой культуры»</w:t>
            </w:r>
          </w:p>
        </w:tc>
        <w:tc>
          <w:tcPr>
            <w:tcW w:w="12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 xml:space="preserve">Ответственны й за антидопингов </w:t>
            </w:r>
            <w:proofErr w:type="spellStart"/>
            <w:r w:rsidRPr="00450AB9">
              <w:rPr>
                <w:rFonts w:ascii="Times New Roman" w:hAnsi="Times New Roman" w:cs="Times New Roman"/>
                <w:sz w:val="24"/>
                <w:szCs w:val="24"/>
              </w:rPr>
              <w:t>ое</w:t>
            </w:r>
            <w:proofErr w:type="spellEnd"/>
            <w:r w:rsidRPr="00450AB9">
              <w:rPr>
                <w:rFonts w:ascii="Times New Roman" w:hAnsi="Times New Roman" w:cs="Times New Roman"/>
                <w:sz w:val="24"/>
                <w:szCs w:val="24"/>
              </w:rPr>
              <w:t xml:space="preserve"> обеспечение в СШ</w:t>
            </w:r>
            <w:r w:rsidR="00AC5953">
              <w:rPr>
                <w:rFonts w:ascii="Times New Roman" w:hAnsi="Times New Roman" w:cs="Times New Roman"/>
                <w:sz w:val="24"/>
                <w:szCs w:val="24"/>
              </w:rPr>
              <w:t>ОР</w:t>
            </w:r>
            <w:r w:rsidRPr="00450AB9">
              <w:rPr>
                <w:rFonts w:ascii="Times New Roman" w:hAnsi="Times New Roman" w:cs="Times New Roman"/>
                <w:sz w:val="24"/>
                <w:szCs w:val="24"/>
              </w:rPr>
              <w:t xml:space="preserve"> РУСАДА</w:t>
            </w:r>
          </w:p>
        </w:tc>
        <w:tc>
          <w:tcPr>
            <w:tcW w:w="1333"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1-2 раза в год</w:t>
            </w:r>
          </w:p>
        </w:tc>
        <w:tc>
          <w:tcPr>
            <w:tcW w:w="2475"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Согласовать с ответственным за антидопинговое обеспечение в СШ</w:t>
            </w:r>
          </w:p>
        </w:tc>
      </w:tr>
      <w:tr w:rsidR="009B315A" w:rsidRPr="00450AB9" w:rsidTr="00C10956">
        <w:tc>
          <w:tcPr>
            <w:tcW w:w="1449" w:type="dxa"/>
            <w:vMerge w:val="restart"/>
          </w:tcPr>
          <w:p w:rsidR="009B315A" w:rsidRPr="00450AB9" w:rsidRDefault="009B315A" w:rsidP="00C10956">
            <w:pPr>
              <w:jc w:val="center"/>
              <w:rPr>
                <w:rFonts w:ascii="Times New Roman" w:hAnsi="Times New Roman" w:cs="Times New Roman"/>
                <w:sz w:val="24"/>
                <w:szCs w:val="24"/>
              </w:rPr>
            </w:pPr>
            <w:proofErr w:type="spellStart"/>
            <w:r w:rsidRPr="00450AB9">
              <w:rPr>
                <w:rFonts w:ascii="Times New Roman" w:hAnsi="Times New Roman" w:cs="Times New Roman"/>
                <w:sz w:val="24"/>
                <w:szCs w:val="24"/>
              </w:rPr>
              <w:t>Учебно</w:t>
            </w:r>
            <w:proofErr w:type="spellEnd"/>
            <w:r w:rsidRPr="00450AB9">
              <w:rPr>
                <w:rFonts w:ascii="Times New Roman" w:hAnsi="Times New Roman" w:cs="Times New Roman"/>
                <w:sz w:val="24"/>
                <w:szCs w:val="24"/>
              </w:rPr>
              <w:t xml:space="preserve"> тренировочный этап (этап спортивной специализации</w:t>
            </w:r>
          </w:p>
        </w:tc>
        <w:tc>
          <w:tcPr>
            <w:tcW w:w="1494"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1.Веселые старты</w:t>
            </w:r>
          </w:p>
        </w:tc>
        <w:tc>
          <w:tcPr>
            <w:tcW w:w="15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«Честная игра»</w:t>
            </w:r>
          </w:p>
        </w:tc>
        <w:tc>
          <w:tcPr>
            <w:tcW w:w="12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тренер</w:t>
            </w:r>
          </w:p>
        </w:tc>
        <w:tc>
          <w:tcPr>
            <w:tcW w:w="1333"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1-2 раза в год</w:t>
            </w:r>
          </w:p>
        </w:tc>
        <w:tc>
          <w:tcPr>
            <w:tcW w:w="2475"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 xml:space="preserve">Пример программы </w:t>
            </w:r>
            <w:proofErr w:type="spellStart"/>
            <w:proofErr w:type="gramStart"/>
            <w:r w:rsidRPr="00450AB9">
              <w:rPr>
                <w:rFonts w:ascii="Times New Roman" w:hAnsi="Times New Roman" w:cs="Times New Roman"/>
                <w:sz w:val="24"/>
                <w:szCs w:val="24"/>
              </w:rPr>
              <w:t>мероприятия,обязательное</w:t>
            </w:r>
            <w:proofErr w:type="spellEnd"/>
            <w:proofErr w:type="gramEnd"/>
            <w:r w:rsidRPr="00450AB9">
              <w:rPr>
                <w:rFonts w:ascii="Times New Roman" w:hAnsi="Times New Roman" w:cs="Times New Roman"/>
                <w:sz w:val="24"/>
                <w:szCs w:val="24"/>
              </w:rPr>
              <w:t xml:space="preserve"> предоставление отчета о проведении мероприятии(сценарий, программа, фото, видео)</w:t>
            </w:r>
          </w:p>
        </w:tc>
      </w:tr>
      <w:tr w:rsidR="009B315A" w:rsidRPr="00450AB9" w:rsidTr="00C10956">
        <w:tc>
          <w:tcPr>
            <w:tcW w:w="1449" w:type="dxa"/>
            <w:vMerge/>
          </w:tcPr>
          <w:p w:rsidR="009B315A" w:rsidRPr="00450AB9" w:rsidRDefault="009B315A" w:rsidP="00C10956">
            <w:pPr>
              <w:jc w:val="center"/>
              <w:rPr>
                <w:rFonts w:ascii="Times New Roman" w:hAnsi="Times New Roman" w:cs="Times New Roman"/>
                <w:sz w:val="24"/>
                <w:szCs w:val="24"/>
              </w:rPr>
            </w:pPr>
          </w:p>
        </w:tc>
        <w:tc>
          <w:tcPr>
            <w:tcW w:w="1494"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2.Онлайн обучение на сайте РУСАДА2</w:t>
            </w:r>
          </w:p>
        </w:tc>
        <w:tc>
          <w:tcPr>
            <w:tcW w:w="1560" w:type="dxa"/>
          </w:tcPr>
          <w:p w:rsidR="009B315A" w:rsidRPr="00450AB9" w:rsidRDefault="009B315A" w:rsidP="00C10956">
            <w:pPr>
              <w:jc w:val="center"/>
              <w:rPr>
                <w:rFonts w:ascii="Times New Roman" w:hAnsi="Times New Roman" w:cs="Times New Roman"/>
                <w:sz w:val="24"/>
                <w:szCs w:val="24"/>
              </w:rPr>
            </w:pPr>
          </w:p>
        </w:tc>
        <w:tc>
          <w:tcPr>
            <w:tcW w:w="12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спортсмен</w:t>
            </w:r>
          </w:p>
        </w:tc>
        <w:tc>
          <w:tcPr>
            <w:tcW w:w="1333"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1раз в год</w:t>
            </w:r>
          </w:p>
        </w:tc>
        <w:tc>
          <w:tcPr>
            <w:tcW w:w="2475"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 xml:space="preserve">Прохождение </w:t>
            </w:r>
            <w:proofErr w:type="spellStart"/>
            <w:r w:rsidRPr="00450AB9">
              <w:rPr>
                <w:rFonts w:ascii="Times New Roman" w:hAnsi="Times New Roman" w:cs="Times New Roman"/>
                <w:sz w:val="24"/>
                <w:szCs w:val="24"/>
              </w:rPr>
              <w:t>онлайнкурса</w:t>
            </w:r>
            <w:proofErr w:type="spellEnd"/>
            <w:r w:rsidRPr="00450AB9">
              <w:rPr>
                <w:rFonts w:ascii="Times New Roman" w:hAnsi="Times New Roman" w:cs="Times New Roman"/>
                <w:sz w:val="24"/>
                <w:szCs w:val="24"/>
              </w:rPr>
              <w:t xml:space="preserve"> – это неотъемлемая часть системы антидопингового образования. Ссылка на образовательный курс: https://newrusada.triago nal.ne</w:t>
            </w:r>
          </w:p>
        </w:tc>
      </w:tr>
      <w:tr w:rsidR="009B315A" w:rsidRPr="00450AB9" w:rsidTr="00C10956">
        <w:tc>
          <w:tcPr>
            <w:tcW w:w="1449" w:type="dxa"/>
            <w:vMerge/>
          </w:tcPr>
          <w:p w:rsidR="009B315A" w:rsidRPr="00450AB9" w:rsidRDefault="009B315A" w:rsidP="00C10956">
            <w:pPr>
              <w:jc w:val="center"/>
              <w:rPr>
                <w:rFonts w:ascii="Times New Roman" w:hAnsi="Times New Roman" w:cs="Times New Roman"/>
                <w:sz w:val="24"/>
                <w:szCs w:val="24"/>
              </w:rPr>
            </w:pPr>
          </w:p>
        </w:tc>
        <w:tc>
          <w:tcPr>
            <w:tcW w:w="1494"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3.Антидопинговая викторина</w:t>
            </w:r>
          </w:p>
        </w:tc>
        <w:tc>
          <w:tcPr>
            <w:tcW w:w="15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«Играй честно»</w:t>
            </w:r>
          </w:p>
        </w:tc>
        <w:tc>
          <w:tcPr>
            <w:tcW w:w="12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Ответственны й за антидопинговое обеспечение в СШ</w:t>
            </w:r>
            <w:r w:rsidR="00AC5953">
              <w:rPr>
                <w:rFonts w:ascii="Times New Roman" w:hAnsi="Times New Roman" w:cs="Times New Roman"/>
                <w:sz w:val="24"/>
                <w:szCs w:val="24"/>
              </w:rPr>
              <w:t>ОР</w:t>
            </w:r>
            <w:r w:rsidRPr="00450AB9">
              <w:rPr>
                <w:rFonts w:ascii="Times New Roman" w:hAnsi="Times New Roman" w:cs="Times New Roman"/>
                <w:sz w:val="24"/>
                <w:szCs w:val="24"/>
              </w:rPr>
              <w:t xml:space="preserve"> РУСАДА</w:t>
            </w:r>
          </w:p>
        </w:tc>
        <w:tc>
          <w:tcPr>
            <w:tcW w:w="1333"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По назначению</w:t>
            </w:r>
          </w:p>
        </w:tc>
        <w:tc>
          <w:tcPr>
            <w:tcW w:w="2475"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Проведение викторины на крупных спортивных мероприятиях в СШ</w:t>
            </w:r>
          </w:p>
        </w:tc>
      </w:tr>
      <w:tr w:rsidR="009B315A" w:rsidRPr="00450AB9" w:rsidTr="00C10956">
        <w:tc>
          <w:tcPr>
            <w:tcW w:w="1449" w:type="dxa"/>
            <w:vMerge/>
          </w:tcPr>
          <w:p w:rsidR="009B315A" w:rsidRPr="00450AB9" w:rsidRDefault="009B315A" w:rsidP="00C10956">
            <w:pPr>
              <w:jc w:val="center"/>
              <w:rPr>
                <w:rFonts w:ascii="Times New Roman" w:hAnsi="Times New Roman" w:cs="Times New Roman"/>
                <w:sz w:val="24"/>
                <w:szCs w:val="24"/>
              </w:rPr>
            </w:pPr>
          </w:p>
        </w:tc>
        <w:tc>
          <w:tcPr>
            <w:tcW w:w="1494"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4. Семинар для спортсменов и тренеров</w:t>
            </w:r>
          </w:p>
        </w:tc>
        <w:tc>
          <w:tcPr>
            <w:tcW w:w="15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«Виды нарушений антидопинговых правил» «Проверка лекарственных средств»</w:t>
            </w:r>
          </w:p>
        </w:tc>
        <w:tc>
          <w:tcPr>
            <w:tcW w:w="12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Ответственны й за антидопинговое обеспечение в СШ</w:t>
            </w:r>
            <w:r w:rsidR="00AC5953">
              <w:rPr>
                <w:rFonts w:ascii="Times New Roman" w:hAnsi="Times New Roman" w:cs="Times New Roman"/>
                <w:sz w:val="24"/>
                <w:szCs w:val="24"/>
              </w:rPr>
              <w:t>ОР</w:t>
            </w:r>
            <w:r w:rsidRPr="00450AB9">
              <w:rPr>
                <w:rFonts w:ascii="Times New Roman" w:hAnsi="Times New Roman" w:cs="Times New Roman"/>
                <w:sz w:val="24"/>
                <w:szCs w:val="24"/>
              </w:rPr>
              <w:t xml:space="preserve"> РУСАДА</w:t>
            </w:r>
          </w:p>
        </w:tc>
        <w:tc>
          <w:tcPr>
            <w:tcW w:w="1333"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1-2 раза в год</w:t>
            </w:r>
          </w:p>
        </w:tc>
        <w:tc>
          <w:tcPr>
            <w:tcW w:w="2475"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Согласовать с ответственным за антидопинговое обеспечение в СШ</w:t>
            </w:r>
          </w:p>
        </w:tc>
      </w:tr>
      <w:tr w:rsidR="009B315A" w:rsidRPr="00450AB9" w:rsidTr="00C10956">
        <w:tc>
          <w:tcPr>
            <w:tcW w:w="1449" w:type="dxa"/>
            <w:vMerge/>
          </w:tcPr>
          <w:p w:rsidR="009B315A" w:rsidRPr="00450AB9" w:rsidRDefault="009B315A" w:rsidP="00C10956">
            <w:pPr>
              <w:jc w:val="center"/>
              <w:rPr>
                <w:rFonts w:ascii="Times New Roman" w:hAnsi="Times New Roman" w:cs="Times New Roman"/>
                <w:sz w:val="24"/>
                <w:szCs w:val="24"/>
              </w:rPr>
            </w:pPr>
          </w:p>
        </w:tc>
        <w:tc>
          <w:tcPr>
            <w:tcW w:w="1494"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 xml:space="preserve">5.Родительско е собрание  </w:t>
            </w:r>
          </w:p>
        </w:tc>
        <w:tc>
          <w:tcPr>
            <w:tcW w:w="15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 xml:space="preserve">«Роль родителей в процессе формирования </w:t>
            </w:r>
            <w:proofErr w:type="spellStart"/>
            <w:r w:rsidRPr="00450AB9">
              <w:rPr>
                <w:rFonts w:ascii="Times New Roman" w:hAnsi="Times New Roman" w:cs="Times New Roman"/>
                <w:sz w:val="24"/>
                <w:szCs w:val="24"/>
              </w:rPr>
              <w:t>антидопингово</w:t>
            </w:r>
            <w:proofErr w:type="spellEnd"/>
            <w:r w:rsidRPr="00450AB9">
              <w:rPr>
                <w:rFonts w:ascii="Times New Roman" w:hAnsi="Times New Roman" w:cs="Times New Roman"/>
                <w:sz w:val="24"/>
                <w:szCs w:val="24"/>
              </w:rPr>
              <w:t xml:space="preserve"> й культуры»</w:t>
            </w:r>
          </w:p>
        </w:tc>
        <w:tc>
          <w:tcPr>
            <w:tcW w:w="12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тренер</w:t>
            </w:r>
          </w:p>
        </w:tc>
        <w:tc>
          <w:tcPr>
            <w:tcW w:w="1333"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1-2 раза в год</w:t>
            </w:r>
          </w:p>
        </w:tc>
        <w:tc>
          <w:tcPr>
            <w:tcW w:w="2475"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 на сайте РАА «РУСАДА»: http://list.rusada.ru/ (приложение №2). Собрания можно проводить в онлайн формате с показом презентации</w:t>
            </w:r>
          </w:p>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Обязательное предоставление краткого описательного отчета (независимо от формата проведения родительского собрания) и 2-3 фото</w:t>
            </w:r>
          </w:p>
        </w:tc>
      </w:tr>
      <w:tr w:rsidR="009B315A" w:rsidRPr="00450AB9" w:rsidTr="00C10956">
        <w:tc>
          <w:tcPr>
            <w:tcW w:w="1449" w:type="dxa"/>
            <w:vMerge w:val="restart"/>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Этап совершенствования спортивного мастерства</w:t>
            </w:r>
          </w:p>
        </w:tc>
        <w:tc>
          <w:tcPr>
            <w:tcW w:w="1494"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1.Онлайн обучение на сайте РУСАДА</w:t>
            </w:r>
          </w:p>
        </w:tc>
        <w:tc>
          <w:tcPr>
            <w:tcW w:w="1560" w:type="dxa"/>
          </w:tcPr>
          <w:p w:rsidR="009B315A" w:rsidRPr="00450AB9" w:rsidRDefault="009B315A" w:rsidP="00C10956">
            <w:pPr>
              <w:jc w:val="center"/>
              <w:rPr>
                <w:rFonts w:ascii="Times New Roman" w:hAnsi="Times New Roman" w:cs="Times New Roman"/>
                <w:sz w:val="24"/>
                <w:szCs w:val="24"/>
              </w:rPr>
            </w:pPr>
          </w:p>
        </w:tc>
        <w:tc>
          <w:tcPr>
            <w:tcW w:w="12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спортсмен</w:t>
            </w:r>
          </w:p>
        </w:tc>
        <w:tc>
          <w:tcPr>
            <w:tcW w:w="1333"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1 раз в год</w:t>
            </w:r>
          </w:p>
        </w:tc>
        <w:tc>
          <w:tcPr>
            <w:tcW w:w="2475" w:type="dxa"/>
          </w:tcPr>
          <w:p w:rsidR="009B315A" w:rsidRPr="00450AB9" w:rsidRDefault="009B315A" w:rsidP="00C10956">
            <w:pPr>
              <w:jc w:val="center"/>
              <w:rPr>
                <w:rFonts w:ascii="Times New Roman" w:hAnsi="Times New Roman" w:cs="Times New Roman"/>
                <w:sz w:val="24"/>
                <w:szCs w:val="24"/>
                <w:lang w:val="en-US"/>
              </w:rPr>
            </w:pPr>
            <w:r w:rsidRPr="00450AB9">
              <w:rPr>
                <w:rFonts w:ascii="Times New Roman" w:hAnsi="Times New Roman" w:cs="Times New Roman"/>
                <w:sz w:val="24"/>
                <w:szCs w:val="24"/>
              </w:rPr>
              <w:t xml:space="preserve">Прохождение </w:t>
            </w:r>
            <w:proofErr w:type="spellStart"/>
            <w:r w:rsidRPr="00450AB9">
              <w:rPr>
                <w:rFonts w:ascii="Times New Roman" w:hAnsi="Times New Roman" w:cs="Times New Roman"/>
                <w:sz w:val="24"/>
                <w:szCs w:val="24"/>
              </w:rPr>
              <w:t>онлайнкурса</w:t>
            </w:r>
            <w:proofErr w:type="spellEnd"/>
            <w:r w:rsidRPr="00450AB9">
              <w:rPr>
                <w:rFonts w:ascii="Times New Roman" w:hAnsi="Times New Roman" w:cs="Times New Roman"/>
                <w:sz w:val="24"/>
                <w:szCs w:val="24"/>
              </w:rPr>
              <w:t xml:space="preserve"> – это неотъемлемая часть системы антидопингового образования. Ссылка на образовательный курс: https://newrusada.triago</w:t>
            </w:r>
            <w:r w:rsidRPr="00450AB9">
              <w:rPr>
                <w:rFonts w:ascii="Times New Roman" w:hAnsi="Times New Roman" w:cs="Times New Roman"/>
                <w:sz w:val="24"/>
                <w:szCs w:val="24"/>
                <w:lang w:val="en-US"/>
              </w:rPr>
              <w:t>nal.net</w:t>
            </w:r>
          </w:p>
        </w:tc>
      </w:tr>
      <w:tr w:rsidR="009B315A" w:rsidRPr="00450AB9" w:rsidTr="00C10956">
        <w:tc>
          <w:tcPr>
            <w:tcW w:w="1449" w:type="dxa"/>
            <w:vMerge/>
          </w:tcPr>
          <w:p w:rsidR="009B315A" w:rsidRPr="00450AB9" w:rsidRDefault="009B315A" w:rsidP="00C10956">
            <w:pPr>
              <w:jc w:val="center"/>
              <w:rPr>
                <w:rFonts w:ascii="Times New Roman" w:hAnsi="Times New Roman" w:cs="Times New Roman"/>
                <w:sz w:val="24"/>
                <w:szCs w:val="24"/>
              </w:rPr>
            </w:pPr>
          </w:p>
        </w:tc>
        <w:tc>
          <w:tcPr>
            <w:tcW w:w="1494"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lang w:val="en-US"/>
              </w:rPr>
              <w:t>2Семинар</w:t>
            </w:r>
          </w:p>
        </w:tc>
        <w:tc>
          <w:tcPr>
            <w:tcW w:w="15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 xml:space="preserve">«Виды нарушений антидопингов </w:t>
            </w:r>
            <w:proofErr w:type="spellStart"/>
            <w:r w:rsidRPr="00450AB9">
              <w:rPr>
                <w:rFonts w:ascii="Times New Roman" w:hAnsi="Times New Roman" w:cs="Times New Roman"/>
                <w:sz w:val="24"/>
                <w:szCs w:val="24"/>
              </w:rPr>
              <w:t>ых</w:t>
            </w:r>
            <w:proofErr w:type="spellEnd"/>
            <w:r w:rsidRPr="00450AB9">
              <w:rPr>
                <w:rFonts w:ascii="Times New Roman" w:hAnsi="Times New Roman" w:cs="Times New Roman"/>
                <w:sz w:val="24"/>
                <w:szCs w:val="24"/>
              </w:rPr>
              <w:t xml:space="preserve"> правил» «Процедура </w:t>
            </w:r>
            <w:proofErr w:type="spellStart"/>
            <w:r w:rsidRPr="00450AB9">
              <w:rPr>
                <w:rFonts w:ascii="Times New Roman" w:hAnsi="Times New Roman" w:cs="Times New Roman"/>
                <w:sz w:val="24"/>
                <w:szCs w:val="24"/>
              </w:rPr>
              <w:t>допингконтроля</w:t>
            </w:r>
            <w:proofErr w:type="spellEnd"/>
            <w:r w:rsidRPr="00450AB9">
              <w:rPr>
                <w:rFonts w:ascii="Times New Roman" w:hAnsi="Times New Roman" w:cs="Times New Roman"/>
                <w:sz w:val="24"/>
                <w:szCs w:val="24"/>
              </w:rPr>
              <w:t>» «Подача запроса на ТИ» «Система АДАМС»</w:t>
            </w:r>
          </w:p>
        </w:tc>
        <w:tc>
          <w:tcPr>
            <w:tcW w:w="1260"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 xml:space="preserve">Ответственны й за антидопингов </w:t>
            </w:r>
            <w:proofErr w:type="spellStart"/>
            <w:r w:rsidRPr="00450AB9">
              <w:rPr>
                <w:rFonts w:ascii="Times New Roman" w:hAnsi="Times New Roman" w:cs="Times New Roman"/>
                <w:sz w:val="24"/>
                <w:szCs w:val="24"/>
              </w:rPr>
              <w:t>ое</w:t>
            </w:r>
            <w:proofErr w:type="spellEnd"/>
            <w:r w:rsidRPr="00450AB9">
              <w:rPr>
                <w:rFonts w:ascii="Times New Roman" w:hAnsi="Times New Roman" w:cs="Times New Roman"/>
                <w:sz w:val="24"/>
                <w:szCs w:val="24"/>
              </w:rPr>
              <w:t xml:space="preserve"> обеспечение в СШ</w:t>
            </w:r>
            <w:r w:rsidR="00AC5953">
              <w:rPr>
                <w:rFonts w:ascii="Times New Roman" w:hAnsi="Times New Roman" w:cs="Times New Roman"/>
                <w:sz w:val="24"/>
                <w:szCs w:val="24"/>
              </w:rPr>
              <w:t>ОР</w:t>
            </w:r>
            <w:r w:rsidRPr="00450AB9">
              <w:rPr>
                <w:rFonts w:ascii="Times New Roman" w:hAnsi="Times New Roman" w:cs="Times New Roman"/>
                <w:sz w:val="24"/>
                <w:szCs w:val="24"/>
              </w:rPr>
              <w:t xml:space="preserve"> РУСАДА</w:t>
            </w:r>
          </w:p>
        </w:tc>
        <w:tc>
          <w:tcPr>
            <w:tcW w:w="1333"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1-2 раза в год</w:t>
            </w:r>
          </w:p>
        </w:tc>
        <w:tc>
          <w:tcPr>
            <w:tcW w:w="2475" w:type="dxa"/>
          </w:tcPr>
          <w:p w:rsidR="009B315A" w:rsidRPr="00450AB9" w:rsidRDefault="009B315A" w:rsidP="00C10956">
            <w:pPr>
              <w:jc w:val="center"/>
              <w:rPr>
                <w:rFonts w:ascii="Times New Roman" w:hAnsi="Times New Roman" w:cs="Times New Roman"/>
                <w:sz w:val="24"/>
                <w:szCs w:val="24"/>
              </w:rPr>
            </w:pPr>
            <w:r w:rsidRPr="00450AB9">
              <w:rPr>
                <w:rFonts w:ascii="Times New Roman" w:hAnsi="Times New Roman" w:cs="Times New Roman"/>
                <w:sz w:val="24"/>
                <w:szCs w:val="24"/>
              </w:rPr>
              <w:t>Согласовать с ответственным за антидопинговое обеспечение в СШ</w:t>
            </w:r>
          </w:p>
        </w:tc>
      </w:tr>
    </w:tbl>
    <w:p w:rsidR="009B315A" w:rsidRPr="00450AB9" w:rsidRDefault="009B315A" w:rsidP="009B315A">
      <w:pPr>
        <w:spacing w:after="0"/>
        <w:jc w:val="center"/>
        <w:rPr>
          <w:rFonts w:ascii="Times New Roman" w:hAnsi="Times New Roman" w:cs="Times New Roman"/>
          <w:sz w:val="24"/>
          <w:szCs w:val="24"/>
        </w:rPr>
      </w:pPr>
    </w:p>
    <w:p w:rsidR="009B315A" w:rsidRPr="00DB39A0" w:rsidRDefault="009B315A" w:rsidP="009B315A">
      <w:pPr>
        <w:spacing w:after="0"/>
        <w:jc w:val="both"/>
        <w:rPr>
          <w:rFonts w:ascii="Times New Roman" w:hAnsi="Times New Roman" w:cs="Times New Roman"/>
          <w:sz w:val="24"/>
          <w:szCs w:val="24"/>
        </w:rPr>
      </w:pPr>
      <w:r w:rsidRPr="00DB39A0">
        <w:rPr>
          <w:rFonts w:ascii="Times New Roman" w:hAnsi="Times New Roman" w:cs="Times New Roman"/>
          <w:sz w:val="24"/>
          <w:szCs w:val="24"/>
        </w:rPr>
        <w:t xml:space="preserve">  Прохождение онлайн-курса РУСАДА возможно с возраста не менее 7 лет. Для спортсменов 7 -12 лет на портале онлайн-образования РУСАДА с 2022 г. доступен Онлайн-курс по ценностям чистого спорта. Для спортсменов 13 лет и старше на портале онлайн-образования РУСАДА доступен Антидопинговый онлайн-курс</w:t>
      </w:r>
    </w:p>
    <w:p w:rsidR="009B315A" w:rsidRPr="000629D8" w:rsidRDefault="009B315A" w:rsidP="009B315A">
      <w:pPr>
        <w:jc w:val="both"/>
        <w:rPr>
          <w:rFonts w:ascii="Times New Roman" w:hAnsi="Times New Roman" w:cs="Times New Roman"/>
          <w:b/>
          <w:sz w:val="24"/>
          <w:szCs w:val="24"/>
        </w:rPr>
      </w:pPr>
      <w:r w:rsidRPr="00DB39A0">
        <w:rPr>
          <w:rFonts w:ascii="Times New Roman" w:hAnsi="Times New Roman" w:cs="Times New Roman"/>
          <w:sz w:val="24"/>
          <w:szCs w:val="24"/>
        </w:rPr>
        <w:t>Для создания среды, свободной от допинга, и поддержания уровня образованности спортсменов и персонала спортсменов, на постоянной основе, необходимо реализовывать образовательные программы со спортсменами и персоналом спортсменов на обязательной основе в соответствии с ежегодным планом-графиком антидоп</w:t>
      </w:r>
      <w:r w:rsidR="000F00F2">
        <w:rPr>
          <w:rFonts w:ascii="Times New Roman" w:hAnsi="Times New Roman" w:cs="Times New Roman"/>
          <w:sz w:val="24"/>
          <w:szCs w:val="24"/>
        </w:rPr>
        <w:t>инговых мероприятий в МАУДО «СШОР по настольному теннису</w:t>
      </w:r>
      <w:r w:rsidRPr="00DB39A0">
        <w:rPr>
          <w:rFonts w:ascii="Times New Roman" w:hAnsi="Times New Roman" w:cs="Times New Roman"/>
          <w:sz w:val="24"/>
          <w:szCs w:val="24"/>
        </w:rPr>
        <w:t>», осуществляющей спортивную подготовку</w:t>
      </w:r>
    </w:p>
    <w:p w:rsidR="00C10956" w:rsidRPr="00DB39A0" w:rsidRDefault="00C10956" w:rsidP="00C10956">
      <w:pPr>
        <w:pStyle w:val="a6"/>
        <w:shd w:val="clear" w:color="auto" w:fill="FFFFFF"/>
        <w:ind w:right="58" w:firstLine="850"/>
        <w:jc w:val="both"/>
        <w:rPr>
          <w:color w:val="000000"/>
        </w:rPr>
      </w:pPr>
      <w:r w:rsidRPr="00F77FD6">
        <w:rPr>
          <w:b/>
          <w:color w:val="000000"/>
        </w:rPr>
        <w:t>Инструкторская и судейская практика</w:t>
      </w:r>
      <w:r w:rsidRPr="00DB39A0">
        <w:rPr>
          <w:color w:val="000000"/>
        </w:rPr>
        <w:t xml:space="preserve"> направлена на освоение элементарных умений и навыков ведения учебной работы и судейства соревнований. Она проводится с обучающимися групп на тренировочном этапе (этапе спортивной специализации)</w:t>
      </w:r>
      <w:r>
        <w:rPr>
          <w:color w:val="000000"/>
        </w:rPr>
        <w:t xml:space="preserve"> и в группах совершенствования спортивного мастерства</w:t>
      </w:r>
      <w:r w:rsidRPr="00DB39A0">
        <w:rPr>
          <w:color w:val="000000"/>
        </w:rPr>
        <w:t>. Обучающиеся этих групп готовятся к роли инструктора, помощника тренера</w:t>
      </w:r>
      <w:r>
        <w:rPr>
          <w:color w:val="000000"/>
        </w:rPr>
        <w:t>-преподавателя</w:t>
      </w:r>
      <w:r w:rsidRPr="00DB39A0">
        <w:rPr>
          <w:color w:val="000000"/>
        </w:rPr>
        <w:t xml:space="preserve"> в организации и проведении занятий и соревнований в качестве судей.</w:t>
      </w:r>
    </w:p>
    <w:p w:rsidR="00C10956" w:rsidRDefault="00C10956" w:rsidP="00C10956">
      <w:pPr>
        <w:pStyle w:val="a6"/>
        <w:shd w:val="clear" w:color="auto" w:fill="FFFFFF"/>
        <w:ind w:firstLine="562"/>
        <w:jc w:val="both"/>
        <w:rPr>
          <w:color w:val="000000"/>
        </w:rPr>
      </w:pPr>
      <w:r w:rsidRPr="00DB39A0">
        <w:rPr>
          <w:b/>
          <w:bCs/>
          <w:iCs/>
          <w:color w:val="000000"/>
        </w:rPr>
        <w:t>Инструкторская практика</w:t>
      </w:r>
      <w:r w:rsidRPr="00DB39A0">
        <w:rPr>
          <w:b/>
          <w:bCs/>
          <w:i/>
          <w:iCs/>
          <w:color w:val="000000"/>
        </w:rPr>
        <w:t>.</w:t>
      </w:r>
      <w:r w:rsidRPr="00DB39A0">
        <w:rPr>
          <w:b/>
          <w:bCs/>
          <w:color w:val="000000"/>
        </w:rPr>
        <w:t> </w:t>
      </w:r>
      <w:r w:rsidRPr="00DB39A0">
        <w:rPr>
          <w:color w:val="000000"/>
        </w:rPr>
        <w:t xml:space="preserve">В основе инструкторских занятий лежит принятая методика обучения </w:t>
      </w:r>
      <w:r>
        <w:rPr>
          <w:color w:val="000000"/>
        </w:rPr>
        <w:t>спортивной борьбе (дисциплина вольная борьба)</w:t>
      </w:r>
      <w:r w:rsidRPr="00DB39A0">
        <w:rPr>
          <w:color w:val="000000"/>
        </w:rPr>
        <w:t>. Поочередно выполняя роль инст</w:t>
      </w:r>
      <w:r w:rsidRPr="00DB39A0">
        <w:rPr>
          <w:color w:val="000000"/>
        </w:rPr>
        <w:softHyphen/>
        <w:t>руктора, обучающиеся учатся последовательно и систематически изучать тактические и технические атакующие и защитные действия. Инструктор обязан правильно назвать это действие в соответствии с терминологией, правильно пока</w:t>
      </w:r>
      <w:r w:rsidRPr="00DB39A0">
        <w:rPr>
          <w:color w:val="000000"/>
        </w:rPr>
        <w:softHyphen/>
        <w:t xml:space="preserve">зать его, дать обоснование, обратить внимание </w:t>
      </w:r>
      <w:r>
        <w:rPr>
          <w:color w:val="000000"/>
        </w:rPr>
        <w:t>обучающихся</w:t>
      </w:r>
      <w:r w:rsidRPr="00DB39A0">
        <w:rPr>
          <w:color w:val="000000"/>
        </w:rPr>
        <w:t xml:space="preserve"> на важнейшие элементы действия и методы его разучивания. Инструктор должен правильно подавать команду для исполнения действия, уметь находить и исправлять ошибки, рационально дозировать нагрузку в процессе совершенствования действия. Инструкторские занятия наиболее эффективны, когда обучающиеся имеют уже необходимое представление о методике обучения, а также правильно выработанные и прочно усвоенные технические навыки.</w:t>
      </w:r>
    </w:p>
    <w:p w:rsidR="00C10956" w:rsidRDefault="00C10956" w:rsidP="00C10956">
      <w:pPr>
        <w:pStyle w:val="a6"/>
        <w:shd w:val="clear" w:color="auto" w:fill="FFFFFF"/>
        <w:ind w:firstLine="562"/>
        <w:jc w:val="both"/>
        <w:rPr>
          <w:color w:val="000000"/>
        </w:rPr>
      </w:pPr>
    </w:p>
    <w:p w:rsidR="00622BAE" w:rsidRDefault="00622BAE" w:rsidP="00C10956">
      <w:pPr>
        <w:pStyle w:val="a6"/>
        <w:shd w:val="clear" w:color="auto" w:fill="FFFFFF"/>
        <w:ind w:firstLine="562"/>
        <w:jc w:val="both"/>
        <w:rPr>
          <w:color w:val="000000"/>
        </w:rPr>
      </w:pPr>
    </w:p>
    <w:p w:rsidR="00C10956" w:rsidRDefault="00C10956" w:rsidP="00C10956">
      <w:pPr>
        <w:pStyle w:val="a6"/>
        <w:shd w:val="clear" w:color="auto" w:fill="FFFFFF"/>
        <w:ind w:firstLine="562"/>
        <w:jc w:val="both"/>
        <w:rPr>
          <w:color w:val="000000"/>
        </w:rPr>
      </w:pPr>
    </w:p>
    <w:p w:rsidR="00C10956" w:rsidRPr="00842E99" w:rsidRDefault="00C10956" w:rsidP="00C10956">
      <w:pPr>
        <w:pStyle w:val="a6"/>
        <w:shd w:val="clear" w:color="auto" w:fill="FFFFFF"/>
        <w:ind w:firstLine="720"/>
        <w:jc w:val="both"/>
        <w:rPr>
          <w:b/>
          <w:color w:val="000000"/>
        </w:rPr>
      </w:pPr>
      <w:r w:rsidRPr="00842E99">
        <w:rPr>
          <w:b/>
          <w:color w:val="000000"/>
        </w:rPr>
        <w:t>План работы семинара для подготовки инструкторов общественников</w:t>
      </w:r>
    </w:p>
    <w:tbl>
      <w:tblPr>
        <w:tblStyle w:val="a5"/>
        <w:tblW w:w="0" w:type="auto"/>
        <w:tblLook w:val="04A0" w:firstRow="1" w:lastRow="0" w:firstColumn="1" w:lastColumn="0" w:noHBand="0" w:noVBand="1"/>
      </w:tblPr>
      <w:tblGrid>
        <w:gridCol w:w="959"/>
        <w:gridCol w:w="5421"/>
        <w:gridCol w:w="3191"/>
      </w:tblGrid>
      <w:tr w:rsidR="00C10956" w:rsidTr="00C10956">
        <w:tc>
          <w:tcPr>
            <w:tcW w:w="9571" w:type="dxa"/>
            <w:gridSpan w:val="3"/>
          </w:tcPr>
          <w:p w:rsidR="00C10956" w:rsidRPr="005C3E98" w:rsidRDefault="00C10956" w:rsidP="00C10956">
            <w:pPr>
              <w:pStyle w:val="a6"/>
              <w:jc w:val="both"/>
              <w:rPr>
                <w:b/>
                <w:color w:val="000000"/>
              </w:rPr>
            </w:pPr>
            <w:r w:rsidRPr="005C3E98">
              <w:rPr>
                <w:b/>
                <w:color w:val="000000"/>
              </w:rPr>
              <w:t>Теоретические занятия</w:t>
            </w:r>
          </w:p>
        </w:tc>
      </w:tr>
      <w:tr w:rsidR="00C10956" w:rsidTr="00C10956">
        <w:tc>
          <w:tcPr>
            <w:tcW w:w="959" w:type="dxa"/>
          </w:tcPr>
          <w:p w:rsidR="00C10956" w:rsidRDefault="00C10956" w:rsidP="00C10956">
            <w:pPr>
              <w:pStyle w:val="a6"/>
              <w:jc w:val="both"/>
              <w:rPr>
                <w:color w:val="000000"/>
              </w:rPr>
            </w:pPr>
            <w:r>
              <w:rPr>
                <w:color w:val="000000"/>
              </w:rPr>
              <w:t>1</w:t>
            </w:r>
          </w:p>
        </w:tc>
        <w:tc>
          <w:tcPr>
            <w:tcW w:w="5421" w:type="dxa"/>
          </w:tcPr>
          <w:p w:rsidR="00C10956" w:rsidRDefault="00C10956" w:rsidP="00C10956">
            <w:pPr>
              <w:pStyle w:val="a6"/>
              <w:jc w:val="both"/>
              <w:rPr>
                <w:color w:val="000000"/>
              </w:rPr>
            </w:pPr>
            <w:r>
              <w:rPr>
                <w:color w:val="000000"/>
              </w:rPr>
              <w:t xml:space="preserve">Физическая культура и спорт в </w:t>
            </w:r>
            <w:proofErr w:type="gramStart"/>
            <w:r>
              <w:rPr>
                <w:color w:val="000000"/>
              </w:rPr>
              <w:t>России .</w:t>
            </w:r>
            <w:proofErr w:type="gramEnd"/>
          </w:p>
        </w:tc>
        <w:tc>
          <w:tcPr>
            <w:tcW w:w="3191" w:type="dxa"/>
          </w:tcPr>
          <w:p w:rsidR="00C10956" w:rsidRDefault="00C10956" w:rsidP="00C10956">
            <w:pPr>
              <w:pStyle w:val="a6"/>
              <w:jc w:val="both"/>
              <w:rPr>
                <w:color w:val="000000"/>
              </w:rPr>
            </w:pPr>
            <w:r>
              <w:rPr>
                <w:color w:val="000000"/>
              </w:rPr>
              <w:t>1час</w:t>
            </w:r>
          </w:p>
        </w:tc>
      </w:tr>
      <w:tr w:rsidR="00C10956" w:rsidTr="00C10956">
        <w:tc>
          <w:tcPr>
            <w:tcW w:w="959" w:type="dxa"/>
          </w:tcPr>
          <w:p w:rsidR="00C10956" w:rsidRDefault="00C10956" w:rsidP="00C10956">
            <w:pPr>
              <w:pStyle w:val="a6"/>
              <w:jc w:val="both"/>
              <w:rPr>
                <w:color w:val="000000"/>
              </w:rPr>
            </w:pPr>
            <w:r>
              <w:rPr>
                <w:color w:val="000000"/>
              </w:rPr>
              <w:t>2.</w:t>
            </w:r>
          </w:p>
        </w:tc>
        <w:tc>
          <w:tcPr>
            <w:tcW w:w="5421" w:type="dxa"/>
          </w:tcPr>
          <w:p w:rsidR="00C10956" w:rsidRDefault="00C10956" w:rsidP="00C10956">
            <w:pPr>
              <w:pStyle w:val="a6"/>
              <w:jc w:val="both"/>
              <w:rPr>
                <w:color w:val="000000"/>
              </w:rPr>
            </w:pPr>
            <w:r>
              <w:rPr>
                <w:color w:val="000000"/>
              </w:rPr>
              <w:t>Физкультурно-оздоровительная работа, как составная часть охраны здоровья и здорового образа жизни.</w:t>
            </w:r>
          </w:p>
        </w:tc>
        <w:tc>
          <w:tcPr>
            <w:tcW w:w="3191" w:type="dxa"/>
          </w:tcPr>
          <w:p w:rsidR="00C10956" w:rsidRDefault="00C10956" w:rsidP="00C10956">
            <w:pPr>
              <w:pStyle w:val="a6"/>
              <w:jc w:val="both"/>
              <w:rPr>
                <w:color w:val="000000"/>
              </w:rPr>
            </w:pPr>
            <w:r>
              <w:rPr>
                <w:color w:val="000000"/>
              </w:rPr>
              <w:t>1час</w:t>
            </w:r>
          </w:p>
        </w:tc>
      </w:tr>
      <w:tr w:rsidR="00C10956" w:rsidTr="00C10956">
        <w:tc>
          <w:tcPr>
            <w:tcW w:w="959" w:type="dxa"/>
          </w:tcPr>
          <w:p w:rsidR="00C10956" w:rsidRDefault="00C10956" w:rsidP="00C10956">
            <w:pPr>
              <w:pStyle w:val="a6"/>
              <w:jc w:val="both"/>
              <w:rPr>
                <w:color w:val="000000"/>
              </w:rPr>
            </w:pPr>
            <w:r>
              <w:rPr>
                <w:color w:val="000000"/>
              </w:rPr>
              <w:t>3.</w:t>
            </w:r>
          </w:p>
        </w:tc>
        <w:tc>
          <w:tcPr>
            <w:tcW w:w="5421" w:type="dxa"/>
          </w:tcPr>
          <w:p w:rsidR="00C10956" w:rsidRDefault="00C10956" w:rsidP="00C10956">
            <w:pPr>
              <w:pStyle w:val="a6"/>
              <w:jc w:val="both"/>
              <w:rPr>
                <w:color w:val="000000"/>
              </w:rPr>
            </w:pPr>
            <w:r>
              <w:rPr>
                <w:color w:val="000000"/>
              </w:rPr>
              <w:t>Влияние занятий физическими упражнениями на организм обучающихся.</w:t>
            </w:r>
          </w:p>
        </w:tc>
        <w:tc>
          <w:tcPr>
            <w:tcW w:w="3191" w:type="dxa"/>
          </w:tcPr>
          <w:p w:rsidR="00C10956" w:rsidRDefault="00C10956" w:rsidP="00C10956">
            <w:pPr>
              <w:pStyle w:val="a6"/>
              <w:jc w:val="both"/>
              <w:rPr>
                <w:color w:val="000000"/>
              </w:rPr>
            </w:pPr>
            <w:r>
              <w:rPr>
                <w:color w:val="000000"/>
              </w:rPr>
              <w:t>2часа</w:t>
            </w:r>
          </w:p>
        </w:tc>
      </w:tr>
      <w:tr w:rsidR="00C10956" w:rsidTr="00C10956">
        <w:tc>
          <w:tcPr>
            <w:tcW w:w="959" w:type="dxa"/>
          </w:tcPr>
          <w:p w:rsidR="00C10956" w:rsidRDefault="00C10956" w:rsidP="00C10956">
            <w:pPr>
              <w:pStyle w:val="a6"/>
              <w:jc w:val="both"/>
              <w:rPr>
                <w:color w:val="000000"/>
              </w:rPr>
            </w:pPr>
            <w:r>
              <w:rPr>
                <w:color w:val="000000"/>
              </w:rPr>
              <w:t>4.</w:t>
            </w:r>
          </w:p>
        </w:tc>
        <w:tc>
          <w:tcPr>
            <w:tcW w:w="5421" w:type="dxa"/>
          </w:tcPr>
          <w:p w:rsidR="00C10956" w:rsidRDefault="00C10956" w:rsidP="00C10956">
            <w:pPr>
              <w:pStyle w:val="a6"/>
              <w:jc w:val="both"/>
              <w:rPr>
                <w:color w:val="000000"/>
              </w:rPr>
            </w:pPr>
            <w:r>
              <w:rPr>
                <w:color w:val="000000"/>
              </w:rPr>
              <w:t>Личная гигиена, врачебный контроль обучающихся.</w:t>
            </w:r>
          </w:p>
        </w:tc>
        <w:tc>
          <w:tcPr>
            <w:tcW w:w="3191" w:type="dxa"/>
          </w:tcPr>
          <w:p w:rsidR="00C10956" w:rsidRDefault="00C10956" w:rsidP="00C10956">
            <w:pPr>
              <w:pStyle w:val="a6"/>
              <w:jc w:val="both"/>
              <w:rPr>
                <w:color w:val="000000"/>
              </w:rPr>
            </w:pPr>
            <w:r>
              <w:rPr>
                <w:color w:val="000000"/>
              </w:rPr>
              <w:t>1час</w:t>
            </w:r>
          </w:p>
        </w:tc>
      </w:tr>
      <w:tr w:rsidR="00C10956" w:rsidTr="00C10956">
        <w:tc>
          <w:tcPr>
            <w:tcW w:w="959" w:type="dxa"/>
          </w:tcPr>
          <w:p w:rsidR="00C10956" w:rsidRDefault="00C10956" w:rsidP="00C10956">
            <w:pPr>
              <w:pStyle w:val="a6"/>
              <w:jc w:val="both"/>
              <w:rPr>
                <w:color w:val="000000"/>
              </w:rPr>
            </w:pPr>
            <w:r>
              <w:rPr>
                <w:color w:val="000000"/>
              </w:rPr>
              <w:t>5.</w:t>
            </w:r>
          </w:p>
        </w:tc>
        <w:tc>
          <w:tcPr>
            <w:tcW w:w="5421" w:type="dxa"/>
          </w:tcPr>
          <w:p w:rsidR="00C10956" w:rsidRDefault="00C10956" w:rsidP="00C10956">
            <w:pPr>
              <w:pStyle w:val="a6"/>
              <w:jc w:val="both"/>
              <w:rPr>
                <w:color w:val="000000"/>
              </w:rPr>
            </w:pPr>
            <w:r>
              <w:rPr>
                <w:color w:val="000000"/>
              </w:rPr>
              <w:t>Оборудование мест занятий, спортинвентарь</w:t>
            </w:r>
          </w:p>
        </w:tc>
        <w:tc>
          <w:tcPr>
            <w:tcW w:w="3191" w:type="dxa"/>
          </w:tcPr>
          <w:p w:rsidR="00C10956" w:rsidRDefault="00C10956" w:rsidP="00C10956">
            <w:pPr>
              <w:pStyle w:val="a6"/>
              <w:jc w:val="both"/>
              <w:rPr>
                <w:color w:val="000000"/>
              </w:rPr>
            </w:pPr>
            <w:r>
              <w:rPr>
                <w:color w:val="000000"/>
              </w:rPr>
              <w:t>1час</w:t>
            </w:r>
          </w:p>
        </w:tc>
      </w:tr>
      <w:tr w:rsidR="00C10956" w:rsidTr="00C10956">
        <w:tc>
          <w:tcPr>
            <w:tcW w:w="959" w:type="dxa"/>
          </w:tcPr>
          <w:p w:rsidR="00C10956" w:rsidRDefault="00C10956" w:rsidP="00C10956">
            <w:pPr>
              <w:pStyle w:val="a6"/>
              <w:jc w:val="both"/>
              <w:rPr>
                <w:color w:val="000000"/>
              </w:rPr>
            </w:pPr>
            <w:r>
              <w:rPr>
                <w:color w:val="000000"/>
              </w:rPr>
              <w:t>7.</w:t>
            </w:r>
          </w:p>
        </w:tc>
        <w:tc>
          <w:tcPr>
            <w:tcW w:w="5421" w:type="dxa"/>
          </w:tcPr>
          <w:p w:rsidR="00C10956" w:rsidRDefault="00C10956" w:rsidP="00C10956">
            <w:pPr>
              <w:pStyle w:val="a6"/>
              <w:jc w:val="both"/>
              <w:rPr>
                <w:color w:val="000000"/>
              </w:rPr>
            </w:pPr>
            <w:r>
              <w:rPr>
                <w:color w:val="000000"/>
              </w:rPr>
              <w:t>Организация и проведение спортивно-массовых мероприятий и соревнований</w:t>
            </w:r>
          </w:p>
        </w:tc>
        <w:tc>
          <w:tcPr>
            <w:tcW w:w="3191" w:type="dxa"/>
          </w:tcPr>
          <w:p w:rsidR="00C10956" w:rsidRDefault="00C10956" w:rsidP="00C10956">
            <w:pPr>
              <w:pStyle w:val="a6"/>
              <w:jc w:val="both"/>
              <w:rPr>
                <w:color w:val="000000"/>
              </w:rPr>
            </w:pPr>
            <w:r>
              <w:rPr>
                <w:color w:val="000000"/>
              </w:rPr>
              <w:t>3часа</w:t>
            </w:r>
          </w:p>
        </w:tc>
      </w:tr>
      <w:tr w:rsidR="00C10956" w:rsidTr="00C10956">
        <w:tc>
          <w:tcPr>
            <w:tcW w:w="959" w:type="dxa"/>
          </w:tcPr>
          <w:p w:rsidR="00C10956" w:rsidRDefault="00C10956" w:rsidP="00C10956">
            <w:pPr>
              <w:pStyle w:val="a6"/>
              <w:jc w:val="both"/>
              <w:rPr>
                <w:color w:val="000000"/>
              </w:rPr>
            </w:pPr>
            <w:r>
              <w:rPr>
                <w:color w:val="000000"/>
              </w:rPr>
              <w:t>8.</w:t>
            </w:r>
          </w:p>
        </w:tc>
        <w:tc>
          <w:tcPr>
            <w:tcW w:w="5421" w:type="dxa"/>
          </w:tcPr>
          <w:p w:rsidR="00C10956" w:rsidRDefault="00C10956" w:rsidP="00C10956">
            <w:pPr>
              <w:pStyle w:val="a6"/>
              <w:jc w:val="both"/>
              <w:rPr>
                <w:color w:val="000000"/>
              </w:rPr>
            </w:pPr>
            <w:r>
              <w:rPr>
                <w:color w:val="000000"/>
              </w:rPr>
              <w:t>Общая и специальная физическая подготовленность</w:t>
            </w:r>
          </w:p>
        </w:tc>
        <w:tc>
          <w:tcPr>
            <w:tcW w:w="3191" w:type="dxa"/>
          </w:tcPr>
          <w:p w:rsidR="00C10956" w:rsidRDefault="00C10956" w:rsidP="00C10956">
            <w:pPr>
              <w:pStyle w:val="a6"/>
              <w:jc w:val="both"/>
              <w:rPr>
                <w:color w:val="000000"/>
              </w:rPr>
            </w:pPr>
            <w:r>
              <w:rPr>
                <w:color w:val="000000"/>
              </w:rPr>
              <w:t>4часа</w:t>
            </w:r>
          </w:p>
        </w:tc>
      </w:tr>
      <w:tr w:rsidR="00C10956" w:rsidTr="00C10956">
        <w:tc>
          <w:tcPr>
            <w:tcW w:w="959" w:type="dxa"/>
          </w:tcPr>
          <w:p w:rsidR="00C10956" w:rsidRDefault="00C10956" w:rsidP="00C10956">
            <w:pPr>
              <w:pStyle w:val="a6"/>
              <w:jc w:val="both"/>
              <w:rPr>
                <w:color w:val="000000"/>
              </w:rPr>
            </w:pPr>
            <w:r>
              <w:rPr>
                <w:color w:val="000000"/>
              </w:rPr>
              <w:t>9.</w:t>
            </w:r>
          </w:p>
        </w:tc>
        <w:tc>
          <w:tcPr>
            <w:tcW w:w="5421" w:type="dxa"/>
          </w:tcPr>
          <w:p w:rsidR="00C10956" w:rsidRDefault="00C10956" w:rsidP="00C10956">
            <w:pPr>
              <w:pStyle w:val="a6"/>
              <w:jc w:val="both"/>
              <w:rPr>
                <w:color w:val="000000"/>
              </w:rPr>
            </w:pPr>
            <w:r>
              <w:rPr>
                <w:color w:val="000000"/>
              </w:rPr>
              <w:t>Основы методики обучения и тренировки по спортивной борьбе</w:t>
            </w:r>
          </w:p>
        </w:tc>
        <w:tc>
          <w:tcPr>
            <w:tcW w:w="3191" w:type="dxa"/>
          </w:tcPr>
          <w:p w:rsidR="00C10956" w:rsidRDefault="00C10956" w:rsidP="00C10956">
            <w:pPr>
              <w:pStyle w:val="a6"/>
              <w:jc w:val="both"/>
              <w:rPr>
                <w:color w:val="000000"/>
              </w:rPr>
            </w:pPr>
            <w:r>
              <w:rPr>
                <w:color w:val="000000"/>
              </w:rPr>
              <w:t>5час</w:t>
            </w:r>
          </w:p>
        </w:tc>
      </w:tr>
      <w:tr w:rsidR="00C10956" w:rsidTr="00C10956">
        <w:tc>
          <w:tcPr>
            <w:tcW w:w="959" w:type="dxa"/>
          </w:tcPr>
          <w:p w:rsidR="00C10956" w:rsidRDefault="00C10956" w:rsidP="00C10956">
            <w:pPr>
              <w:pStyle w:val="a6"/>
              <w:jc w:val="both"/>
              <w:rPr>
                <w:color w:val="000000"/>
              </w:rPr>
            </w:pPr>
          </w:p>
        </w:tc>
        <w:tc>
          <w:tcPr>
            <w:tcW w:w="5421" w:type="dxa"/>
          </w:tcPr>
          <w:p w:rsidR="00C10956" w:rsidRDefault="00C10956" w:rsidP="00C10956">
            <w:pPr>
              <w:pStyle w:val="a6"/>
              <w:jc w:val="both"/>
              <w:rPr>
                <w:color w:val="000000"/>
              </w:rPr>
            </w:pPr>
            <w:r>
              <w:rPr>
                <w:color w:val="000000"/>
              </w:rPr>
              <w:t>ИТОГО:</w:t>
            </w:r>
          </w:p>
        </w:tc>
        <w:tc>
          <w:tcPr>
            <w:tcW w:w="3191" w:type="dxa"/>
          </w:tcPr>
          <w:p w:rsidR="00C10956" w:rsidRDefault="00C10956" w:rsidP="00C10956">
            <w:pPr>
              <w:pStyle w:val="a6"/>
              <w:jc w:val="both"/>
              <w:rPr>
                <w:color w:val="000000"/>
              </w:rPr>
            </w:pPr>
            <w:r>
              <w:rPr>
                <w:color w:val="000000"/>
              </w:rPr>
              <w:t>18час.</w:t>
            </w:r>
          </w:p>
        </w:tc>
      </w:tr>
      <w:tr w:rsidR="00C10956" w:rsidTr="00C10956">
        <w:tc>
          <w:tcPr>
            <w:tcW w:w="9571" w:type="dxa"/>
            <w:gridSpan w:val="3"/>
          </w:tcPr>
          <w:p w:rsidR="00C10956" w:rsidRDefault="00C10956" w:rsidP="00C10956">
            <w:pPr>
              <w:pStyle w:val="a6"/>
              <w:jc w:val="both"/>
              <w:rPr>
                <w:color w:val="000000"/>
              </w:rPr>
            </w:pPr>
          </w:p>
        </w:tc>
      </w:tr>
      <w:tr w:rsidR="00C10956" w:rsidTr="00C10956">
        <w:tc>
          <w:tcPr>
            <w:tcW w:w="9571" w:type="dxa"/>
            <w:gridSpan w:val="3"/>
          </w:tcPr>
          <w:p w:rsidR="00C10956" w:rsidRPr="005C3E98" w:rsidRDefault="00C10956" w:rsidP="00C10956">
            <w:pPr>
              <w:pStyle w:val="a6"/>
              <w:jc w:val="both"/>
              <w:rPr>
                <w:b/>
              </w:rPr>
            </w:pPr>
            <w:r w:rsidRPr="005C3E98">
              <w:rPr>
                <w:b/>
              </w:rPr>
              <w:t>Практические занятия</w:t>
            </w:r>
          </w:p>
        </w:tc>
      </w:tr>
      <w:tr w:rsidR="00C10956" w:rsidTr="00C10956">
        <w:tc>
          <w:tcPr>
            <w:tcW w:w="959" w:type="dxa"/>
          </w:tcPr>
          <w:p w:rsidR="00C10956" w:rsidRDefault="00C10956" w:rsidP="00C10956">
            <w:pPr>
              <w:pStyle w:val="a6"/>
              <w:jc w:val="both"/>
              <w:rPr>
                <w:color w:val="000000"/>
              </w:rPr>
            </w:pPr>
            <w:r>
              <w:rPr>
                <w:color w:val="000000"/>
              </w:rPr>
              <w:t>1.</w:t>
            </w:r>
          </w:p>
        </w:tc>
        <w:tc>
          <w:tcPr>
            <w:tcW w:w="5421" w:type="dxa"/>
          </w:tcPr>
          <w:p w:rsidR="00C10956" w:rsidRDefault="00C10956" w:rsidP="00C10956">
            <w:pPr>
              <w:pStyle w:val="a6"/>
              <w:jc w:val="both"/>
              <w:rPr>
                <w:color w:val="000000"/>
              </w:rPr>
            </w:pPr>
            <w:r>
              <w:rPr>
                <w:color w:val="000000"/>
              </w:rPr>
              <w:t>Организационно-инструкторская практика (проведение, организация соревнований, составление положений о соревнованиях)</w:t>
            </w:r>
          </w:p>
        </w:tc>
        <w:tc>
          <w:tcPr>
            <w:tcW w:w="3191" w:type="dxa"/>
          </w:tcPr>
          <w:p w:rsidR="00C10956" w:rsidRDefault="00C10956" w:rsidP="00C10956">
            <w:pPr>
              <w:pStyle w:val="a6"/>
              <w:jc w:val="both"/>
              <w:rPr>
                <w:color w:val="000000"/>
              </w:rPr>
            </w:pPr>
            <w:r>
              <w:rPr>
                <w:color w:val="000000"/>
              </w:rPr>
              <w:t>4часа</w:t>
            </w:r>
          </w:p>
        </w:tc>
      </w:tr>
      <w:tr w:rsidR="00C10956" w:rsidTr="00C10956">
        <w:tc>
          <w:tcPr>
            <w:tcW w:w="959" w:type="dxa"/>
          </w:tcPr>
          <w:p w:rsidR="00C10956" w:rsidRDefault="00C10956" w:rsidP="00C10956">
            <w:pPr>
              <w:pStyle w:val="a6"/>
              <w:jc w:val="both"/>
              <w:rPr>
                <w:color w:val="000000"/>
              </w:rPr>
            </w:pPr>
            <w:r>
              <w:rPr>
                <w:color w:val="000000"/>
              </w:rPr>
              <w:t>2.</w:t>
            </w:r>
          </w:p>
        </w:tc>
        <w:tc>
          <w:tcPr>
            <w:tcW w:w="5421" w:type="dxa"/>
          </w:tcPr>
          <w:p w:rsidR="00C10956" w:rsidRDefault="00C10956" w:rsidP="00C10956">
            <w:pPr>
              <w:pStyle w:val="a6"/>
              <w:jc w:val="both"/>
              <w:rPr>
                <w:color w:val="000000"/>
              </w:rPr>
            </w:pPr>
            <w:r>
              <w:rPr>
                <w:color w:val="000000"/>
              </w:rPr>
              <w:t>Тренерская практика по вольной борьбе</w:t>
            </w:r>
          </w:p>
        </w:tc>
        <w:tc>
          <w:tcPr>
            <w:tcW w:w="3191" w:type="dxa"/>
          </w:tcPr>
          <w:p w:rsidR="00C10956" w:rsidRDefault="00C10956" w:rsidP="00C10956">
            <w:pPr>
              <w:pStyle w:val="a6"/>
              <w:jc w:val="both"/>
              <w:rPr>
                <w:color w:val="000000"/>
              </w:rPr>
            </w:pPr>
            <w:r>
              <w:rPr>
                <w:color w:val="000000"/>
              </w:rPr>
              <w:t>4часа</w:t>
            </w:r>
          </w:p>
        </w:tc>
      </w:tr>
      <w:tr w:rsidR="00C10956" w:rsidTr="00C10956">
        <w:tc>
          <w:tcPr>
            <w:tcW w:w="959" w:type="dxa"/>
          </w:tcPr>
          <w:p w:rsidR="00C10956" w:rsidRDefault="00C10956" w:rsidP="00C10956">
            <w:pPr>
              <w:pStyle w:val="a6"/>
              <w:jc w:val="both"/>
              <w:rPr>
                <w:color w:val="000000"/>
              </w:rPr>
            </w:pPr>
            <w:r>
              <w:rPr>
                <w:color w:val="000000"/>
              </w:rPr>
              <w:t>3.</w:t>
            </w:r>
          </w:p>
        </w:tc>
        <w:tc>
          <w:tcPr>
            <w:tcW w:w="5421" w:type="dxa"/>
          </w:tcPr>
          <w:p w:rsidR="00C10956" w:rsidRDefault="00C10956" w:rsidP="00C10956">
            <w:pPr>
              <w:pStyle w:val="a6"/>
              <w:jc w:val="both"/>
              <w:rPr>
                <w:color w:val="000000"/>
              </w:rPr>
            </w:pPr>
            <w:r>
              <w:rPr>
                <w:color w:val="000000"/>
              </w:rPr>
              <w:t>Способ проведения соревнований, программа соревнований.</w:t>
            </w:r>
          </w:p>
        </w:tc>
        <w:tc>
          <w:tcPr>
            <w:tcW w:w="3191" w:type="dxa"/>
          </w:tcPr>
          <w:p w:rsidR="00C10956" w:rsidRDefault="00C10956" w:rsidP="00C10956">
            <w:pPr>
              <w:pStyle w:val="a6"/>
              <w:jc w:val="both"/>
              <w:rPr>
                <w:color w:val="000000"/>
              </w:rPr>
            </w:pPr>
            <w:r>
              <w:rPr>
                <w:color w:val="000000"/>
              </w:rPr>
              <w:t>2час</w:t>
            </w:r>
          </w:p>
        </w:tc>
      </w:tr>
      <w:tr w:rsidR="00C10956" w:rsidTr="00C10956">
        <w:tc>
          <w:tcPr>
            <w:tcW w:w="959" w:type="dxa"/>
          </w:tcPr>
          <w:p w:rsidR="00C10956" w:rsidRDefault="00C10956" w:rsidP="00C10956">
            <w:pPr>
              <w:pStyle w:val="a6"/>
              <w:jc w:val="both"/>
              <w:rPr>
                <w:color w:val="000000"/>
              </w:rPr>
            </w:pPr>
            <w:r>
              <w:rPr>
                <w:color w:val="000000"/>
              </w:rPr>
              <w:t>4.</w:t>
            </w:r>
          </w:p>
        </w:tc>
        <w:tc>
          <w:tcPr>
            <w:tcW w:w="5421" w:type="dxa"/>
          </w:tcPr>
          <w:p w:rsidR="00C10956" w:rsidRDefault="00C10956" w:rsidP="00C10956">
            <w:pPr>
              <w:pStyle w:val="a6"/>
              <w:jc w:val="both"/>
              <w:rPr>
                <w:color w:val="000000"/>
              </w:rPr>
            </w:pPr>
            <w:r>
              <w:rPr>
                <w:color w:val="000000"/>
              </w:rPr>
              <w:t xml:space="preserve">Проведение занятий с группой </w:t>
            </w:r>
          </w:p>
        </w:tc>
        <w:tc>
          <w:tcPr>
            <w:tcW w:w="3191" w:type="dxa"/>
          </w:tcPr>
          <w:p w:rsidR="00C10956" w:rsidRDefault="00C10956" w:rsidP="00C10956">
            <w:pPr>
              <w:pStyle w:val="a6"/>
              <w:jc w:val="both"/>
              <w:rPr>
                <w:color w:val="000000"/>
              </w:rPr>
            </w:pPr>
            <w:r>
              <w:rPr>
                <w:color w:val="000000"/>
              </w:rPr>
              <w:t>6час</w:t>
            </w:r>
          </w:p>
        </w:tc>
      </w:tr>
      <w:tr w:rsidR="00C10956" w:rsidTr="00C10956">
        <w:tc>
          <w:tcPr>
            <w:tcW w:w="959" w:type="dxa"/>
          </w:tcPr>
          <w:p w:rsidR="00C10956" w:rsidRDefault="00C10956" w:rsidP="00C10956">
            <w:pPr>
              <w:pStyle w:val="a6"/>
              <w:jc w:val="both"/>
              <w:rPr>
                <w:color w:val="000000"/>
              </w:rPr>
            </w:pPr>
            <w:r>
              <w:rPr>
                <w:color w:val="000000"/>
              </w:rPr>
              <w:t>5.</w:t>
            </w:r>
          </w:p>
        </w:tc>
        <w:tc>
          <w:tcPr>
            <w:tcW w:w="5421" w:type="dxa"/>
          </w:tcPr>
          <w:p w:rsidR="00C10956" w:rsidRDefault="00C10956" w:rsidP="00C10956">
            <w:pPr>
              <w:pStyle w:val="a6"/>
              <w:jc w:val="both"/>
              <w:rPr>
                <w:color w:val="000000"/>
              </w:rPr>
            </w:pPr>
            <w:r>
              <w:rPr>
                <w:color w:val="000000"/>
              </w:rPr>
              <w:t>Участие в проведении соревнований, проводимых спортивной школой</w:t>
            </w:r>
          </w:p>
        </w:tc>
        <w:tc>
          <w:tcPr>
            <w:tcW w:w="3191" w:type="dxa"/>
          </w:tcPr>
          <w:p w:rsidR="00C10956" w:rsidRDefault="00C10956" w:rsidP="00C10956">
            <w:pPr>
              <w:pStyle w:val="a6"/>
              <w:jc w:val="both"/>
              <w:rPr>
                <w:color w:val="000000"/>
              </w:rPr>
            </w:pPr>
            <w:r>
              <w:rPr>
                <w:color w:val="000000"/>
              </w:rPr>
              <w:t>5час</w:t>
            </w:r>
          </w:p>
        </w:tc>
      </w:tr>
      <w:tr w:rsidR="00C10956" w:rsidTr="00C10956">
        <w:tc>
          <w:tcPr>
            <w:tcW w:w="959" w:type="dxa"/>
          </w:tcPr>
          <w:p w:rsidR="00C10956" w:rsidRDefault="00C10956" w:rsidP="00C10956">
            <w:pPr>
              <w:pStyle w:val="a6"/>
              <w:jc w:val="both"/>
              <w:rPr>
                <w:color w:val="000000"/>
              </w:rPr>
            </w:pPr>
            <w:r>
              <w:rPr>
                <w:color w:val="000000"/>
              </w:rPr>
              <w:t>6.</w:t>
            </w:r>
          </w:p>
        </w:tc>
        <w:tc>
          <w:tcPr>
            <w:tcW w:w="5421" w:type="dxa"/>
          </w:tcPr>
          <w:p w:rsidR="00C10956" w:rsidRDefault="00C10956" w:rsidP="00C10956">
            <w:pPr>
              <w:pStyle w:val="a6"/>
              <w:jc w:val="both"/>
              <w:rPr>
                <w:color w:val="000000"/>
              </w:rPr>
            </w:pPr>
            <w:r>
              <w:rPr>
                <w:color w:val="000000"/>
              </w:rPr>
              <w:t>Зачет</w:t>
            </w:r>
          </w:p>
        </w:tc>
        <w:tc>
          <w:tcPr>
            <w:tcW w:w="3191" w:type="dxa"/>
          </w:tcPr>
          <w:p w:rsidR="00C10956" w:rsidRDefault="00C10956" w:rsidP="00C10956">
            <w:pPr>
              <w:pStyle w:val="a6"/>
              <w:jc w:val="both"/>
              <w:rPr>
                <w:color w:val="000000"/>
              </w:rPr>
            </w:pPr>
            <w:r>
              <w:rPr>
                <w:color w:val="000000"/>
              </w:rPr>
              <w:t>1час.</w:t>
            </w:r>
          </w:p>
        </w:tc>
      </w:tr>
      <w:tr w:rsidR="00C10956" w:rsidTr="00C10956">
        <w:tc>
          <w:tcPr>
            <w:tcW w:w="959" w:type="dxa"/>
          </w:tcPr>
          <w:p w:rsidR="00C10956" w:rsidRDefault="00C10956" w:rsidP="00C10956">
            <w:pPr>
              <w:pStyle w:val="a6"/>
              <w:jc w:val="both"/>
              <w:rPr>
                <w:color w:val="000000"/>
              </w:rPr>
            </w:pPr>
          </w:p>
        </w:tc>
        <w:tc>
          <w:tcPr>
            <w:tcW w:w="5421" w:type="dxa"/>
          </w:tcPr>
          <w:p w:rsidR="00C10956" w:rsidRDefault="00C10956" w:rsidP="00C10956">
            <w:pPr>
              <w:pStyle w:val="a6"/>
              <w:jc w:val="both"/>
              <w:rPr>
                <w:color w:val="000000"/>
              </w:rPr>
            </w:pPr>
            <w:r>
              <w:rPr>
                <w:color w:val="000000"/>
              </w:rPr>
              <w:t>ИТОГО:</w:t>
            </w:r>
          </w:p>
        </w:tc>
        <w:tc>
          <w:tcPr>
            <w:tcW w:w="3191" w:type="dxa"/>
          </w:tcPr>
          <w:p w:rsidR="00C10956" w:rsidRDefault="00C10956" w:rsidP="00C10956">
            <w:pPr>
              <w:pStyle w:val="a6"/>
              <w:jc w:val="both"/>
              <w:rPr>
                <w:color w:val="000000"/>
              </w:rPr>
            </w:pPr>
            <w:r>
              <w:rPr>
                <w:color w:val="000000"/>
              </w:rPr>
              <w:t>22час.</w:t>
            </w:r>
          </w:p>
        </w:tc>
      </w:tr>
      <w:tr w:rsidR="00C10956" w:rsidTr="00C10956">
        <w:tc>
          <w:tcPr>
            <w:tcW w:w="959" w:type="dxa"/>
          </w:tcPr>
          <w:p w:rsidR="00C10956" w:rsidRDefault="00C10956" w:rsidP="00C10956">
            <w:pPr>
              <w:pStyle w:val="a6"/>
              <w:jc w:val="both"/>
              <w:rPr>
                <w:color w:val="000000"/>
              </w:rPr>
            </w:pPr>
          </w:p>
        </w:tc>
        <w:tc>
          <w:tcPr>
            <w:tcW w:w="5421" w:type="dxa"/>
          </w:tcPr>
          <w:p w:rsidR="00C10956" w:rsidRDefault="00C10956" w:rsidP="00C10956">
            <w:pPr>
              <w:pStyle w:val="a6"/>
              <w:jc w:val="both"/>
              <w:rPr>
                <w:color w:val="000000"/>
              </w:rPr>
            </w:pPr>
            <w:r>
              <w:rPr>
                <w:color w:val="000000"/>
              </w:rPr>
              <w:t>ВСЕГО:</w:t>
            </w:r>
          </w:p>
        </w:tc>
        <w:tc>
          <w:tcPr>
            <w:tcW w:w="3191" w:type="dxa"/>
          </w:tcPr>
          <w:p w:rsidR="00C10956" w:rsidRDefault="00C10956" w:rsidP="00C10956">
            <w:pPr>
              <w:pStyle w:val="a6"/>
              <w:jc w:val="both"/>
              <w:rPr>
                <w:color w:val="000000"/>
              </w:rPr>
            </w:pPr>
            <w:r>
              <w:rPr>
                <w:color w:val="000000"/>
              </w:rPr>
              <w:t>40час.</w:t>
            </w:r>
          </w:p>
        </w:tc>
      </w:tr>
    </w:tbl>
    <w:p w:rsidR="00C10956" w:rsidRPr="00DB39A0" w:rsidRDefault="00C10956" w:rsidP="00C10956">
      <w:pPr>
        <w:pStyle w:val="a6"/>
        <w:shd w:val="clear" w:color="auto" w:fill="FFFFFF"/>
        <w:ind w:firstLine="708"/>
        <w:jc w:val="both"/>
        <w:rPr>
          <w:color w:val="000000"/>
        </w:rPr>
      </w:pPr>
      <w:r w:rsidRPr="00DB39A0">
        <w:rPr>
          <w:b/>
          <w:bCs/>
          <w:iCs/>
          <w:color w:val="000000"/>
        </w:rPr>
        <w:t>Судейская практика</w:t>
      </w:r>
      <w:r w:rsidRPr="00DB39A0">
        <w:rPr>
          <w:color w:val="000000"/>
        </w:rPr>
        <w:t> дает возможность обучающимся получить квалификацию судьи. В возрасте 14-16 лет прошедшим специальную теоретическую и практическую подготовку при условии регулярного участия в судействе соревнований присваивается судейская квалификация «Юный судья». В содержание учебной работы входит освоение следующих умений и навыков:</w:t>
      </w:r>
    </w:p>
    <w:p w:rsidR="00C10956" w:rsidRPr="00DB39A0" w:rsidRDefault="00C10956" w:rsidP="00C10956">
      <w:pPr>
        <w:pStyle w:val="a6"/>
        <w:shd w:val="clear" w:color="auto" w:fill="FFFFFF"/>
        <w:ind w:right="461" w:firstLine="850"/>
        <w:jc w:val="both"/>
        <w:rPr>
          <w:color w:val="000000"/>
        </w:rPr>
      </w:pPr>
      <w:r w:rsidRPr="00DB39A0">
        <w:rPr>
          <w:color w:val="000000"/>
        </w:rPr>
        <w:t>1) знание терминологии, принятой в</w:t>
      </w:r>
      <w:r>
        <w:rPr>
          <w:color w:val="000000"/>
        </w:rPr>
        <w:t xml:space="preserve"> спортивной борьбе</w:t>
      </w:r>
      <w:r w:rsidRPr="00DB39A0">
        <w:rPr>
          <w:color w:val="000000"/>
        </w:rPr>
        <w:t>;</w:t>
      </w:r>
    </w:p>
    <w:p w:rsidR="00C10956" w:rsidRPr="00DB39A0" w:rsidRDefault="00C10956" w:rsidP="00C10956">
      <w:pPr>
        <w:pStyle w:val="a6"/>
        <w:shd w:val="clear" w:color="auto" w:fill="FFFFFF"/>
        <w:ind w:right="58" w:firstLine="850"/>
        <w:jc w:val="both"/>
        <w:rPr>
          <w:color w:val="000000"/>
        </w:rPr>
      </w:pPr>
      <w:r w:rsidRPr="00DB39A0">
        <w:rPr>
          <w:color w:val="000000"/>
        </w:rPr>
        <w:t>2) подача команд на организацию занятий, построение и перестроение группы на месте и в движении;</w:t>
      </w:r>
    </w:p>
    <w:p w:rsidR="00C10956" w:rsidRPr="00DB39A0" w:rsidRDefault="00C10956" w:rsidP="00C10956">
      <w:pPr>
        <w:pStyle w:val="a6"/>
        <w:shd w:val="clear" w:color="auto" w:fill="FFFFFF"/>
        <w:ind w:firstLine="850"/>
        <w:jc w:val="both"/>
        <w:rPr>
          <w:color w:val="000000"/>
        </w:rPr>
      </w:pPr>
      <w:r w:rsidRPr="00DB39A0">
        <w:rPr>
          <w:color w:val="000000"/>
        </w:rPr>
        <w:t xml:space="preserve">3) умение наблюдать и анализировать выполнение приемов </w:t>
      </w:r>
      <w:proofErr w:type="gramStart"/>
      <w:r>
        <w:rPr>
          <w:color w:val="000000"/>
        </w:rPr>
        <w:t>спортивной  борьбы</w:t>
      </w:r>
      <w:proofErr w:type="gramEnd"/>
      <w:r>
        <w:rPr>
          <w:color w:val="000000"/>
        </w:rPr>
        <w:t xml:space="preserve"> обучаю</w:t>
      </w:r>
      <w:r w:rsidRPr="00DB39A0">
        <w:rPr>
          <w:color w:val="000000"/>
        </w:rPr>
        <w:t>щимися;</w:t>
      </w:r>
    </w:p>
    <w:p w:rsidR="00C10956" w:rsidRPr="00DB39A0" w:rsidRDefault="00C10956" w:rsidP="00C10956">
      <w:pPr>
        <w:pStyle w:val="a6"/>
        <w:shd w:val="clear" w:color="auto" w:fill="FFFFFF"/>
        <w:ind w:firstLine="850"/>
        <w:jc w:val="both"/>
        <w:rPr>
          <w:color w:val="000000"/>
        </w:rPr>
      </w:pPr>
      <w:r w:rsidRPr="00DB39A0">
        <w:rPr>
          <w:color w:val="000000"/>
        </w:rPr>
        <w:t>4) определение ошибки при выполнении приема партнером и указание путей ее исправления;</w:t>
      </w:r>
    </w:p>
    <w:p w:rsidR="00C10956" w:rsidRPr="00DB39A0" w:rsidRDefault="00C10956" w:rsidP="00C10956">
      <w:pPr>
        <w:pStyle w:val="a6"/>
        <w:shd w:val="clear" w:color="auto" w:fill="FFFFFF"/>
        <w:ind w:firstLine="850"/>
        <w:jc w:val="both"/>
        <w:rPr>
          <w:color w:val="000000"/>
        </w:rPr>
      </w:pPr>
      <w:r w:rsidRPr="00DB39A0">
        <w:rPr>
          <w:color w:val="000000"/>
        </w:rPr>
        <w:t>5) составление комплекса упражнений по проведению разминки;</w:t>
      </w:r>
    </w:p>
    <w:p w:rsidR="00C10956" w:rsidRPr="00DB39A0" w:rsidRDefault="00C10956" w:rsidP="00C10956">
      <w:pPr>
        <w:pStyle w:val="a6"/>
        <w:shd w:val="clear" w:color="auto" w:fill="FFFFFF"/>
        <w:ind w:firstLine="850"/>
        <w:jc w:val="both"/>
        <w:rPr>
          <w:color w:val="000000"/>
        </w:rPr>
      </w:pPr>
      <w:r w:rsidRPr="00DB39A0">
        <w:rPr>
          <w:color w:val="000000"/>
        </w:rPr>
        <w:t>6) составление конспекта занятия (разминки) и его (ее) проведение с обучающимися младших групп под наблюдением тренера.</w:t>
      </w:r>
    </w:p>
    <w:p w:rsidR="00C10956" w:rsidRPr="00DB39A0" w:rsidRDefault="00C10956" w:rsidP="00C10956">
      <w:pPr>
        <w:pStyle w:val="a6"/>
        <w:shd w:val="clear" w:color="auto" w:fill="FFFFFF"/>
        <w:ind w:right="29" w:firstLine="850"/>
        <w:jc w:val="both"/>
        <w:rPr>
          <w:color w:val="000000"/>
        </w:rPr>
      </w:pPr>
      <w:r w:rsidRPr="00DB39A0">
        <w:rPr>
          <w:color w:val="000000"/>
        </w:rPr>
        <w:t>Для получения звания судьи по спорту необходимо освоить следующие умения и навыки:</w:t>
      </w:r>
    </w:p>
    <w:p w:rsidR="00C10956" w:rsidRPr="00DB39A0" w:rsidRDefault="00C10956" w:rsidP="00C10956">
      <w:pPr>
        <w:pStyle w:val="a6"/>
        <w:numPr>
          <w:ilvl w:val="0"/>
          <w:numId w:val="4"/>
        </w:numPr>
        <w:shd w:val="clear" w:color="auto" w:fill="FFFFFF"/>
        <w:spacing w:before="0" w:beforeAutospacing="0" w:after="0" w:afterAutospacing="0"/>
        <w:ind w:left="714" w:hanging="357"/>
        <w:jc w:val="both"/>
        <w:rPr>
          <w:color w:val="000000"/>
        </w:rPr>
      </w:pPr>
      <w:r w:rsidRPr="00DB39A0">
        <w:rPr>
          <w:color w:val="000000"/>
        </w:rPr>
        <w:t xml:space="preserve">Составление положения о проведении соревнований на первенство школы по </w:t>
      </w:r>
      <w:r>
        <w:rPr>
          <w:color w:val="000000"/>
        </w:rPr>
        <w:t>вольной борьбе</w:t>
      </w:r>
      <w:r w:rsidRPr="00DB39A0">
        <w:rPr>
          <w:color w:val="000000"/>
        </w:rPr>
        <w:t>.</w:t>
      </w:r>
    </w:p>
    <w:p w:rsidR="00C10956" w:rsidRPr="00DB39A0" w:rsidRDefault="00C10956" w:rsidP="00C10956">
      <w:pPr>
        <w:pStyle w:val="a6"/>
        <w:numPr>
          <w:ilvl w:val="0"/>
          <w:numId w:val="4"/>
        </w:numPr>
        <w:shd w:val="clear" w:color="auto" w:fill="FFFFFF"/>
        <w:spacing w:before="0" w:beforeAutospacing="0" w:after="0" w:afterAutospacing="0"/>
        <w:ind w:left="714" w:hanging="357"/>
        <w:jc w:val="both"/>
        <w:rPr>
          <w:color w:val="000000"/>
        </w:rPr>
      </w:pPr>
      <w:r w:rsidRPr="00DB39A0">
        <w:rPr>
          <w:color w:val="000000"/>
        </w:rPr>
        <w:t>Умение вести судейскую документацию.</w:t>
      </w:r>
    </w:p>
    <w:p w:rsidR="00C10956" w:rsidRPr="00DB39A0" w:rsidRDefault="00C10956" w:rsidP="00C10956">
      <w:pPr>
        <w:pStyle w:val="a6"/>
        <w:numPr>
          <w:ilvl w:val="0"/>
          <w:numId w:val="4"/>
        </w:numPr>
        <w:shd w:val="clear" w:color="auto" w:fill="FFFFFF"/>
        <w:spacing w:before="0" w:beforeAutospacing="0" w:after="0" w:afterAutospacing="0"/>
        <w:ind w:left="714" w:hanging="357"/>
        <w:jc w:val="both"/>
        <w:rPr>
          <w:color w:val="000000"/>
        </w:rPr>
      </w:pPr>
      <w:r w:rsidRPr="00DB39A0">
        <w:rPr>
          <w:color w:val="000000"/>
        </w:rPr>
        <w:t xml:space="preserve">Участие в судействе </w:t>
      </w:r>
      <w:r w:rsidRPr="000F00F2">
        <w:t>учебных схваток</w:t>
      </w:r>
      <w:r w:rsidRPr="00DB39A0">
        <w:rPr>
          <w:color w:val="000000"/>
        </w:rPr>
        <w:t xml:space="preserve"> совместно с тренером.</w:t>
      </w:r>
    </w:p>
    <w:p w:rsidR="00C10956" w:rsidRPr="00DB39A0" w:rsidRDefault="00C10956" w:rsidP="00C10956">
      <w:pPr>
        <w:pStyle w:val="a6"/>
        <w:numPr>
          <w:ilvl w:val="0"/>
          <w:numId w:val="5"/>
        </w:numPr>
        <w:shd w:val="clear" w:color="auto" w:fill="FFFFFF"/>
        <w:spacing w:before="0" w:beforeAutospacing="0" w:after="0" w:afterAutospacing="0"/>
        <w:ind w:left="714" w:hanging="357"/>
        <w:jc w:val="both"/>
        <w:rPr>
          <w:color w:val="000000"/>
        </w:rPr>
      </w:pPr>
      <w:r w:rsidRPr="00DB39A0">
        <w:rPr>
          <w:color w:val="000000"/>
        </w:rPr>
        <w:t>Судейство учебных схваток в качестве помощника и главного судьи в поле.</w:t>
      </w:r>
    </w:p>
    <w:p w:rsidR="00C10956" w:rsidRPr="00DB39A0" w:rsidRDefault="00C10956" w:rsidP="00C10956">
      <w:pPr>
        <w:pStyle w:val="a6"/>
        <w:numPr>
          <w:ilvl w:val="0"/>
          <w:numId w:val="5"/>
        </w:numPr>
        <w:shd w:val="clear" w:color="auto" w:fill="FFFFFF"/>
        <w:spacing w:before="0" w:beforeAutospacing="0" w:after="0" w:afterAutospacing="0"/>
        <w:ind w:left="714" w:hanging="357"/>
        <w:jc w:val="both"/>
        <w:rPr>
          <w:color w:val="000000"/>
        </w:rPr>
      </w:pPr>
      <w:r w:rsidRPr="00DB39A0">
        <w:rPr>
          <w:color w:val="000000"/>
        </w:rPr>
        <w:t>Участие в судействе официальных соревнований в составе судейской группы.</w:t>
      </w:r>
    </w:p>
    <w:p w:rsidR="00C10956" w:rsidRPr="00DB39A0" w:rsidRDefault="00C10956" w:rsidP="00C10956">
      <w:pPr>
        <w:pStyle w:val="a6"/>
        <w:numPr>
          <w:ilvl w:val="0"/>
          <w:numId w:val="5"/>
        </w:numPr>
        <w:shd w:val="clear" w:color="auto" w:fill="FFFFFF"/>
        <w:jc w:val="both"/>
        <w:rPr>
          <w:color w:val="000000"/>
        </w:rPr>
      </w:pPr>
      <w:r w:rsidRPr="00DB39A0">
        <w:rPr>
          <w:color w:val="000000"/>
        </w:rPr>
        <w:t>Судейство схваток в качестве помощника  главного судьи.</w:t>
      </w:r>
    </w:p>
    <w:p w:rsidR="00C10956" w:rsidRPr="00F77FD6" w:rsidRDefault="00C10956" w:rsidP="00C10956">
      <w:pPr>
        <w:pStyle w:val="a6"/>
        <w:shd w:val="clear" w:color="auto" w:fill="FFFFFF"/>
        <w:ind w:firstLine="720"/>
        <w:jc w:val="both"/>
        <w:rPr>
          <w:color w:val="000000"/>
        </w:rPr>
      </w:pPr>
      <w:r w:rsidRPr="00DB39A0">
        <w:rPr>
          <w:color w:val="000000"/>
        </w:rPr>
        <w:t>Судейские навыки приобретаются путем изучения правил проведения соревнований, привлечения обучающихся к выполнению судейских обязанностей в своей и других группах, ведению протоколов соревнований. Теоретическая подготовка по судейству осуществляется на специальных занятиях (семинарах). Судейскую практику обучающиеся получают на школьных соревнованиях. Чтобы предупредить ошибочные решения, рядом с судьей-стажером в качестве консультанта должен находиться квалифицированный судья. Судейская категория присваивается лицам по достижении 16 лет, проявившим знания и умения в судействе, активно и систематически участвовавшим в соревнованиях на судейских должностях на соревно</w:t>
      </w:r>
      <w:r w:rsidRPr="00DB39A0">
        <w:rPr>
          <w:color w:val="000000"/>
        </w:rPr>
        <w:softHyphen/>
        <w:t>ваниях районного, городского и областного уровней. Обучающимся могут быть присвоены звания «Ин</w:t>
      </w:r>
      <w:r w:rsidRPr="00DB39A0">
        <w:rPr>
          <w:color w:val="000000"/>
        </w:rPr>
        <w:softHyphen/>
        <w:t>структор-общественник» и «Судья по спорту». С этой целью на этапе углубленной специализации следует проводится семинар по подго</w:t>
      </w:r>
      <w:r w:rsidRPr="00DB39A0">
        <w:rPr>
          <w:color w:val="000000"/>
        </w:rPr>
        <w:softHyphen/>
        <w:t>товке инструкторов и судей. Участники семинара сдают экзамен по теории и практике Результаты оформляются протоколом. Присвоение званий производится приказом или распоряжением по МАУДО «СШ им. А.Г.Смолянинова»</w:t>
      </w:r>
    </w:p>
    <w:p w:rsidR="00C10956" w:rsidRDefault="00C10956" w:rsidP="00C10956">
      <w:pPr>
        <w:pStyle w:val="a6"/>
        <w:shd w:val="clear" w:color="auto" w:fill="FFFFFF"/>
        <w:ind w:firstLine="720"/>
        <w:jc w:val="both"/>
        <w:rPr>
          <w:color w:val="000000"/>
        </w:rPr>
      </w:pPr>
      <w:r w:rsidRPr="00842E99">
        <w:rPr>
          <w:b/>
          <w:color w:val="000000"/>
        </w:rPr>
        <w:t>План работы семинара</w:t>
      </w:r>
      <w:r>
        <w:rPr>
          <w:b/>
          <w:color w:val="000000"/>
        </w:rPr>
        <w:t xml:space="preserve"> для судей по</w:t>
      </w:r>
      <w:r w:rsidR="00F51317">
        <w:rPr>
          <w:b/>
          <w:color w:val="000000"/>
        </w:rPr>
        <w:t xml:space="preserve"> вольной борьбе</w:t>
      </w:r>
    </w:p>
    <w:tbl>
      <w:tblPr>
        <w:tblStyle w:val="a5"/>
        <w:tblW w:w="0" w:type="auto"/>
        <w:tblLook w:val="04A0" w:firstRow="1" w:lastRow="0" w:firstColumn="1" w:lastColumn="0" w:noHBand="0" w:noVBand="1"/>
      </w:tblPr>
      <w:tblGrid>
        <w:gridCol w:w="959"/>
        <w:gridCol w:w="5421"/>
        <w:gridCol w:w="3191"/>
      </w:tblGrid>
      <w:tr w:rsidR="00C10956" w:rsidRPr="005C3E98" w:rsidTr="00C10956">
        <w:tc>
          <w:tcPr>
            <w:tcW w:w="9571" w:type="dxa"/>
            <w:gridSpan w:val="3"/>
          </w:tcPr>
          <w:p w:rsidR="00C10956" w:rsidRPr="005C3E98" w:rsidRDefault="00C10956" w:rsidP="00C10956">
            <w:pPr>
              <w:pStyle w:val="a6"/>
              <w:jc w:val="both"/>
              <w:rPr>
                <w:b/>
                <w:color w:val="000000"/>
              </w:rPr>
            </w:pPr>
            <w:r w:rsidRPr="005C3E98">
              <w:rPr>
                <w:b/>
                <w:color w:val="000000"/>
              </w:rPr>
              <w:t>Теоретические занятия</w:t>
            </w:r>
          </w:p>
        </w:tc>
      </w:tr>
      <w:tr w:rsidR="00C10956" w:rsidTr="00C10956">
        <w:tc>
          <w:tcPr>
            <w:tcW w:w="959" w:type="dxa"/>
          </w:tcPr>
          <w:p w:rsidR="00C10956" w:rsidRDefault="00C10956" w:rsidP="00C10956">
            <w:pPr>
              <w:pStyle w:val="a6"/>
              <w:jc w:val="both"/>
              <w:rPr>
                <w:color w:val="000000"/>
              </w:rPr>
            </w:pPr>
            <w:r>
              <w:rPr>
                <w:color w:val="000000"/>
              </w:rPr>
              <w:t>1</w:t>
            </w:r>
          </w:p>
        </w:tc>
        <w:tc>
          <w:tcPr>
            <w:tcW w:w="5421" w:type="dxa"/>
          </w:tcPr>
          <w:p w:rsidR="00C10956" w:rsidRDefault="00C10956" w:rsidP="00575F65">
            <w:pPr>
              <w:pStyle w:val="a6"/>
              <w:jc w:val="both"/>
              <w:rPr>
                <w:color w:val="000000"/>
              </w:rPr>
            </w:pPr>
            <w:r>
              <w:rPr>
                <w:color w:val="000000"/>
              </w:rPr>
              <w:t xml:space="preserve">Развитие </w:t>
            </w:r>
            <w:r w:rsidR="00575F65">
              <w:rPr>
                <w:color w:val="000000"/>
              </w:rPr>
              <w:t>спортивной борьбы</w:t>
            </w:r>
            <w:r>
              <w:rPr>
                <w:color w:val="000000"/>
              </w:rPr>
              <w:t xml:space="preserve"> в </w:t>
            </w:r>
            <w:proofErr w:type="gramStart"/>
            <w:r>
              <w:rPr>
                <w:color w:val="000000"/>
              </w:rPr>
              <w:t>России .</w:t>
            </w:r>
            <w:proofErr w:type="gramEnd"/>
          </w:p>
        </w:tc>
        <w:tc>
          <w:tcPr>
            <w:tcW w:w="3191" w:type="dxa"/>
          </w:tcPr>
          <w:p w:rsidR="00C10956" w:rsidRDefault="00C10956" w:rsidP="00C10956">
            <w:pPr>
              <w:pStyle w:val="a6"/>
              <w:jc w:val="both"/>
              <w:rPr>
                <w:color w:val="000000"/>
              </w:rPr>
            </w:pPr>
            <w:r>
              <w:rPr>
                <w:color w:val="000000"/>
              </w:rPr>
              <w:t>1час</w:t>
            </w:r>
          </w:p>
        </w:tc>
      </w:tr>
      <w:tr w:rsidR="00C10956" w:rsidTr="00C10956">
        <w:tc>
          <w:tcPr>
            <w:tcW w:w="959" w:type="dxa"/>
          </w:tcPr>
          <w:p w:rsidR="00C10956" w:rsidRDefault="00C10956" w:rsidP="00C10956">
            <w:pPr>
              <w:pStyle w:val="a6"/>
              <w:jc w:val="both"/>
              <w:rPr>
                <w:color w:val="000000"/>
              </w:rPr>
            </w:pPr>
            <w:r>
              <w:rPr>
                <w:color w:val="000000"/>
              </w:rPr>
              <w:t>2.</w:t>
            </w:r>
          </w:p>
        </w:tc>
        <w:tc>
          <w:tcPr>
            <w:tcW w:w="5421" w:type="dxa"/>
          </w:tcPr>
          <w:p w:rsidR="00C10956" w:rsidRDefault="00C10956" w:rsidP="00C10956">
            <w:pPr>
              <w:pStyle w:val="a6"/>
              <w:jc w:val="both"/>
              <w:rPr>
                <w:color w:val="000000"/>
              </w:rPr>
            </w:pPr>
            <w:r>
              <w:rPr>
                <w:color w:val="000000"/>
              </w:rPr>
              <w:t>Оборудование залов и спортинвентарь</w:t>
            </w:r>
          </w:p>
        </w:tc>
        <w:tc>
          <w:tcPr>
            <w:tcW w:w="3191" w:type="dxa"/>
          </w:tcPr>
          <w:p w:rsidR="00C10956" w:rsidRDefault="00C10956" w:rsidP="00C10956">
            <w:pPr>
              <w:pStyle w:val="a6"/>
              <w:jc w:val="both"/>
              <w:rPr>
                <w:color w:val="000000"/>
              </w:rPr>
            </w:pPr>
            <w:r>
              <w:rPr>
                <w:color w:val="000000"/>
              </w:rPr>
              <w:t>1час</w:t>
            </w:r>
          </w:p>
        </w:tc>
      </w:tr>
      <w:tr w:rsidR="00C10956" w:rsidTr="00C10956">
        <w:tc>
          <w:tcPr>
            <w:tcW w:w="959" w:type="dxa"/>
          </w:tcPr>
          <w:p w:rsidR="00C10956" w:rsidRDefault="00C10956" w:rsidP="00C10956">
            <w:pPr>
              <w:pStyle w:val="a6"/>
              <w:jc w:val="both"/>
              <w:rPr>
                <w:color w:val="000000"/>
              </w:rPr>
            </w:pPr>
            <w:r>
              <w:rPr>
                <w:color w:val="000000"/>
              </w:rPr>
              <w:t>3.</w:t>
            </w:r>
          </w:p>
        </w:tc>
        <w:tc>
          <w:tcPr>
            <w:tcW w:w="5421" w:type="dxa"/>
          </w:tcPr>
          <w:p w:rsidR="00C10956" w:rsidRDefault="00C10956" w:rsidP="00C10956">
            <w:pPr>
              <w:pStyle w:val="a6"/>
              <w:jc w:val="both"/>
              <w:rPr>
                <w:color w:val="000000"/>
              </w:rPr>
            </w:pPr>
            <w:r>
              <w:rPr>
                <w:color w:val="000000"/>
              </w:rPr>
              <w:t>Врачебный контроль при проведении соревнований</w:t>
            </w:r>
          </w:p>
        </w:tc>
        <w:tc>
          <w:tcPr>
            <w:tcW w:w="3191" w:type="dxa"/>
          </w:tcPr>
          <w:p w:rsidR="00C10956" w:rsidRDefault="00C10956" w:rsidP="00C10956">
            <w:pPr>
              <w:pStyle w:val="a6"/>
              <w:jc w:val="both"/>
              <w:rPr>
                <w:color w:val="000000"/>
              </w:rPr>
            </w:pPr>
            <w:r>
              <w:rPr>
                <w:color w:val="000000"/>
              </w:rPr>
              <w:t>1час</w:t>
            </w:r>
          </w:p>
        </w:tc>
      </w:tr>
      <w:tr w:rsidR="00C10956" w:rsidTr="00C10956">
        <w:tc>
          <w:tcPr>
            <w:tcW w:w="959" w:type="dxa"/>
          </w:tcPr>
          <w:p w:rsidR="00C10956" w:rsidRDefault="00C10956" w:rsidP="00C10956">
            <w:pPr>
              <w:pStyle w:val="a6"/>
              <w:jc w:val="both"/>
              <w:rPr>
                <w:color w:val="000000"/>
              </w:rPr>
            </w:pPr>
            <w:r>
              <w:rPr>
                <w:color w:val="000000"/>
              </w:rPr>
              <w:t>4.</w:t>
            </w:r>
          </w:p>
        </w:tc>
        <w:tc>
          <w:tcPr>
            <w:tcW w:w="5421" w:type="dxa"/>
          </w:tcPr>
          <w:p w:rsidR="00C10956" w:rsidRDefault="00C10956" w:rsidP="00F51317">
            <w:pPr>
              <w:pStyle w:val="a6"/>
              <w:jc w:val="both"/>
              <w:rPr>
                <w:color w:val="000000"/>
              </w:rPr>
            </w:pPr>
            <w:r>
              <w:rPr>
                <w:color w:val="000000"/>
              </w:rPr>
              <w:t xml:space="preserve">Правила соревнований по </w:t>
            </w:r>
            <w:r w:rsidR="00F51317">
              <w:rPr>
                <w:color w:val="000000"/>
              </w:rPr>
              <w:t>вольной борьбе</w:t>
            </w:r>
          </w:p>
        </w:tc>
        <w:tc>
          <w:tcPr>
            <w:tcW w:w="3191" w:type="dxa"/>
          </w:tcPr>
          <w:p w:rsidR="00C10956" w:rsidRDefault="00C10956" w:rsidP="00C10956">
            <w:pPr>
              <w:pStyle w:val="a6"/>
              <w:jc w:val="both"/>
              <w:rPr>
                <w:color w:val="000000"/>
              </w:rPr>
            </w:pPr>
            <w:r>
              <w:rPr>
                <w:color w:val="000000"/>
              </w:rPr>
              <w:t>3часа</w:t>
            </w:r>
          </w:p>
        </w:tc>
      </w:tr>
      <w:tr w:rsidR="00C10956" w:rsidTr="00C10956">
        <w:tc>
          <w:tcPr>
            <w:tcW w:w="959" w:type="dxa"/>
          </w:tcPr>
          <w:p w:rsidR="00C10956" w:rsidRDefault="00C10956" w:rsidP="00C10956">
            <w:pPr>
              <w:pStyle w:val="a6"/>
              <w:jc w:val="both"/>
              <w:rPr>
                <w:color w:val="000000"/>
              </w:rPr>
            </w:pPr>
            <w:r>
              <w:rPr>
                <w:color w:val="000000"/>
              </w:rPr>
              <w:t>5.</w:t>
            </w:r>
          </w:p>
        </w:tc>
        <w:tc>
          <w:tcPr>
            <w:tcW w:w="5421" w:type="dxa"/>
          </w:tcPr>
          <w:p w:rsidR="00C10956" w:rsidRDefault="00C10956" w:rsidP="00F51317">
            <w:pPr>
              <w:pStyle w:val="a6"/>
              <w:jc w:val="both"/>
              <w:rPr>
                <w:color w:val="000000"/>
              </w:rPr>
            </w:pPr>
            <w:r>
              <w:rPr>
                <w:color w:val="000000"/>
              </w:rPr>
              <w:t xml:space="preserve">Основная документация при проведении соревнований по </w:t>
            </w:r>
            <w:r w:rsidR="00F51317">
              <w:rPr>
                <w:color w:val="000000"/>
              </w:rPr>
              <w:t>вольной борьбе</w:t>
            </w:r>
          </w:p>
        </w:tc>
        <w:tc>
          <w:tcPr>
            <w:tcW w:w="3191" w:type="dxa"/>
          </w:tcPr>
          <w:p w:rsidR="00C10956" w:rsidRDefault="00C10956" w:rsidP="00C10956">
            <w:pPr>
              <w:pStyle w:val="a6"/>
              <w:jc w:val="both"/>
              <w:rPr>
                <w:color w:val="000000"/>
              </w:rPr>
            </w:pPr>
            <w:r>
              <w:rPr>
                <w:color w:val="000000"/>
              </w:rPr>
              <w:t>2часа</w:t>
            </w:r>
          </w:p>
        </w:tc>
      </w:tr>
      <w:tr w:rsidR="00C10956" w:rsidTr="00C10956">
        <w:tc>
          <w:tcPr>
            <w:tcW w:w="959" w:type="dxa"/>
          </w:tcPr>
          <w:p w:rsidR="00C10956" w:rsidRDefault="00C10956" w:rsidP="00C10956">
            <w:pPr>
              <w:pStyle w:val="a6"/>
              <w:jc w:val="both"/>
              <w:rPr>
                <w:color w:val="000000"/>
              </w:rPr>
            </w:pPr>
            <w:r>
              <w:rPr>
                <w:color w:val="000000"/>
              </w:rPr>
              <w:t>6.</w:t>
            </w:r>
          </w:p>
        </w:tc>
        <w:tc>
          <w:tcPr>
            <w:tcW w:w="5421" w:type="dxa"/>
          </w:tcPr>
          <w:p w:rsidR="00C10956" w:rsidRDefault="00C10956" w:rsidP="00C10956">
            <w:pPr>
              <w:pStyle w:val="a6"/>
              <w:jc w:val="both"/>
              <w:rPr>
                <w:color w:val="000000"/>
              </w:rPr>
            </w:pPr>
            <w:r>
              <w:rPr>
                <w:color w:val="000000"/>
              </w:rPr>
              <w:t>Проведение соревнований (судейство, главный судья, главный секретарь, секретарь, судья информатор)</w:t>
            </w:r>
          </w:p>
        </w:tc>
        <w:tc>
          <w:tcPr>
            <w:tcW w:w="3191" w:type="dxa"/>
          </w:tcPr>
          <w:p w:rsidR="00C10956" w:rsidRDefault="00C10956" w:rsidP="00C10956">
            <w:pPr>
              <w:pStyle w:val="a6"/>
              <w:jc w:val="both"/>
              <w:rPr>
                <w:color w:val="000000"/>
              </w:rPr>
            </w:pPr>
            <w:r>
              <w:rPr>
                <w:color w:val="000000"/>
              </w:rPr>
              <w:t>2часа</w:t>
            </w:r>
          </w:p>
        </w:tc>
      </w:tr>
      <w:tr w:rsidR="00C10956" w:rsidTr="00C10956">
        <w:tc>
          <w:tcPr>
            <w:tcW w:w="959" w:type="dxa"/>
          </w:tcPr>
          <w:p w:rsidR="00C10956" w:rsidRDefault="00C10956" w:rsidP="00C10956">
            <w:pPr>
              <w:pStyle w:val="a6"/>
              <w:jc w:val="both"/>
              <w:rPr>
                <w:color w:val="000000"/>
              </w:rPr>
            </w:pPr>
          </w:p>
        </w:tc>
        <w:tc>
          <w:tcPr>
            <w:tcW w:w="5421" w:type="dxa"/>
          </w:tcPr>
          <w:p w:rsidR="00C10956" w:rsidRDefault="00C10956" w:rsidP="00C10956">
            <w:pPr>
              <w:pStyle w:val="a6"/>
              <w:jc w:val="both"/>
              <w:rPr>
                <w:color w:val="000000"/>
              </w:rPr>
            </w:pPr>
            <w:r>
              <w:rPr>
                <w:color w:val="000000"/>
              </w:rPr>
              <w:t>ИТОГО</w:t>
            </w:r>
          </w:p>
        </w:tc>
        <w:tc>
          <w:tcPr>
            <w:tcW w:w="3191" w:type="dxa"/>
          </w:tcPr>
          <w:p w:rsidR="00C10956" w:rsidRDefault="00C10956" w:rsidP="00C10956">
            <w:pPr>
              <w:pStyle w:val="a6"/>
              <w:jc w:val="both"/>
              <w:rPr>
                <w:color w:val="000000"/>
              </w:rPr>
            </w:pPr>
            <w:r>
              <w:rPr>
                <w:color w:val="000000"/>
              </w:rPr>
              <w:t>10 час.</w:t>
            </w:r>
          </w:p>
        </w:tc>
      </w:tr>
      <w:tr w:rsidR="00C10956" w:rsidTr="00C10956">
        <w:tc>
          <w:tcPr>
            <w:tcW w:w="9571" w:type="dxa"/>
            <w:gridSpan w:val="3"/>
          </w:tcPr>
          <w:p w:rsidR="00C10956" w:rsidRDefault="00C10956" w:rsidP="00C10956">
            <w:pPr>
              <w:pStyle w:val="a6"/>
              <w:jc w:val="both"/>
              <w:rPr>
                <w:color w:val="000000"/>
              </w:rPr>
            </w:pPr>
          </w:p>
        </w:tc>
      </w:tr>
      <w:tr w:rsidR="00C10956" w:rsidTr="00C10956">
        <w:tc>
          <w:tcPr>
            <w:tcW w:w="9571" w:type="dxa"/>
            <w:gridSpan w:val="3"/>
          </w:tcPr>
          <w:p w:rsidR="00C10956" w:rsidRDefault="00C10956" w:rsidP="00C10956">
            <w:pPr>
              <w:pStyle w:val="a6"/>
              <w:jc w:val="both"/>
              <w:rPr>
                <w:color w:val="000000"/>
              </w:rPr>
            </w:pPr>
            <w:r w:rsidRPr="005C3E98">
              <w:rPr>
                <w:b/>
              </w:rPr>
              <w:t>Практические занятия</w:t>
            </w:r>
          </w:p>
        </w:tc>
      </w:tr>
      <w:tr w:rsidR="00C10956" w:rsidTr="00C10956">
        <w:tc>
          <w:tcPr>
            <w:tcW w:w="959" w:type="dxa"/>
          </w:tcPr>
          <w:p w:rsidR="00C10956" w:rsidRDefault="00C10956" w:rsidP="00C10956">
            <w:pPr>
              <w:pStyle w:val="a6"/>
              <w:jc w:val="both"/>
              <w:rPr>
                <w:color w:val="000000"/>
              </w:rPr>
            </w:pPr>
            <w:r>
              <w:rPr>
                <w:color w:val="000000"/>
              </w:rPr>
              <w:t>1.</w:t>
            </w:r>
          </w:p>
        </w:tc>
        <w:tc>
          <w:tcPr>
            <w:tcW w:w="5421" w:type="dxa"/>
          </w:tcPr>
          <w:p w:rsidR="00C10956" w:rsidRDefault="00C10956" w:rsidP="00C10956">
            <w:pPr>
              <w:pStyle w:val="a6"/>
              <w:jc w:val="both"/>
              <w:rPr>
                <w:color w:val="000000"/>
              </w:rPr>
            </w:pPr>
            <w:r>
              <w:rPr>
                <w:color w:val="000000"/>
              </w:rPr>
              <w:t>Организация судейства</w:t>
            </w:r>
          </w:p>
        </w:tc>
        <w:tc>
          <w:tcPr>
            <w:tcW w:w="3191" w:type="dxa"/>
          </w:tcPr>
          <w:p w:rsidR="00C10956" w:rsidRDefault="00C10956" w:rsidP="00C10956">
            <w:pPr>
              <w:pStyle w:val="a6"/>
              <w:jc w:val="both"/>
              <w:rPr>
                <w:color w:val="000000"/>
              </w:rPr>
            </w:pPr>
            <w:r>
              <w:rPr>
                <w:color w:val="000000"/>
              </w:rPr>
              <w:t>2час.</w:t>
            </w:r>
          </w:p>
        </w:tc>
      </w:tr>
      <w:tr w:rsidR="00C10956" w:rsidTr="00C10956">
        <w:tc>
          <w:tcPr>
            <w:tcW w:w="959" w:type="dxa"/>
          </w:tcPr>
          <w:p w:rsidR="00C10956" w:rsidRDefault="00C10956" w:rsidP="00C10956">
            <w:pPr>
              <w:pStyle w:val="a6"/>
              <w:jc w:val="both"/>
              <w:rPr>
                <w:color w:val="000000"/>
              </w:rPr>
            </w:pPr>
            <w:r>
              <w:rPr>
                <w:color w:val="000000"/>
              </w:rPr>
              <w:t>2.</w:t>
            </w:r>
          </w:p>
        </w:tc>
        <w:tc>
          <w:tcPr>
            <w:tcW w:w="5421" w:type="dxa"/>
          </w:tcPr>
          <w:p w:rsidR="00C10956" w:rsidRDefault="00C10956" w:rsidP="00C10956">
            <w:pPr>
              <w:pStyle w:val="a6"/>
              <w:jc w:val="both"/>
              <w:rPr>
                <w:color w:val="000000"/>
              </w:rPr>
            </w:pPr>
            <w:r>
              <w:rPr>
                <w:color w:val="000000"/>
              </w:rPr>
              <w:t>Ведение протоколов, технической документации</w:t>
            </w:r>
          </w:p>
        </w:tc>
        <w:tc>
          <w:tcPr>
            <w:tcW w:w="3191" w:type="dxa"/>
          </w:tcPr>
          <w:p w:rsidR="00C10956" w:rsidRDefault="00C10956" w:rsidP="00C10956">
            <w:pPr>
              <w:pStyle w:val="a6"/>
              <w:jc w:val="both"/>
              <w:rPr>
                <w:color w:val="000000"/>
              </w:rPr>
            </w:pPr>
            <w:r>
              <w:rPr>
                <w:color w:val="000000"/>
              </w:rPr>
              <w:t>2час.</w:t>
            </w:r>
          </w:p>
        </w:tc>
      </w:tr>
      <w:tr w:rsidR="00C10956" w:rsidTr="00C10956">
        <w:tc>
          <w:tcPr>
            <w:tcW w:w="959" w:type="dxa"/>
          </w:tcPr>
          <w:p w:rsidR="00C10956" w:rsidRDefault="00C10956" w:rsidP="00C10956">
            <w:pPr>
              <w:pStyle w:val="a6"/>
              <w:jc w:val="both"/>
              <w:rPr>
                <w:color w:val="000000"/>
              </w:rPr>
            </w:pPr>
            <w:r>
              <w:rPr>
                <w:color w:val="000000"/>
              </w:rPr>
              <w:t>3.</w:t>
            </w:r>
          </w:p>
        </w:tc>
        <w:tc>
          <w:tcPr>
            <w:tcW w:w="5421" w:type="dxa"/>
          </w:tcPr>
          <w:p w:rsidR="00C10956" w:rsidRDefault="00C10956" w:rsidP="00C10956">
            <w:pPr>
              <w:pStyle w:val="a6"/>
              <w:jc w:val="both"/>
              <w:rPr>
                <w:color w:val="000000"/>
              </w:rPr>
            </w:pPr>
            <w:r>
              <w:rPr>
                <w:color w:val="000000"/>
              </w:rPr>
              <w:t>Судейство на учебно-тренировочных занятиях, официальных соревнованиях</w:t>
            </w:r>
          </w:p>
        </w:tc>
        <w:tc>
          <w:tcPr>
            <w:tcW w:w="3191" w:type="dxa"/>
          </w:tcPr>
          <w:p w:rsidR="00C10956" w:rsidRDefault="00C10956" w:rsidP="00C10956">
            <w:pPr>
              <w:pStyle w:val="a6"/>
              <w:jc w:val="both"/>
              <w:rPr>
                <w:color w:val="000000"/>
              </w:rPr>
            </w:pPr>
            <w:r>
              <w:rPr>
                <w:color w:val="000000"/>
              </w:rPr>
              <w:t>2час.</w:t>
            </w:r>
          </w:p>
        </w:tc>
      </w:tr>
      <w:tr w:rsidR="00C10956" w:rsidTr="00C10956">
        <w:tc>
          <w:tcPr>
            <w:tcW w:w="959" w:type="dxa"/>
          </w:tcPr>
          <w:p w:rsidR="00C10956" w:rsidRDefault="00C10956" w:rsidP="00C10956">
            <w:pPr>
              <w:pStyle w:val="a6"/>
              <w:jc w:val="both"/>
              <w:rPr>
                <w:color w:val="000000"/>
              </w:rPr>
            </w:pPr>
          </w:p>
        </w:tc>
        <w:tc>
          <w:tcPr>
            <w:tcW w:w="5421" w:type="dxa"/>
          </w:tcPr>
          <w:p w:rsidR="00C10956" w:rsidRDefault="00C10956" w:rsidP="00C10956">
            <w:pPr>
              <w:pStyle w:val="a6"/>
              <w:jc w:val="both"/>
              <w:rPr>
                <w:color w:val="000000"/>
              </w:rPr>
            </w:pPr>
            <w:r>
              <w:rPr>
                <w:color w:val="000000"/>
              </w:rPr>
              <w:t>ИТОГО:</w:t>
            </w:r>
          </w:p>
        </w:tc>
        <w:tc>
          <w:tcPr>
            <w:tcW w:w="3191" w:type="dxa"/>
          </w:tcPr>
          <w:p w:rsidR="00C10956" w:rsidRDefault="00C10956" w:rsidP="00C10956">
            <w:pPr>
              <w:pStyle w:val="a6"/>
              <w:jc w:val="both"/>
              <w:rPr>
                <w:color w:val="000000"/>
              </w:rPr>
            </w:pPr>
            <w:r>
              <w:rPr>
                <w:color w:val="000000"/>
              </w:rPr>
              <w:t>6час.</w:t>
            </w:r>
          </w:p>
        </w:tc>
      </w:tr>
      <w:tr w:rsidR="00C10956" w:rsidTr="00C10956">
        <w:tc>
          <w:tcPr>
            <w:tcW w:w="959" w:type="dxa"/>
          </w:tcPr>
          <w:p w:rsidR="00C10956" w:rsidRDefault="00C10956" w:rsidP="00C10956">
            <w:pPr>
              <w:pStyle w:val="a6"/>
              <w:jc w:val="both"/>
              <w:rPr>
                <w:color w:val="000000"/>
              </w:rPr>
            </w:pPr>
          </w:p>
        </w:tc>
        <w:tc>
          <w:tcPr>
            <w:tcW w:w="5421" w:type="dxa"/>
          </w:tcPr>
          <w:p w:rsidR="00C10956" w:rsidRDefault="00C10956" w:rsidP="00C10956">
            <w:pPr>
              <w:pStyle w:val="a6"/>
              <w:jc w:val="both"/>
              <w:rPr>
                <w:color w:val="000000"/>
              </w:rPr>
            </w:pPr>
            <w:r>
              <w:rPr>
                <w:color w:val="000000"/>
              </w:rPr>
              <w:t>ВСЕГО:</w:t>
            </w:r>
          </w:p>
        </w:tc>
        <w:tc>
          <w:tcPr>
            <w:tcW w:w="3191" w:type="dxa"/>
          </w:tcPr>
          <w:p w:rsidR="00C10956" w:rsidRDefault="00C10956" w:rsidP="00C10956">
            <w:pPr>
              <w:pStyle w:val="a6"/>
              <w:jc w:val="both"/>
              <w:rPr>
                <w:color w:val="000000"/>
              </w:rPr>
            </w:pPr>
            <w:r>
              <w:rPr>
                <w:color w:val="000000"/>
              </w:rPr>
              <w:t>16час.</w:t>
            </w:r>
          </w:p>
        </w:tc>
      </w:tr>
    </w:tbl>
    <w:p w:rsidR="00575F65" w:rsidRPr="00B5411D" w:rsidRDefault="00575F65" w:rsidP="00575F65">
      <w:pPr>
        <w:pStyle w:val="a6"/>
        <w:shd w:val="clear" w:color="auto" w:fill="FFFFFF"/>
        <w:ind w:firstLine="720"/>
        <w:jc w:val="both"/>
        <w:rPr>
          <w:b/>
        </w:rPr>
      </w:pPr>
      <w:r w:rsidRPr="00B5411D">
        <w:rPr>
          <w:b/>
        </w:rPr>
        <w:t>План медицинских, медико-биологических мероприятий и применения восстановительных средств</w:t>
      </w:r>
    </w:p>
    <w:p w:rsidR="00575F65" w:rsidRDefault="00575F65" w:rsidP="00575F65">
      <w:pPr>
        <w:pStyle w:val="a6"/>
        <w:shd w:val="clear" w:color="auto" w:fill="FFFFFF"/>
        <w:ind w:firstLine="720"/>
        <w:jc w:val="both"/>
      </w:pPr>
      <w:r>
        <w:t xml:space="preserve">Медицинское обеспечение по дополнительной образовательной программе спортивной подготовки направлено на сохранение и укрепление здоровья, обеспечение спортивного долголетия лиц, проходящих спортивную подготовку, и осуществляется в соответствии с приказом Министерства здравоохранения </w:t>
      </w:r>
      <w:r w:rsidRPr="00A84209">
        <w:t xml:space="preserve">РФ от 23 октября 2020 г. № 1144н «О Порядке организации оказания медицинской помощи лицам, занимающимся </w:t>
      </w:r>
      <w:r>
        <w:t>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физкультурных и спортивных мероприятий.</w:t>
      </w:r>
    </w:p>
    <w:p w:rsidR="00575F65" w:rsidRDefault="00575F65" w:rsidP="00575F65">
      <w:pPr>
        <w:pStyle w:val="a6"/>
        <w:shd w:val="clear" w:color="auto" w:fill="FFFFFF"/>
        <w:ind w:firstLine="720"/>
        <w:jc w:val="both"/>
      </w:pPr>
      <w:r>
        <w:t>Медико-биологическое обеспечение направлено на повышение физической работоспособности и адаптации к интенсивным учебно-тренировочным нагрузкам, психологической устойчивости, проведения восстановительных и реабилитационных мероприятий.</w:t>
      </w:r>
    </w:p>
    <w:p w:rsidR="00575F65" w:rsidRDefault="00575F65" w:rsidP="00575F65">
      <w:pPr>
        <w:pStyle w:val="a6"/>
        <w:shd w:val="clear" w:color="auto" w:fill="FFFFFF"/>
        <w:ind w:firstLine="720"/>
        <w:jc w:val="both"/>
      </w:pPr>
      <w:r>
        <w:t xml:space="preserve">Рациональное использование различных способов активного воздействия на восстановительные процессы - важный резерв повышения эффективности учебно-тренировочного процесса. Восстановительные средства подразделяются на три основные группы: педагогические, медико-биологические и психологические. </w:t>
      </w:r>
    </w:p>
    <w:p w:rsidR="00575F65" w:rsidRDefault="00575F65" w:rsidP="00575F65">
      <w:pPr>
        <w:pStyle w:val="a6"/>
        <w:shd w:val="clear" w:color="auto" w:fill="FFFFFF"/>
        <w:ind w:firstLine="720"/>
        <w:jc w:val="both"/>
      </w:pPr>
      <w:r>
        <w:t xml:space="preserve">Педагогические средства, обеспечивают эффективное протекание восстановительных процессов за счет рационального планирования учебно-тренировочного процесса. Очень важно чередовать объем и интенсивность выполняемой обучающимися и спортсменами учебно-тренировочной работы, устанавливать оптимальные интервалы отдыха между упражнениями, разнообразить содержание учебно-тренировочных занятий, широко использовать переключение на другие виды деятельности, введение разгрузочных, адаптационных и восстановительных микроциклов, индивидуализацию средств и методов подготовки. </w:t>
      </w:r>
    </w:p>
    <w:p w:rsidR="00575F65" w:rsidRDefault="00575F65" w:rsidP="00575F65">
      <w:pPr>
        <w:pStyle w:val="a6"/>
        <w:shd w:val="clear" w:color="auto" w:fill="FFFFFF"/>
        <w:ind w:firstLine="720"/>
        <w:jc w:val="both"/>
      </w:pPr>
      <w:r>
        <w:t xml:space="preserve">Медико-биологические средства восстановления включают: рациональное питание, фармакологические препараты и витамины. </w:t>
      </w:r>
    </w:p>
    <w:p w:rsidR="00575F65" w:rsidRDefault="00575F65" w:rsidP="00575F65">
      <w:pPr>
        <w:pStyle w:val="a6"/>
        <w:shd w:val="clear" w:color="auto" w:fill="FFFFFF"/>
        <w:ind w:firstLine="720"/>
        <w:jc w:val="both"/>
      </w:pPr>
      <w:r>
        <w:t xml:space="preserve">Психические средства восстановления направлены на снижение уровня нервно-психической напряженности и утомления в наиболее трудные периоды учебно-тренировочных занятий и ответственных соревнований; они включают в себя: приемы </w:t>
      </w:r>
      <w:proofErr w:type="spellStart"/>
      <w:r>
        <w:t>психо</w:t>
      </w:r>
      <w:proofErr w:type="spellEnd"/>
      <w:r w:rsidR="000F00F2">
        <w:t xml:space="preserve"> </w:t>
      </w:r>
      <w:r>
        <w:t xml:space="preserve">профилактики, психотерапии и психогигиены, такие как внушение, аутогенная и психорегулирующая тренировка, сон-отдых, приемы мышечной релаксации. Немаловажное значение имеет создание благоприятного психологического фона в коллективе, как в условиях учебно-тренировочных занятий и соревнований, так и в быту, и на отдыхе. </w:t>
      </w:r>
    </w:p>
    <w:p w:rsidR="00575F65" w:rsidRDefault="00575F65" w:rsidP="00575F65">
      <w:pPr>
        <w:pStyle w:val="a6"/>
        <w:shd w:val="clear" w:color="auto" w:fill="FFFFFF"/>
        <w:ind w:firstLine="720"/>
        <w:jc w:val="both"/>
      </w:pPr>
      <w:r>
        <w:t>Медико-биологические средства восстановления Рациональное питание. Объем и направленность учебно-тренировочных и соревновательных нагрузок обусловливают потребности организма спортсмена в пищевых веществах и энергии.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спортсмена должен быть высококалорийным. В общем количестве потребляемых калорий доля белков должна составлять 14 - 15%, жиров - 25%, углеводов - 60 - 61%. Подбор пищевых продуктов на отдельные приемы пищи зависит от того, когда она принимается (до или после физической нагрузки).</w:t>
      </w:r>
    </w:p>
    <w:p w:rsidR="00575F65" w:rsidRDefault="00575F65" w:rsidP="00575F65">
      <w:pPr>
        <w:pStyle w:val="a6"/>
        <w:shd w:val="clear" w:color="auto" w:fill="FFFFFF"/>
        <w:ind w:firstLine="720"/>
        <w:jc w:val="both"/>
      </w:pPr>
      <w:r>
        <w:t>Велико значение использования естественных и гигиенических факторов. Это солнечные и воздушные ванны, купание, закаливание, прогулки в лесу, в горах - факторы, встречающиеся на определенном пространстве и действующие на нервную систему как тонизирующие раздражители. В науке их называют хорологическими факторами. Экскурсии, выезды на природу должны рассматриваться как обязательная часть восстановительных мероприятий. Использование естественных средств восстановления также должно проводиться на основе четкого плана, увязанного с планом всей подготовки.</w:t>
      </w:r>
    </w:p>
    <w:p w:rsidR="00575F65" w:rsidRPr="0019287E" w:rsidRDefault="00575F65" w:rsidP="00575F65">
      <w:pPr>
        <w:jc w:val="both"/>
        <w:rPr>
          <w:rFonts w:ascii="Times New Roman" w:hAnsi="Times New Roman" w:cs="Times New Roman"/>
          <w:b/>
          <w:sz w:val="28"/>
          <w:szCs w:val="28"/>
        </w:rPr>
      </w:pPr>
      <w:r w:rsidRPr="0019287E">
        <w:rPr>
          <w:rFonts w:ascii="Times New Roman" w:hAnsi="Times New Roman" w:cs="Times New Roman"/>
          <w:b/>
          <w:sz w:val="28"/>
          <w:szCs w:val="28"/>
        </w:rPr>
        <w:t xml:space="preserve">4. Система контроля и зачетных требований </w:t>
      </w:r>
    </w:p>
    <w:p w:rsidR="00575F65" w:rsidRPr="0019287E" w:rsidRDefault="00575F65" w:rsidP="00575F65">
      <w:pPr>
        <w:spacing w:after="0"/>
        <w:jc w:val="both"/>
        <w:rPr>
          <w:rFonts w:ascii="Times New Roman" w:hAnsi="Times New Roman" w:cs="Times New Roman"/>
          <w:sz w:val="24"/>
          <w:szCs w:val="24"/>
        </w:rPr>
      </w:pPr>
      <w:r w:rsidRPr="0019287E">
        <w:rPr>
          <w:rFonts w:ascii="Times New Roman" w:hAnsi="Times New Roman" w:cs="Times New Roman"/>
          <w:sz w:val="24"/>
          <w:szCs w:val="24"/>
        </w:rPr>
        <w:t xml:space="preserve">    4.1.Конкретизация  критериев  подготовки  лиц,  осваивающих дополнительную образовательную программу спортивной подготовки  и  влияние  физических  качеств  телосложения  на результативность по виду спорта восточное боевое единоборство. </w:t>
      </w:r>
    </w:p>
    <w:p w:rsidR="00575F65" w:rsidRPr="0019287E" w:rsidRDefault="00575F65" w:rsidP="00575F65">
      <w:pPr>
        <w:spacing w:after="0"/>
        <w:jc w:val="both"/>
        <w:rPr>
          <w:rFonts w:ascii="Times New Roman" w:hAnsi="Times New Roman" w:cs="Times New Roman"/>
          <w:sz w:val="24"/>
          <w:szCs w:val="24"/>
        </w:rPr>
      </w:pPr>
      <w:r w:rsidRPr="0019287E">
        <w:rPr>
          <w:rFonts w:ascii="Times New Roman" w:hAnsi="Times New Roman" w:cs="Times New Roman"/>
          <w:sz w:val="24"/>
          <w:szCs w:val="24"/>
        </w:rPr>
        <w:t xml:space="preserve"> Критериями оценки  эффективности управления процессом подготовки служат нормативные  требования,  которые  являются  неотъемлемым  компонентом системы управления спортивной тренировкой. </w:t>
      </w:r>
    </w:p>
    <w:p w:rsidR="00575F65" w:rsidRPr="0019287E" w:rsidRDefault="00575F65" w:rsidP="00575F65">
      <w:pPr>
        <w:spacing w:after="0"/>
        <w:jc w:val="both"/>
        <w:rPr>
          <w:rFonts w:ascii="Times New Roman" w:hAnsi="Times New Roman" w:cs="Times New Roman"/>
          <w:sz w:val="24"/>
          <w:szCs w:val="24"/>
        </w:rPr>
      </w:pPr>
      <w:r w:rsidRPr="0019287E">
        <w:rPr>
          <w:rFonts w:ascii="Times New Roman" w:hAnsi="Times New Roman" w:cs="Times New Roman"/>
          <w:sz w:val="24"/>
          <w:szCs w:val="24"/>
        </w:rPr>
        <w:t xml:space="preserve">   В процессе учебно-тренировочной работы систематически ведется учет </w:t>
      </w:r>
    </w:p>
    <w:p w:rsidR="00575F65" w:rsidRPr="0019287E" w:rsidRDefault="00575F65" w:rsidP="00575F65">
      <w:pPr>
        <w:spacing w:after="0"/>
        <w:jc w:val="both"/>
        <w:rPr>
          <w:rFonts w:ascii="Times New Roman" w:hAnsi="Times New Roman" w:cs="Times New Roman"/>
          <w:sz w:val="24"/>
          <w:szCs w:val="24"/>
        </w:rPr>
      </w:pPr>
      <w:r w:rsidRPr="0019287E">
        <w:rPr>
          <w:rFonts w:ascii="Times New Roman" w:hAnsi="Times New Roman" w:cs="Times New Roman"/>
          <w:sz w:val="24"/>
          <w:szCs w:val="24"/>
        </w:rPr>
        <w:t xml:space="preserve">подготовленности путем: </w:t>
      </w:r>
    </w:p>
    <w:p w:rsidR="00575F65" w:rsidRPr="0019287E" w:rsidRDefault="00575F65" w:rsidP="00575F65">
      <w:pPr>
        <w:spacing w:after="0"/>
        <w:jc w:val="both"/>
        <w:rPr>
          <w:rFonts w:ascii="Times New Roman" w:hAnsi="Times New Roman" w:cs="Times New Roman"/>
          <w:sz w:val="24"/>
          <w:szCs w:val="24"/>
        </w:rPr>
      </w:pPr>
      <w:r w:rsidRPr="0019287E">
        <w:rPr>
          <w:rFonts w:ascii="Times New Roman" w:hAnsi="Times New Roman" w:cs="Times New Roman"/>
          <w:sz w:val="24"/>
          <w:szCs w:val="24"/>
        </w:rPr>
        <w:t xml:space="preserve">- текущей оценки усвоения изучаемого материала; </w:t>
      </w:r>
    </w:p>
    <w:p w:rsidR="00575F65" w:rsidRPr="0019287E" w:rsidRDefault="00575F65" w:rsidP="00575F65">
      <w:pPr>
        <w:spacing w:after="0"/>
        <w:jc w:val="both"/>
        <w:rPr>
          <w:rFonts w:ascii="Times New Roman" w:hAnsi="Times New Roman" w:cs="Times New Roman"/>
          <w:sz w:val="24"/>
          <w:szCs w:val="24"/>
        </w:rPr>
      </w:pPr>
      <w:r w:rsidRPr="0019287E">
        <w:rPr>
          <w:rFonts w:ascii="Times New Roman" w:hAnsi="Times New Roman" w:cs="Times New Roman"/>
          <w:sz w:val="24"/>
          <w:szCs w:val="24"/>
        </w:rPr>
        <w:t xml:space="preserve">- оценки результатов выступления в соревнованиях;  </w:t>
      </w:r>
    </w:p>
    <w:p w:rsidR="00575F65" w:rsidRPr="0019287E" w:rsidRDefault="00575F65" w:rsidP="00575F65">
      <w:pPr>
        <w:spacing w:after="0"/>
        <w:jc w:val="both"/>
        <w:rPr>
          <w:rFonts w:ascii="Times New Roman" w:hAnsi="Times New Roman" w:cs="Times New Roman"/>
          <w:color w:val="000000" w:themeColor="text1"/>
          <w:sz w:val="24"/>
          <w:szCs w:val="24"/>
        </w:rPr>
      </w:pPr>
      <w:r w:rsidRPr="0019287E">
        <w:rPr>
          <w:rFonts w:ascii="Times New Roman" w:hAnsi="Times New Roman" w:cs="Times New Roman"/>
          <w:color w:val="000000" w:themeColor="text1"/>
          <w:sz w:val="24"/>
          <w:szCs w:val="24"/>
        </w:rPr>
        <w:t xml:space="preserve">- выполнения контрольных упражнений по физической и технической </w:t>
      </w:r>
    </w:p>
    <w:p w:rsidR="00575F65" w:rsidRPr="0019287E" w:rsidRDefault="00575F65" w:rsidP="00575F65">
      <w:pPr>
        <w:spacing w:after="0"/>
        <w:jc w:val="both"/>
        <w:rPr>
          <w:rFonts w:ascii="Times New Roman" w:hAnsi="Times New Roman" w:cs="Times New Roman"/>
          <w:color w:val="000000" w:themeColor="text1"/>
          <w:sz w:val="24"/>
          <w:szCs w:val="24"/>
        </w:rPr>
      </w:pPr>
      <w:r w:rsidRPr="0019287E">
        <w:rPr>
          <w:rFonts w:ascii="Times New Roman" w:hAnsi="Times New Roman" w:cs="Times New Roman"/>
          <w:color w:val="000000" w:themeColor="text1"/>
          <w:sz w:val="24"/>
          <w:szCs w:val="24"/>
        </w:rPr>
        <w:t xml:space="preserve">подготовке. </w:t>
      </w:r>
    </w:p>
    <w:p w:rsidR="00575F65" w:rsidRPr="0019287E" w:rsidRDefault="00575F65" w:rsidP="00575F65">
      <w:pPr>
        <w:jc w:val="both"/>
        <w:rPr>
          <w:rFonts w:ascii="Times New Roman" w:hAnsi="Times New Roman" w:cs="Times New Roman"/>
          <w:color w:val="000000" w:themeColor="text1"/>
          <w:sz w:val="24"/>
          <w:szCs w:val="24"/>
        </w:rPr>
      </w:pPr>
      <w:r w:rsidRPr="0019287E">
        <w:rPr>
          <w:rFonts w:ascii="Times New Roman" w:hAnsi="Times New Roman" w:cs="Times New Roman"/>
          <w:color w:val="000000" w:themeColor="text1"/>
          <w:sz w:val="24"/>
          <w:szCs w:val="24"/>
        </w:rPr>
        <w:t xml:space="preserve">- аттестация; </w:t>
      </w:r>
    </w:p>
    <w:p w:rsidR="00575F65" w:rsidRPr="0019287E" w:rsidRDefault="00575F65" w:rsidP="00575F65">
      <w:pPr>
        <w:jc w:val="both"/>
        <w:rPr>
          <w:rFonts w:ascii="Times New Roman" w:hAnsi="Times New Roman" w:cs="Times New Roman"/>
          <w:color w:val="000000" w:themeColor="text1"/>
          <w:sz w:val="24"/>
          <w:szCs w:val="24"/>
        </w:rPr>
      </w:pPr>
      <w:r w:rsidRPr="0019287E">
        <w:rPr>
          <w:rFonts w:ascii="Times New Roman" w:hAnsi="Times New Roman" w:cs="Times New Roman"/>
          <w:color w:val="000000" w:themeColor="text1"/>
          <w:sz w:val="24"/>
          <w:szCs w:val="24"/>
        </w:rPr>
        <w:t xml:space="preserve">    Аттестация проводится с целью оценить технический уровень занимающихся. </w:t>
      </w:r>
    </w:p>
    <w:p w:rsidR="00575F65" w:rsidRPr="0019287E" w:rsidRDefault="00575F65" w:rsidP="00575F65">
      <w:pPr>
        <w:jc w:val="both"/>
        <w:rPr>
          <w:rFonts w:ascii="Times New Roman" w:hAnsi="Times New Roman" w:cs="Times New Roman"/>
          <w:color w:val="000000" w:themeColor="text1"/>
          <w:sz w:val="24"/>
          <w:szCs w:val="24"/>
        </w:rPr>
      </w:pPr>
      <w:r w:rsidRPr="0019287E">
        <w:rPr>
          <w:rFonts w:ascii="Times New Roman" w:hAnsi="Times New Roman" w:cs="Times New Roman"/>
          <w:color w:val="000000" w:themeColor="text1"/>
          <w:sz w:val="24"/>
          <w:szCs w:val="24"/>
        </w:rPr>
        <w:t xml:space="preserve">Проводится 2 раза в год. Решаемые задачи: </w:t>
      </w:r>
    </w:p>
    <w:p w:rsidR="00575F65" w:rsidRPr="0019287E" w:rsidRDefault="00575F65" w:rsidP="00575F65">
      <w:pPr>
        <w:jc w:val="both"/>
        <w:rPr>
          <w:rFonts w:ascii="Times New Roman" w:hAnsi="Times New Roman" w:cs="Times New Roman"/>
          <w:sz w:val="24"/>
          <w:szCs w:val="24"/>
        </w:rPr>
      </w:pPr>
      <w:r w:rsidRPr="0019287E">
        <w:rPr>
          <w:rFonts w:ascii="Times New Roman" w:hAnsi="Times New Roman" w:cs="Times New Roman"/>
          <w:sz w:val="24"/>
          <w:szCs w:val="24"/>
        </w:rPr>
        <w:t xml:space="preserve">- повышение технической подготовки </w:t>
      </w:r>
      <w:r w:rsidR="000F00F2">
        <w:rPr>
          <w:rFonts w:ascii="Times New Roman" w:hAnsi="Times New Roman" w:cs="Times New Roman"/>
          <w:sz w:val="24"/>
          <w:szCs w:val="24"/>
        </w:rPr>
        <w:t>обуча</w:t>
      </w:r>
      <w:r w:rsidRPr="0019287E">
        <w:rPr>
          <w:rFonts w:ascii="Times New Roman" w:hAnsi="Times New Roman" w:cs="Times New Roman"/>
          <w:sz w:val="24"/>
          <w:szCs w:val="24"/>
        </w:rPr>
        <w:t>ющихся</w:t>
      </w:r>
    </w:p>
    <w:p w:rsidR="00575F65" w:rsidRPr="0019287E" w:rsidRDefault="00575F65" w:rsidP="00575F65">
      <w:pPr>
        <w:jc w:val="both"/>
        <w:rPr>
          <w:rFonts w:ascii="Times New Roman" w:hAnsi="Times New Roman" w:cs="Times New Roman"/>
          <w:sz w:val="24"/>
          <w:szCs w:val="24"/>
        </w:rPr>
      </w:pPr>
      <w:r w:rsidRPr="0019287E">
        <w:rPr>
          <w:rFonts w:ascii="Times New Roman" w:hAnsi="Times New Roman" w:cs="Times New Roman"/>
          <w:sz w:val="24"/>
          <w:szCs w:val="24"/>
        </w:rPr>
        <w:t xml:space="preserve">- проведение мониторинга </w:t>
      </w:r>
      <w:r w:rsidR="000F00F2">
        <w:rPr>
          <w:rFonts w:ascii="Times New Roman" w:hAnsi="Times New Roman" w:cs="Times New Roman"/>
          <w:sz w:val="24"/>
          <w:szCs w:val="24"/>
        </w:rPr>
        <w:t>учебно-</w:t>
      </w:r>
      <w:r w:rsidRPr="0019287E">
        <w:rPr>
          <w:rFonts w:ascii="Times New Roman" w:hAnsi="Times New Roman" w:cs="Times New Roman"/>
          <w:sz w:val="24"/>
          <w:szCs w:val="24"/>
        </w:rPr>
        <w:t xml:space="preserve">тренировочного процесса </w:t>
      </w:r>
    </w:p>
    <w:p w:rsidR="00575F65" w:rsidRPr="0019287E" w:rsidRDefault="00575F65" w:rsidP="00575F65">
      <w:pPr>
        <w:jc w:val="both"/>
        <w:rPr>
          <w:rFonts w:ascii="Times New Roman" w:hAnsi="Times New Roman" w:cs="Times New Roman"/>
          <w:sz w:val="24"/>
          <w:szCs w:val="24"/>
        </w:rPr>
      </w:pPr>
      <w:r w:rsidRPr="0019287E">
        <w:rPr>
          <w:rFonts w:ascii="Times New Roman" w:hAnsi="Times New Roman" w:cs="Times New Roman"/>
          <w:sz w:val="24"/>
          <w:szCs w:val="24"/>
        </w:rPr>
        <w:t xml:space="preserve">- корректировка  программ  </w:t>
      </w:r>
    </w:p>
    <w:p w:rsidR="00575F65" w:rsidRDefault="00575F65" w:rsidP="00575F65">
      <w:pPr>
        <w:jc w:val="both"/>
        <w:rPr>
          <w:rFonts w:ascii="Times New Roman" w:hAnsi="Times New Roman" w:cs="Times New Roman"/>
          <w:sz w:val="24"/>
          <w:szCs w:val="24"/>
        </w:rPr>
      </w:pPr>
      <w:r w:rsidRPr="0019287E">
        <w:rPr>
          <w:rFonts w:ascii="Times New Roman" w:hAnsi="Times New Roman" w:cs="Times New Roman"/>
          <w:sz w:val="24"/>
          <w:szCs w:val="24"/>
        </w:rPr>
        <w:t xml:space="preserve">- перевод занимающихся на следующие этапы подготовки </w:t>
      </w:r>
    </w:p>
    <w:p w:rsidR="00622BAE" w:rsidRDefault="00622BAE" w:rsidP="00575F65">
      <w:pPr>
        <w:jc w:val="both"/>
        <w:rPr>
          <w:rFonts w:ascii="Times New Roman" w:hAnsi="Times New Roman" w:cs="Times New Roman"/>
          <w:sz w:val="24"/>
          <w:szCs w:val="24"/>
        </w:rPr>
      </w:pPr>
    </w:p>
    <w:p w:rsidR="00622BAE" w:rsidRPr="0019287E" w:rsidRDefault="00622BAE" w:rsidP="00575F65">
      <w:pPr>
        <w:jc w:val="both"/>
        <w:rPr>
          <w:rFonts w:ascii="Times New Roman" w:hAnsi="Times New Roman" w:cs="Times New Roman"/>
          <w:sz w:val="24"/>
          <w:szCs w:val="24"/>
        </w:rPr>
      </w:pPr>
    </w:p>
    <w:p w:rsidR="00575F65" w:rsidRPr="00D418FC" w:rsidRDefault="00575F65" w:rsidP="00575F65">
      <w:pPr>
        <w:rPr>
          <w:rFonts w:ascii="Times New Roman" w:hAnsi="Times New Roman" w:cs="Times New Roman"/>
          <w:b/>
          <w:color w:val="000000" w:themeColor="text1"/>
          <w:sz w:val="28"/>
          <w:szCs w:val="28"/>
        </w:rPr>
      </w:pPr>
      <w:r w:rsidRPr="00D418FC">
        <w:rPr>
          <w:rFonts w:ascii="Times New Roman" w:hAnsi="Times New Roman" w:cs="Times New Roman"/>
          <w:b/>
          <w:color w:val="000000" w:themeColor="text1"/>
          <w:sz w:val="28"/>
          <w:szCs w:val="28"/>
        </w:rPr>
        <w:t xml:space="preserve">Требования к результатам реализации программы </w:t>
      </w:r>
    </w:p>
    <w:p w:rsidR="00575F65" w:rsidRPr="009A63E2" w:rsidRDefault="00575F65" w:rsidP="00575F65">
      <w:pPr>
        <w:spacing w:after="0"/>
        <w:ind w:firstLine="708"/>
        <w:rPr>
          <w:rFonts w:ascii="Times New Roman" w:hAnsi="Times New Roman" w:cs="Times New Roman"/>
          <w:sz w:val="24"/>
          <w:szCs w:val="24"/>
        </w:rPr>
      </w:pPr>
      <w:r w:rsidRPr="009A63E2">
        <w:rPr>
          <w:rFonts w:ascii="Times New Roman" w:hAnsi="Times New Roman" w:cs="Times New Roman"/>
          <w:sz w:val="24"/>
          <w:szCs w:val="24"/>
        </w:rPr>
        <w:t xml:space="preserve">На каждом </w:t>
      </w:r>
      <w:proofErr w:type="gramStart"/>
      <w:r w:rsidRPr="009A63E2">
        <w:rPr>
          <w:rFonts w:ascii="Times New Roman" w:hAnsi="Times New Roman" w:cs="Times New Roman"/>
          <w:sz w:val="24"/>
          <w:szCs w:val="24"/>
        </w:rPr>
        <w:t>этапе  реализации</w:t>
      </w:r>
      <w:proofErr w:type="gramEnd"/>
      <w:r w:rsidRPr="009A63E2">
        <w:rPr>
          <w:rFonts w:ascii="Times New Roman" w:hAnsi="Times New Roman" w:cs="Times New Roman"/>
          <w:sz w:val="24"/>
          <w:szCs w:val="24"/>
        </w:rPr>
        <w:t xml:space="preserve"> дополнительной образовательной программы спортивной подготовки,  имеются требования выполнение которых дает основание для перевода лица,  на следующий учебно-тренировочный этап </w:t>
      </w:r>
    </w:p>
    <w:p w:rsidR="00575F65" w:rsidRPr="009A63E2" w:rsidRDefault="00575F65" w:rsidP="00575F65">
      <w:pPr>
        <w:spacing w:after="0"/>
        <w:rPr>
          <w:rFonts w:ascii="Times New Roman" w:hAnsi="Times New Roman" w:cs="Times New Roman"/>
          <w:sz w:val="24"/>
          <w:szCs w:val="24"/>
        </w:rPr>
      </w:pPr>
      <w:r w:rsidRPr="009A63E2">
        <w:rPr>
          <w:rFonts w:ascii="Times New Roman" w:hAnsi="Times New Roman" w:cs="Times New Roman"/>
          <w:sz w:val="24"/>
          <w:szCs w:val="24"/>
        </w:rPr>
        <w:t xml:space="preserve">Результатом реализации Программы является: </w:t>
      </w:r>
    </w:p>
    <w:p w:rsidR="00575F65" w:rsidRPr="009A63E2" w:rsidRDefault="00575F65" w:rsidP="00575F65">
      <w:pPr>
        <w:spacing w:after="0"/>
        <w:rPr>
          <w:rFonts w:ascii="Times New Roman" w:hAnsi="Times New Roman" w:cs="Times New Roman"/>
          <w:sz w:val="24"/>
          <w:szCs w:val="24"/>
        </w:rPr>
      </w:pPr>
      <w:r w:rsidRPr="009A63E2">
        <w:rPr>
          <w:rFonts w:ascii="Times New Roman" w:hAnsi="Times New Roman" w:cs="Times New Roman"/>
          <w:sz w:val="24"/>
          <w:szCs w:val="24"/>
        </w:rPr>
        <w:t xml:space="preserve">на этапе </w:t>
      </w:r>
      <w:r w:rsidRPr="009A63E2">
        <w:rPr>
          <w:rFonts w:ascii="Times New Roman" w:hAnsi="Times New Roman" w:cs="Times New Roman"/>
          <w:b/>
          <w:sz w:val="24"/>
          <w:szCs w:val="24"/>
        </w:rPr>
        <w:t>начальной подготовки</w:t>
      </w:r>
      <w:r w:rsidRPr="009A63E2">
        <w:rPr>
          <w:rFonts w:ascii="Times New Roman" w:hAnsi="Times New Roman" w:cs="Times New Roman"/>
          <w:sz w:val="24"/>
          <w:szCs w:val="24"/>
        </w:rPr>
        <w:t xml:space="preserve">: </w:t>
      </w:r>
    </w:p>
    <w:p w:rsidR="00575F65" w:rsidRPr="009A63E2" w:rsidRDefault="00575F65" w:rsidP="00575F65">
      <w:pPr>
        <w:spacing w:after="0"/>
        <w:rPr>
          <w:rFonts w:ascii="Times New Roman" w:hAnsi="Times New Roman" w:cs="Times New Roman"/>
          <w:sz w:val="24"/>
          <w:szCs w:val="24"/>
        </w:rPr>
      </w:pPr>
      <w:r w:rsidRPr="009A63E2">
        <w:rPr>
          <w:rFonts w:ascii="Times New Roman" w:hAnsi="Times New Roman" w:cs="Times New Roman"/>
          <w:sz w:val="24"/>
          <w:szCs w:val="24"/>
        </w:rPr>
        <w:t xml:space="preserve">- формирование устойчивого интереса к занятиям спортом; </w:t>
      </w:r>
    </w:p>
    <w:p w:rsidR="00575F65" w:rsidRPr="009A63E2" w:rsidRDefault="00575F65" w:rsidP="00575F65">
      <w:pPr>
        <w:spacing w:after="0"/>
        <w:rPr>
          <w:rFonts w:ascii="Times New Roman" w:hAnsi="Times New Roman" w:cs="Times New Roman"/>
          <w:sz w:val="24"/>
          <w:szCs w:val="24"/>
        </w:rPr>
      </w:pPr>
      <w:r w:rsidRPr="009A63E2">
        <w:rPr>
          <w:rFonts w:ascii="Times New Roman" w:hAnsi="Times New Roman" w:cs="Times New Roman"/>
          <w:sz w:val="24"/>
          <w:szCs w:val="24"/>
        </w:rPr>
        <w:t xml:space="preserve">- формирование широкого круга двигательных умений и навыков; </w:t>
      </w:r>
    </w:p>
    <w:p w:rsidR="00575F65" w:rsidRPr="009A63E2" w:rsidRDefault="00575F65" w:rsidP="00575F65">
      <w:pPr>
        <w:spacing w:after="0"/>
        <w:rPr>
          <w:rFonts w:ascii="Times New Roman" w:hAnsi="Times New Roman" w:cs="Times New Roman"/>
          <w:sz w:val="24"/>
          <w:szCs w:val="24"/>
        </w:rPr>
      </w:pPr>
      <w:r w:rsidRPr="009A63E2">
        <w:rPr>
          <w:rFonts w:ascii="Times New Roman" w:hAnsi="Times New Roman" w:cs="Times New Roman"/>
          <w:sz w:val="24"/>
          <w:szCs w:val="24"/>
        </w:rPr>
        <w:t xml:space="preserve">- теоретическая, общая и специальная физическая подготовка; </w:t>
      </w:r>
    </w:p>
    <w:p w:rsidR="00575F65" w:rsidRPr="009A63E2" w:rsidRDefault="00575F65" w:rsidP="00575F65">
      <w:pPr>
        <w:spacing w:after="0"/>
        <w:rPr>
          <w:rFonts w:ascii="Times New Roman" w:hAnsi="Times New Roman" w:cs="Times New Roman"/>
          <w:sz w:val="24"/>
          <w:szCs w:val="24"/>
        </w:rPr>
      </w:pPr>
      <w:r w:rsidRPr="009A63E2">
        <w:rPr>
          <w:rFonts w:ascii="Times New Roman" w:hAnsi="Times New Roman" w:cs="Times New Roman"/>
          <w:sz w:val="24"/>
          <w:szCs w:val="24"/>
        </w:rPr>
        <w:t>- освоение  основ  техник</w:t>
      </w:r>
      <w:r>
        <w:rPr>
          <w:rFonts w:ascii="Times New Roman" w:hAnsi="Times New Roman" w:cs="Times New Roman"/>
          <w:sz w:val="24"/>
          <w:szCs w:val="24"/>
        </w:rPr>
        <w:t>и  по  виду  спорта спортивная борьба (дисциплина вольная борьба);</w:t>
      </w:r>
    </w:p>
    <w:p w:rsidR="00575F65" w:rsidRPr="009A63E2" w:rsidRDefault="00575F65" w:rsidP="00575F65">
      <w:pPr>
        <w:spacing w:after="0"/>
        <w:rPr>
          <w:rFonts w:ascii="Times New Roman" w:hAnsi="Times New Roman" w:cs="Times New Roman"/>
          <w:sz w:val="24"/>
          <w:szCs w:val="24"/>
        </w:rPr>
      </w:pPr>
      <w:r w:rsidRPr="009A63E2">
        <w:rPr>
          <w:rFonts w:ascii="Times New Roman" w:hAnsi="Times New Roman" w:cs="Times New Roman"/>
          <w:sz w:val="24"/>
          <w:szCs w:val="24"/>
        </w:rPr>
        <w:t xml:space="preserve">- </w:t>
      </w:r>
      <w:proofErr w:type="gramStart"/>
      <w:r w:rsidRPr="009A63E2">
        <w:rPr>
          <w:rFonts w:ascii="Times New Roman" w:hAnsi="Times New Roman" w:cs="Times New Roman"/>
          <w:sz w:val="24"/>
          <w:szCs w:val="24"/>
        </w:rPr>
        <w:t>приобретение  опыта</w:t>
      </w:r>
      <w:proofErr w:type="gramEnd"/>
      <w:r w:rsidRPr="009A63E2">
        <w:rPr>
          <w:rFonts w:ascii="Times New Roman" w:hAnsi="Times New Roman" w:cs="Times New Roman"/>
          <w:sz w:val="24"/>
          <w:szCs w:val="24"/>
        </w:rPr>
        <w:t xml:space="preserve">  выступления  на  официальных  спортивных </w:t>
      </w:r>
    </w:p>
    <w:p w:rsidR="00575F65" w:rsidRPr="009A63E2" w:rsidRDefault="00575F65" w:rsidP="00575F65">
      <w:pPr>
        <w:spacing w:after="0"/>
        <w:rPr>
          <w:rFonts w:ascii="Times New Roman" w:hAnsi="Times New Roman" w:cs="Times New Roman"/>
          <w:sz w:val="24"/>
          <w:szCs w:val="24"/>
        </w:rPr>
      </w:pPr>
      <w:r w:rsidRPr="009A63E2">
        <w:rPr>
          <w:rFonts w:ascii="Times New Roman" w:hAnsi="Times New Roman" w:cs="Times New Roman"/>
          <w:sz w:val="24"/>
          <w:szCs w:val="24"/>
        </w:rPr>
        <w:t>соревнованиях по виду спорта</w:t>
      </w:r>
      <w:r w:rsidR="000F00F2">
        <w:rPr>
          <w:rFonts w:ascii="Times New Roman" w:hAnsi="Times New Roman" w:cs="Times New Roman"/>
          <w:sz w:val="24"/>
          <w:szCs w:val="24"/>
        </w:rPr>
        <w:t xml:space="preserve"> </w:t>
      </w:r>
      <w:r w:rsidR="0010250B">
        <w:rPr>
          <w:rFonts w:ascii="Times New Roman" w:hAnsi="Times New Roman" w:cs="Times New Roman"/>
          <w:sz w:val="24"/>
          <w:szCs w:val="24"/>
        </w:rPr>
        <w:t>спортивная борьба (дисциплина вольная борьба);</w:t>
      </w:r>
    </w:p>
    <w:p w:rsidR="00575F65" w:rsidRPr="009A63E2" w:rsidRDefault="00575F65" w:rsidP="00575F65">
      <w:pPr>
        <w:spacing w:after="0"/>
        <w:rPr>
          <w:rFonts w:ascii="Times New Roman" w:hAnsi="Times New Roman" w:cs="Times New Roman"/>
          <w:sz w:val="24"/>
          <w:szCs w:val="24"/>
        </w:rPr>
      </w:pPr>
      <w:r w:rsidRPr="009A63E2">
        <w:rPr>
          <w:rFonts w:ascii="Times New Roman" w:hAnsi="Times New Roman" w:cs="Times New Roman"/>
          <w:sz w:val="24"/>
          <w:szCs w:val="24"/>
        </w:rPr>
        <w:t xml:space="preserve">- всестороннее гармоничное развитие физических качеств; </w:t>
      </w:r>
    </w:p>
    <w:p w:rsidR="00575F65" w:rsidRPr="009A63E2" w:rsidRDefault="00575F65" w:rsidP="00575F65">
      <w:pPr>
        <w:spacing w:after="0"/>
        <w:rPr>
          <w:rFonts w:ascii="Times New Roman" w:hAnsi="Times New Roman" w:cs="Times New Roman"/>
          <w:sz w:val="24"/>
          <w:szCs w:val="24"/>
        </w:rPr>
      </w:pPr>
      <w:r w:rsidRPr="009A63E2">
        <w:rPr>
          <w:rFonts w:ascii="Times New Roman" w:hAnsi="Times New Roman" w:cs="Times New Roman"/>
          <w:sz w:val="24"/>
          <w:szCs w:val="24"/>
        </w:rPr>
        <w:t xml:space="preserve">- укрепление здоровья спортсменов; </w:t>
      </w:r>
    </w:p>
    <w:p w:rsidR="00575F65" w:rsidRPr="009A63E2" w:rsidRDefault="00575F65" w:rsidP="00575F65">
      <w:pPr>
        <w:spacing w:after="0"/>
        <w:rPr>
          <w:rFonts w:ascii="Times New Roman" w:hAnsi="Times New Roman" w:cs="Times New Roman"/>
          <w:sz w:val="24"/>
          <w:szCs w:val="24"/>
        </w:rPr>
      </w:pPr>
      <w:r w:rsidRPr="009A63E2">
        <w:rPr>
          <w:rFonts w:ascii="Times New Roman" w:hAnsi="Times New Roman" w:cs="Times New Roman"/>
          <w:sz w:val="24"/>
          <w:szCs w:val="24"/>
        </w:rPr>
        <w:t xml:space="preserve">- отбор  перспективных  юных  спортсменок  для  дальнейших  занятий </w:t>
      </w:r>
    </w:p>
    <w:p w:rsidR="0010250B" w:rsidRPr="009A63E2" w:rsidRDefault="0010250B" w:rsidP="0010250B">
      <w:pPr>
        <w:spacing w:after="0"/>
        <w:rPr>
          <w:rFonts w:ascii="Times New Roman" w:hAnsi="Times New Roman" w:cs="Times New Roman"/>
          <w:sz w:val="24"/>
          <w:szCs w:val="24"/>
        </w:rPr>
      </w:pPr>
      <w:r>
        <w:rPr>
          <w:rFonts w:ascii="Times New Roman" w:hAnsi="Times New Roman" w:cs="Times New Roman"/>
          <w:sz w:val="24"/>
          <w:szCs w:val="24"/>
        </w:rPr>
        <w:t>спортивной  борьбой (дисциплина вольная борьба);</w:t>
      </w:r>
    </w:p>
    <w:p w:rsidR="00575F65" w:rsidRPr="009A63E2" w:rsidRDefault="00575F65" w:rsidP="00575F65">
      <w:pPr>
        <w:spacing w:after="0"/>
        <w:jc w:val="both"/>
        <w:rPr>
          <w:rFonts w:ascii="Times New Roman" w:hAnsi="Times New Roman" w:cs="Times New Roman"/>
          <w:sz w:val="24"/>
          <w:szCs w:val="24"/>
        </w:rPr>
      </w:pPr>
    </w:p>
    <w:p w:rsidR="00575F65" w:rsidRPr="009A63E2" w:rsidRDefault="00575F65" w:rsidP="00575F65">
      <w:pPr>
        <w:spacing w:after="0"/>
        <w:jc w:val="both"/>
        <w:rPr>
          <w:rFonts w:ascii="Times New Roman" w:hAnsi="Times New Roman" w:cs="Times New Roman"/>
          <w:sz w:val="24"/>
          <w:szCs w:val="24"/>
        </w:rPr>
      </w:pPr>
      <w:r w:rsidRPr="009A63E2">
        <w:rPr>
          <w:rFonts w:ascii="Times New Roman" w:hAnsi="Times New Roman" w:cs="Times New Roman"/>
          <w:sz w:val="24"/>
          <w:szCs w:val="24"/>
        </w:rPr>
        <w:t>на</w:t>
      </w:r>
      <w:r w:rsidR="000F00F2">
        <w:rPr>
          <w:rFonts w:ascii="Times New Roman" w:hAnsi="Times New Roman" w:cs="Times New Roman"/>
          <w:sz w:val="24"/>
          <w:szCs w:val="24"/>
        </w:rPr>
        <w:t xml:space="preserve"> </w:t>
      </w:r>
      <w:r w:rsidRPr="009A63E2">
        <w:rPr>
          <w:rFonts w:ascii="Times New Roman" w:hAnsi="Times New Roman" w:cs="Times New Roman"/>
          <w:b/>
          <w:sz w:val="24"/>
          <w:szCs w:val="24"/>
        </w:rPr>
        <w:t>учебно- тренировочном</w:t>
      </w:r>
      <w:r w:rsidRPr="009A63E2">
        <w:rPr>
          <w:rFonts w:ascii="Times New Roman" w:hAnsi="Times New Roman" w:cs="Times New Roman"/>
          <w:sz w:val="24"/>
          <w:szCs w:val="24"/>
        </w:rPr>
        <w:t xml:space="preserve"> этапе (этапе спортивной специализации): </w:t>
      </w:r>
    </w:p>
    <w:p w:rsidR="00575F65" w:rsidRPr="009A63E2" w:rsidRDefault="00575F65" w:rsidP="00575F65">
      <w:pPr>
        <w:spacing w:after="0"/>
        <w:jc w:val="both"/>
        <w:rPr>
          <w:rFonts w:ascii="Times New Roman" w:hAnsi="Times New Roman" w:cs="Times New Roman"/>
          <w:sz w:val="24"/>
          <w:szCs w:val="24"/>
        </w:rPr>
      </w:pPr>
      <w:r w:rsidRPr="009A63E2">
        <w:rPr>
          <w:rFonts w:ascii="Times New Roman" w:hAnsi="Times New Roman" w:cs="Times New Roman"/>
          <w:sz w:val="24"/>
          <w:szCs w:val="24"/>
        </w:rPr>
        <w:t xml:space="preserve">- </w:t>
      </w:r>
      <w:proofErr w:type="gramStart"/>
      <w:r w:rsidRPr="009A63E2">
        <w:rPr>
          <w:rFonts w:ascii="Times New Roman" w:hAnsi="Times New Roman" w:cs="Times New Roman"/>
          <w:sz w:val="24"/>
          <w:szCs w:val="24"/>
        </w:rPr>
        <w:t>повышение  уровня</w:t>
      </w:r>
      <w:proofErr w:type="gramEnd"/>
      <w:r w:rsidRPr="009A63E2">
        <w:rPr>
          <w:rFonts w:ascii="Times New Roman" w:hAnsi="Times New Roman" w:cs="Times New Roman"/>
          <w:sz w:val="24"/>
          <w:szCs w:val="24"/>
        </w:rPr>
        <w:t xml:space="preserve">  общей  и  специальной  физической,  технической, </w:t>
      </w:r>
    </w:p>
    <w:p w:rsidR="00575F65" w:rsidRPr="009A63E2" w:rsidRDefault="00575F65" w:rsidP="00575F65">
      <w:pPr>
        <w:spacing w:after="0"/>
        <w:jc w:val="both"/>
        <w:rPr>
          <w:rFonts w:ascii="Times New Roman" w:hAnsi="Times New Roman" w:cs="Times New Roman"/>
          <w:sz w:val="24"/>
          <w:szCs w:val="24"/>
        </w:rPr>
      </w:pPr>
      <w:r w:rsidRPr="009A63E2">
        <w:rPr>
          <w:rFonts w:ascii="Times New Roman" w:hAnsi="Times New Roman" w:cs="Times New Roman"/>
          <w:sz w:val="24"/>
          <w:szCs w:val="24"/>
        </w:rPr>
        <w:t xml:space="preserve">тактической и психологической подготовки; </w:t>
      </w:r>
    </w:p>
    <w:p w:rsidR="00575F65" w:rsidRPr="009A63E2" w:rsidRDefault="00575F65" w:rsidP="00575F65">
      <w:pPr>
        <w:spacing w:after="0"/>
        <w:jc w:val="both"/>
        <w:rPr>
          <w:rFonts w:ascii="Times New Roman" w:hAnsi="Times New Roman" w:cs="Times New Roman"/>
          <w:sz w:val="24"/>
          <w:szCs w:val="24"/>
        </w:rPr>
      </w:pPr>
      <w:r w:rsidRPr="009A63E2">
        <w:rPr>
          <w:rFonts w:ascii="Times New Roman" w:hAnsi="Times New Roman" w:cs="Times New Roman"/>
          <w:sz w:val="24"/>
          <w:szCs w:val="24"/>
        </w:rPr>
        <w:t xml:space="preserve">- </w:t>
      </w:r>
      <w:proofErr w:type="gramStart"/>
      <w:r w:rsidRPr="009A63E2">
        <w:rPr>
          <w:rFonts w:ascii="Times New Roman" w:hAnsi="Times New Roman" w:cs="Times New Roman"/>
          <w:sz w:val="24"/>
          <w:szCs w:val="24"/>
        </w:rPr>
        <w:t>стабильность  демонстрации</w:t>
      </w:r>
      <w:proofErr w:type="gramEnd"/>
      <w:r w:rsidRPr="009A63E2">
        <w:rPr>
          <w:rFonts w:ascii="Times New Roman" w:hAnsi="Times New Roman" w:cs="Times New Roman"/>
          <w:sz w:val="24"/>
          <w:szCs w:val="24"/>
        </w:rPr>
        <w:t xml:space="preserve">  спортивных  результатов  на  официальных </w:t>
      </w:r>
    </w:p>
    <w:p w:rsidR="00575F65" w:rsidRPr="009A63E2" w:rsidRDefault="00575F65" w:rsidP="00575F65">
      <w:pPr>
        <w:spacing w:after="0"/>
        <w:jc w:val="both"/>
        <w:rPr>
          <w:rFonts w:ascii="Times New Roman" w:hAnsi="Times New Roman" w:cs="Times New Roman"/>
          <w:sz w:val="24"/>
          <w:szCs w:val="24"/>
        </w:rPr>
      </w:pPr>
      <w:r w:rsidRPr="009A63E2">
        <w:rPr>
          <w:rFonts w:ascii="Times New Roman" w:hAnsi="Times New Roman" w:cs="Times New Roman"/>
          <w:sz w:val="24"/>
          <w:szCs w:val="24"/>
        </w:rPr>
        <w:t xml:space="preserve">спортивных соревнованиях; </w:t>
      </w:r>
    </w:p>
    <w:p w:rsidR="00575F65" w:rsidRPr="009A63E2" w:rsidRDefault="00575F65" w:rsidP="00575F65">
      <w:pPr>
        <w:spacing w:after="0"/>
        <w:jc w:val="both"/>
        <w:rPr>
          <w:rFonts w:ascii="Times New Roman" w:hAnsi="Times New Roman" w:cs="Times New Roman"/>
          <w:sz w:val="24"/>
          <w:szCs w:val="24"/>
        </w:rPr>
      </w:pPr>
      <w:r w:rsidRPr="009A63E2">
        <w:rPr>
          <w:rFonts w:ascii="Times New Roman" w:hAnsi="Times New Roman" w:cs="Times New Roman"/>
          <w:sz w:val="24"/>
          <w:szCs w:val="24"/>
        </w:rPr>
        <w:t xml:space="preserve">- формирование спортивной мотивации; </w:t>
      </w:r>
    </w:p>
    <w:p w:rsidR="00575F65" w:rsidRDefault="00575F65" w:rsidP="00575F65">
      <w:pPr>
        <w:spacing w:after="0"/>
        <w:jc w:val="both"/>
        <w:rPr>
          <w:rFonts w:ascii="Times New Roman" w:hAnsi="Times New Roman" w:cs="Times New Roman"/>
          <w:sz w:val="24"/>
          <w:szCs w:val="24"/>
        </w:rPr>
      </w:pPr>
      <w:r w:rsidRPr="009A63E2">
        <w:rPr>
          <w:rFonts w:ascii="Times New Roman" w:hAnsi="Times New Roman" w:cs="Times New Roman"/>
          <w:sz w:val="24"/>
          <w:szCs w:val="24"/>
        </w:rPr>
        <w:t>- укрепление здоровья спортсмено</w:t>
      </w:r>
      <w:r w:rsidR="0010250B">
        <w:rPr>
          <w:rFonts w:ascii="Times New Roman" w:hAnsi="Times New Roman" w:cs="Times New Roman"/>
          <w:sz w:val="24"/>
          <w:szCs w:val="24"/>
        </w:rPr>
        <w:t>в.</w:t>
      </w:r>
    </w:p>
    <w:p w:rsidR="0010250B" w:rsidRPr="009A63E2" w:rsidRDefault="0010250B" w:rsidP="00575F65">
      <w:pPr>
        <w:spacing w:after="0"/>
        <w:jc w:val="both"/>
        <w:rPr>
          <w:rFonts w:ascii="Times New Roman" w:hAnsi="Times New Roman" w:cs="Times New Roman"/>
          <w:sz w:val="24"/>
          <w:szCs w:val="24"/>
        </w:rPr>
      </w:pPr>
    </w:p>
    <w:p w:rsidR="00575F65" w:rsidRPr="009A63E2" w:rsidRDefault="00575F65" w:rsidP="00575F65">
      <w:pPr>
        <w:spacing w:after="0"/>
        <w:jc w:val="both"/>
        <w:rPr>
          <w:rFonts w:ascii="Times New Roman" w:hAnsi="Times New Roman" w:cs="Times New Roman"/>
          <w:sz w:val="24"/>
          <w:szCs w:val="24"/>
        </w:rPr>
      </w:pPr>
      <w:r w:rsidRPr="009A63E2">
        <w:rPr>
          <w:rFonts w:ascii="Times New Roman" w:hAnsi="Times New Roman" w:cs="Times New Roman"/>
          <w:sz w:val="24"/>
          <w:szCs w:val="24"/>
        </w:rPr>
        <w:t xml:space="preserve">на этапе </w:t>
      </w:r>
      <w:r w:rsidRPr="009A63E2">
        <w:rPr>
          <w:rFonts w:ascii="Times New Roman" w:hAnsi="Times New Roman" w:cs="Times New Roman"/>
          <w:b/>
          <w:sz w:val="24"/>
          <w:szCs w:val="24"/>
        </w:rPr>
        <w:t>совершенствования спортивного мастерства</w:t>
      </w:r>
      <w:r w:rsidRPr="009A63E2">
        <w:rPr>
          <w:rFonts w:ascii="Times New Roman" w:hAnsi="Times New Roman" w:cs="Times New Roman"/>
          <w:sz w:val="24"/>
          <w:szCs w:val="24"/>
        </w:rPr>
        <w:t xml:space="preserve">: </w:t>
      </w:r>
    </w:p>
    <w:p w:rsidR="00575F65" w:rsidRPr="009A63E2" w:rsidRDefault="00575F65" w:rsidP="00575F65">
      <w:pPr>
        <w:spacing w:after="0"/>
        <w:jc w:val="both"/>
        <w:rPr>
          <w:rFonts w:ascii="Times New Roman" w:hAnsi="Times New Roman" w:cs="Times New Roman"/>
          <w:sz w:val="24"/>
          <w:szCs w:val="24"/>
        </w:rPr>
      </w:pPr>
      <w:r w:rsidRPr="009A63E2">
        <w:rPr>
          <w:rFonts w:ascii="Times New Roman" w:hAnsi="Times New Roman" w:cs="Times New Roman"/>
          <w:sz w:val="24"/>
          <w:szCs w:val="24"/>
        </w:rPr>
        <w:t xml:space="preserve">- повышение функциональных возможностей организма спортсменов; </w:t>
      </w:r>
    </w:p>
    <w:p w:rsidR="00575F65" w:rsidRPr="009A63E2" w:rsidRDefault="00575F65" w:rsidP="00575F65">
      <w:pPr>
        <w:spacing w:after="0"/>
        <w:jc w:val="both"/>
        <w:rPr>
          <w:rFonts w:ascii="Times New Roman" w:hAnsi="Times New Roman" w:cs="Times New Roman"/>
          <w:sz w:val="24"/>
          <w:szCs w:val="24"/>
        </w:rPr>
      </w:pPr>
      <w:r w:rsidRPr="009A63E2">
        <w:rPr>
          <w:rFonts w:ascii="Times New Roman" w:hAnsi="Times New Roman" w:cs="Times New Roman"/>
          <w:sz w:val="24"/>
          <w:szCs w:val="24"/>
        </w:rPr>
        <w:t xml:space="preserve">- совершенствование  общих  и  специальных  физических  качеств, </w:t>
      </w:r>
    </w:p>
    <w:p w:rsidR="00575F65" w:rsidRPr="009A63E2" w:rsidRDefault="00575F65" w:rsidP="00575F65">
      <w:pPr>
        <w:spacing w:after="0"/>
        <w:jc w:val="both"/>
        <w:rPr>
          <w:rFonts w:ascii="Times New Roman" w:hAnsi="Times New Roman" w:cs="Times New Roman"/>
          <w:sz w:val="24"/>
          <w:szCs w:val="24"/>
        </w:rPr>
      </w:pPr>
      <w:r w:rsidRPr="009A63E2">
        <w:rPr>
          <w:rFonts w:ascii="Times New Roman" w:hAnsi="Times New Roman" w:cs="Times New Roman"/>
          <w:sz w:val="24"/>
          <w:szCs w:val="24"/>
        </w:rPr>
        <w:t xml:space="preserve">технической, тактической и психологической подготовки; </w:t>
      </w:r>
    </w:p>
    <w:p w:rsidR="00575F65" w:rsidRPr="009A63E2" w:rsidRDefault="00575F65" w:rsidP="00575F65">
      <w:pPr>
        <w:spacing w:after="0"/>
        <w:jc w:val="both"/>
        <w:rPr>
          <w:rFonts w:ascii="Times New Roman" w:hAnsi="Times New Roman" w:cs="Times New Roman"/>
          <w:sz w:val="24"/>
          <w:szCs w:val="24"/>
        </w:rPr>
      </w:pPr>
      <w:r w:rsidRPr="009A63E2">
        <w:rPr>
          <w:rFonts w:ascii="Times New Roman" w:hAnsi="Times New Roman" w:cs="Times New Roman"/>
          <w:sz w:val="24"/>
          <w:szCs w:val="24"/>
        </w:rPr>
        <w:t xml:space="preserve">- </w:t>
      </w:r>
      <w:proofErr w:type="gramStart"/>
      <w:r w:rsidRPr="009A63E2">
        <w:rPr>
          <w:rFonts w:ascii="Times New Roman" w:hAnsi="Times New Roman" w:cs="Times New Roman"/>
          <w:sz w:val="24"/>
          <w:szCs w:val="24"/>
        </w:rPr>
        <w:t>стабильность  демонстрации</w:t>
      </w:r>
      <w:proofErr w:type="gramEnd"/>
      <w:r w:rsidRPr="009A63E2">
        <w:rPr>
          <w:rFonts w:ascii="Times New Roman" w:hAnsi="Times New Roman" w:cs="Times New Roman"/>
          <w:sz w:val="24"/>
          <w:szCs w:val="24"/>
        </w:rPr>
        <w:t xml:space="preserve">  высоких  спортивных  результатов  на</w:t>
      </w:r>
    </w:p>
    <w:p w:rsidR="00575F65" w:rsidRPr="009A63E2" w:rsidRDefault="00575F65" w:rsidP="00575F65">
      <w:pPr>
        <w:spacing w:after="0"/>
        <w:jc w:val="both"/>
        <w:rPr>
          <w:rFonts w:ascii="Times New Roman" w:hAnsi="Times New Roman" w:cs="Times New Roman"/>
          <w:sz w:val="24"/>
          <w:szCs w:val="24"/>
        </w:rPr>
      </w:pPr>
      <w:r w:rsidRPr="009A63E2">
        <w:rPr>
          <w:rFonts w:ascii="Times New Roman" w:hAnsi="Times New Roman" w:cs="Times New Roman"/>
          <w:sz w:val="24"/>
          <w:szCs w:val="24"/>
        </w:rPr>
        <w:t xml:space="preserve">региональных и всероссийских официальных спортивных соревнованиях; </w:t>
      </w:r>
    </w:p>
    <w:p w:rsidR="00575F65" w:rsidRPr="009A63E2" w:rsidRDefault="00575F65" w:rsidP="00575F65">
      <w:pPr>
        <w:spacing w:after="0"/>
        <w:jc w:val="both"/>
        <w:rPr>
          <w:rFonts w:ascii="Times New Roman" w:hAnsi="Times New Roman" w:cs="Times New Roman"/>
          <w:sz w:val="24"/>
          <w:szCs w:val="24"/>
        </w:rPr>
      </w:pPr>
      <w:r w:rsidRPr="009A63E2">
        <w:rPr>
          <w:rFonts w:ascii="Times New Roman" w:hAnsi="Times New Roman" w:cs="Times New Roman"/>
          <w:sz w:val="24"/>
          <w:szCs w:val="24"/>
        </w:rPr>
        <w:t xml:space="preserve">- поддержание высокого уровня спортивной мотивации; </w:t>
      </w:r>
    </w:p>
    <w:p w:rsidR="00575F65" w:rsidRPr="009A63E2" w:rsidRDefault="00575F65" w:rsidP="00575F65">
      <w:pPr>
        <w:spacing w:after="0"/>
        <w:jc w:val="both"/>
        <w:rPr>
          <w:rFonts w:ascii="Times New Roman" w:hAnsi="Times New Roman" w:cs="Times New Roman"/>
          <w:sz w:val="24"/>
          <w:szCs w:val="24"/>
        </w:rPr>
      </w:pPr>
      <w:r w:rsidRPr="009A63E2">
        <w:rPr>
          <w:rFonts w:ascii="Times New Roman" w:hAnsi="Times New Roman" w:cs="Times New Roman"/>
          <w:sz w:val="24"/>
          <w:szCs w:val="24"/>
        </w:rPr>
        <w:t xml:space="preserve">- сохранение здоровья спортсменов; </w:t>
      </w:r>
    </w:p>
    <w:p w:rsidR="00575F65" w:rsidRDefault="00575F65" w:rsidP="00575F65">
      <w:pPr>
        <w:spacing w:after="0"/>
        <w:jc w:val="both"/>
        <w:rPr>
          <w:rFonts w:ascii="Times New Roman" w:hAnsi="Times New Roman" w:cs="Times New Roman"/>
          <w:sz w:val="24"/>
          <w:szCs w:val="24"/>
        </w:rPr>
      </w:pPr>
      <w:r w:rsidRPr="009A63E2">
        <w:rPr>
          <w:rFonts w:ascii="Times New Roman" w:hAnsi="Times New Roman" w:cs="Times New Roman"/>
          <w:sz w:val="24"/>
          <w:szCs w:val="24"/>
        </w:rPr>
        <w:t xml:space="preserve">Показателями  выполнения  требований  к  результатам  реализации дополнительной образовательной программы спортивной подготовки, на каждом учебно-тренировочном </w:t>
      </w:r>
      <w:r>
        <w:rPr>
          <w:rFonts w:ascii="Times New Roman" w:hAnsi="Times New Roman" w:cs="Times New Roman"/>
          <w:sz w:val="24"/>
          <w:szCs w:val="24"/>
        </w:rPr>
        <w:t>этапе</w:t>
      </w:r>
      <w:r w:rsidRPr="009A63E2">
        <w:rPr>
          <w:rFonts w:ascii="Times New Roman" w:hAnsi="Times New Roman" w:cs="Times New Roman"/>
          <w:sz w:val="24"/>
          <w:szCs w:val="24"/>
        </w:rPr>
        <w:t>, вы</w:t>
      </w:r>
      <w:r>
        <w:rPr>
          <w:rFonts w:ascii="Times New Roman" w:hAnsi="Times New Roman" w:cs="Times New Roman"/>
          <w:sz w:val="24"/>
          <w:szCs w:val="24"/>
        </w:rPr>
        <w:t xml:space="preserve">полнение которых дает </w:t>
      </w:r>
      <w:r w:rsidRPr="009A63E2">
        <w:rPr>
          <w:rFonts w:ascii="Times New Roman" w:hAnsi="Times New Roman" w:cs="Times New Roman"/>
          <w:sz w:val="24"/>
          <w:szCs w:val="24"/>
        </w:rPr>
        <w:t xml:space="preserve">основание  для  перевода  лица,  проходящего  спортивную  подготовку,  на следующий </w:t>
      </w:r>
      <w:r>
        <w:rPr>
          <w:rFonts w:ascii="Times New Roman" w:hAnsi="Times New Roman" w:cs="Times New Roman"/>
          <w:sz w:val="24"/>
          <w:szCs w:val="24"/>
        </w:rPr>
        <w:t xml:space="preserve">учебно-тренировочный </w:t>
      </w:r>
      <w:r w:rsidRPr="009A63E2">
        <w:rPr>
          <w:rFonts w:ascii="Times New Roman" w:hAnsi="Times New Roman" w:cs="Times New Roman"/>
          <w:sz w:val="24"/>
          <w:szCs w:val="24"/>
        </w:rPr>
        <w:t xml:space="preserve">этап  являются: </w:t>
      </w:r>
    </w:p>
    <w:p w:rsidR="00575F65" w:rsidRPr="009A63E2" w:rsidRDefault="00575F65" w:rsidP="00575F65">
      <w:pPr>
        <w:spacing w:after="0"/>
        <w:jc w:val="both"/>
        <w:rPr>
          <w:rFonts w:ascii="Times New Roman" w:hAnsi="Times New Roman" w:cs="Times New Roman"/>
          <w:sz w:val="24"/>
          <w:szCs w:val="24"/>
        </w:rPr>
      </w:pPr>
    </w:p>
    <w:p w:rsidR="00575F65" w:rsidRPr="00E070FB" w:rsidRDefault="00575F65" w:rsidP="00575F65">
      <w:pPr>
        <w:spacing w:after="0"/>
        <w:jc w:val="both"/>
        <w:rPr>
          <w:rFonts w:ascii="Times New Roman" w:hAnsi="Times New Roman" w:cs="Times New Roman"/>
          <w:sz w:val="24"/>
          <w:szCs w:val="24"/>
        </w:rPr>
      </w:pPr>
      <w:r w:rsidRPr="00E070FB">
        <w:rPr>
          <w:rFonts w:ascii="Times New Roman" w:hAnsi="Times New Roman" w:cs="Times New Roman"/>
          <w:sz w:val="24"/>
          <w:szCs w:val="24"/>
        </w:rPr>
        <w:t xml:space="preserve">- выполнение  контрольно-переводных  нормативов  по  годам  и  этапам обучения; </w:t>
      </w:r>
    </w:p>
    <w:p w:rsidR="00575F65" w:rsidRPr="00E070FB" w:rsidRDefault="00575F65" w:rsidP="00575F65">
      <w:pPr>
        <w:spacing w:after="0"/>
        <w:jc w:val="both"/>
        <w:rPr>
          <w:rFonts w:ascii="Times New Roman" w:hAnsi="Times New Roman" w:cs="Times New Roman"/>
          <w:sz w:val="24"/>
          <w:szCs w:val="24"/>
        </w:rPr>
      </w:pPr>
      <w:r w:rsidRPr="00E070FB">
        <w:rPr>
          <w:rFonts w:ascii="Times New Roman" w:hAnsi="Times New Roman" w:cs="Times New Roman"/>
          <w:sz w:val="24"/>
          <w:szCs w:val="24"/>
        </w:rPr>
        <w:t xml:space="preserve">- </w:t>
      </w:r>
      <w:proofErr w:type="gramStart"/>
      <w:r w:rsidRPr="00E070FB">
        <w:rPr>
          <w:rFonts w:ascii="Times New Roman" w:hAnsi="Times New Roman" w:cs="Times New Roman"/>
          <w:sz w:val="24"/>
          <w:szCs w:val="24"/>
        </w:rPr>
        <w:t>овладение  теоретическими</w:t>
      </w:r>
      <w:proofErr w:type="gramEnd"/>
      <w:r w:rsidRPr="00E070FB">
        <w:rPr>
          <w:rFonts w:ascii="Times New Roman" w:hAnsi="Times New Roman" w:cs="Times New Roman"/>
          <w:sz w:val="24"/>
          <w:szCs w:val="24"/>
        </w:rPr>
        <w:t xml:space="preserve">  знаниями,  умениями  и  навыками  по</w:t>
      </w:r>
    </w:p>
    <w:p w:rsidR="00575F65" w:rsidRPr="00E070FB" w:rsidRDefault="00575F65" w:rsidP="00575F65">
      <w:pPr>
        <w:spacing w:after="0"/>
        <w:jc w:val="both"/>
        <w:rPr>
          <w:rFonts w:ascii="Times New Roman" w:hAnsi="Times New Roman" w:cs="Times New Roman"/>
          <w:sz w:val="24"/>
          <w:szCs w:val="24"/>
        </w:rPr>
      </w:pPr>
      <w:r w:rsidRPr="00E070FB">
        <w:rPr>
          <w:rFonts w:ascii="Times New Roman" w:hAnsi="Times New Roman" w:cs="Times New Roman"/>
          <w:sz w:val="24"/>
          <w:szCs w:val="24"/>
        </w:rPr>
        <w:t>организации  и  проведению  учебно-тренировочных  занятий  и  соревнований;</w:t>
      </w:r>
    </w:p>
    <w:p w:rsidR="00575F65" w:rsidRPr="00E070FB" w:rsidRDefault="00575F65" w:rsidP="00575F65">
      <w:pPr>
        <w:spacing w:after="0"/>
        <w:jc w:val="both"/>
        <w:rPr>
          <w:rFonts w:ascii="Times New Roman" w:hAnsi="Times New Roman" w:cs="Times New Roman"/>
          <w:sz w:val="24"/>
          <w:szCs w:val="24"/>
        </w:rPr>
      </w:pPr>
      <w:r w:rsidRPr="00E070FB">
        <w:rPr>
          <w:rFonts w:ascii="Times New Roman" w:hAnsi="Times New Roman" w:cs="Times New Roman"/>
          <w:sz w:val="24"/>
          <w:szCs w:val="24"/>
        </w:rPr>
        <w:t xml:space="preserve"> на</w:t>
      </w:r>
      <w:r w:rsidR="000F00F2">
        <w:rPr>
          <w:rFonts w:ascii="Times New Roman" w:hAnsi="Times New Roman" w:cs="Times New Roman"/>
          <w:sz w:val="24"/>
          <w:szCs w:val="24"/>
        </w:rPr>
        <w:t xml:space="preserve"> </w:t>
      </w:r>
      <w:r w:rsidRPr="00E070FB">
        <w:rPr>
          <w:rFonts w:ascii="Times New Roman" w:hAnsi="Times New Roman" w:cs="Times New Roman"/>
          <w:sz w:val="24"/>
          <w:szCs w:val="24"/>
        </w:rPr>
        <w:t xml:space="preserve">тренировочном этапе и этапе  совершенствования спортивного  мастерства; </w:t>
      </w:r>
    </w:p>
    <w:p w:rsidR="00575F65" w:rsidRPr="00E070FB" w:rsidRDefault="00575F65" w:rsidP="00575F65">
      <w:pPr>
        <w:spacing w:after="0"/>
        <w:jc w:val="both"/>
        <w:rPr>
          <w:rFonts w:ascii="Times New Roman" w:hAnsi="Times New Roman" w:cs="Times New Roman"/>
          <w:sz w:val="24"/>
          <w:szCs w:val="24"/>
        </w:rPr>
      </w:pPr>
      <w:r w:rsidRPr="00E070FB">
        <w:rPr>
          <w:rFonts w:ascii="Times New Roman" w:hAnsi="Times New Roman" w:cs="Times New Roman"/>
          <w:sz w:val="24"/>
          <w:szCs w:val="24"/>
        </w:rPr>
        <w:t xml:space="preserve">- выполнение  нормативных  требований  по  присвоению  спортивных </w:t>
      </w:r>
    </w:p>
    <w:p w:rsidR="00575F65" w:rsidRPr="00E070FB" w:rsidRDefault="00575F65" w:rsidP="00575F65">
      <w:pPr>
        <w:spacing w:after="0"/>
        <w:jc w:val="both"/>
        <w:rPr>
          <w:rFonts w:ascii="Times New Roman" w:hAnsi="Times New Roman" w:cs="Times New Roman"/>
          <w:sz w:val="24"/>
          <w:szCs w:val="24"/>
        </w:rPr>
      </w:pPr>
      <w:proofErr w:type="gramStart"/>
      <w:r w:rsidRPr="00E070FB">
        <w:rPr>
          <w:rFonts w:ascii="Times New Roman" w:hAnsi="Times New Roman" w:cs="Times New Roman"/>
          <w:sz w:val="24"/>
          <w:szCs w:val="24"/>
        </w:rPr>
        <w:t>разрядов  (</w:t>
      </w:r>
      <w:proofErr w:type="gramEnd"/>
      <w:r w:rsidRPr="00E070FB">
        <w:rPr>
          <w:rFonts w:ascii="Times New Roman" w:hAnsi="Times New Roman" w:cs="Times New Roman"/>
          <w:sz w:val="24"/>
          <w:szCs w:val="24"/>
        </w:rPr>
        <w:t xml:space="preserve">спортивных  званий)  в соответствии  с  Единой Всероссийской  </w:t>
      </w:r>
    </w:p>
    <w:p w:rsidR="00575F65" w:rsidRPr="00E070FB" w:rsidRDefault="00575F65" w:rsidP="00575F65">
      <w:pPr>
        <w:spacing w:after="0"/>
        <w:jc w:val="both"/>
        <w:rPr>
          <w:rFonts w:ascii="Times New Roman" w:hAnsi="Times New Roman" w:cs="Times New Roman"/>
          <w:sz w:val="24"/>
          <w:szCs w:val="24"/>
        </w:rPr>
      </w:pPr>
      <w:r w:rsidRPr="00E070FB">
        <w:rPr>
          <w:rFonts w:ascii="Times New Roman" w:hAnsi="Times New Roman" w:cs="Times New Roman"/>
          <w:sz w:val="24"/>
          <w:szCs w:val="24"/>
        </w:rPr>
        <w:t xml:space="preserve">спортивной классификацией. </w:t>
      </w:r>
    </w:p>
    <w:p w:rsidR="0010250B" w:rsidRPr="009A63E2" w:rsidRDefault="00575F65" w:rsidP="0010250B">
      <w:pPr>
        <w:spacing w:after="0"/>
        <w:rPr>
          <w:rFonts w:ascii="Times New Roman" w:hAnsi="Times New Roman" w:cs="Times New Roman"/>
          <w:sz w:val="24"/>
          <w:szCs w:val="24"/>
        </w:rPr>
      </w:pPr>
      <w:r w:rsidRPr="00E070FB">
        <w:rPr>
          <w:rFonts w:ascii="Times New Roman" w:hAnsi="Times New Roman" w:cs="Times New Roman"/>
          <w:sz w:val="24"/>
          <w:szCs w:val="24"/>
        </w:rPr>
        <w:t xml:space="preserve">Для контроля уровня общей </w:t>
      </w:r>
      <w:proofErr w:type="gramStart"/>
      <w:r w:rsidRPr="00E070FB">
        <w:rPr>
          <w:rFonts w:ascii="Times New Roman" w:hAnsi="Times New Roman" w:cs="Times New Roman"/>
          <w:sz w:val="24"/>
          <w:szCs w:val="24"/>
        </w:rPr>
        <w:t>физической  и</w:t>
      </w:r>
      <w:proofErr w:type="gramEnd"/>
      <w:r w:rsidRPr="00E070FB">
        <w:rPr>
          <w:rFonts w:ascii="Times New Roman" w:hAnsi="Times New Roman" w:cs="Times New Roman"/>
          <w:sz w:val="24"/>
          <w:szCs w:val="24"/>
        </w:rPr>
        <w:t xml:space="preserve"> специальной физической подготовленности применяются следующие упражнения, согласно федерального стандарта спортивной подготовки по виду спорта </w:t>
      </w:r>
      <w:r w:rsidR="0010250B">
        <w:rPr>
          <w:rFonts w:ascii="Times New Roman" w:hAnsi="Times New Roman" w:cs="Times New Roman"/>
          <w:sz w:val="24"/>
          <w:szCs w:val="24"/>
        </w:rPr>
        <w:t>спортивная борьба (дисциплина вольная борьба);</w:t>
      </w:r>
    </w:p>
    <w:p w:rsidR="00C10956" w:rsidRPr="00622BAE" w:rsidRDefault="00C10956" w:rsidP="00622BAE">
      <w:pPr>
        <w:jc w:val="both"/>
        <w:rPr>
          <w:rFonts w:ascii="Times New Roman" w:hAnsi="Times New Roman" w:cs="Times New Roman"/>
          <w:sz w:val="24"/>
          <w:szCs w:val="24"/>
        </w:rPr>
      </w:pPr>
    </w:p>
    <w:p w:rsidR="00F10922" w:rsidRDefault="00F10922" w:rsidP="00D60C45">
      <w:pPr>
        <w:shd w:val="clear" w:color="auto" w:fill="FFFFFF"/>
        <w:spacing w:after="0" w:line="240" w:lineRule="auto"/>
        <w:rPr>
          <w:rFonts w:ascii="Times New Roman" w:eastAsia="Times New Roman" w:hAnsi="Times New Roman" w:cs="Times New Roman"/>
          <w:color w:val="22272F"/>
          <w:sz w:val="23"/>
          <w:szCs w:val="23"/>
        </w:rPr>
      </w:pPr>
    </w:p>
    <w:p w:rsidR="00453F92" w:rsidRDefault="00453F92" w:rsidP="00D60C45">
      <w:pPr>
        <w:shd w:val="clear" w:color="auto" w:fill="FFFFFF"/>
        <w:spacing w:after="0" w:line="240" w:lineRule="auto"/>
        <w:rPr>
          <w:rFonts w:ascii="Times New Roman" w:eastAsia="Times New Roman" w:hAnsi="Times New Roman" w:cs="Times New Roman"/>
          <w:color w:val="22272F"/>
          <w:sz w:val="23"/>
          <w:szCs w:val="23"/>
        </w:rPr>
      </w:pPr>
    </w:p>
    <w:p w:rsidR="00453F92" w:rsidRPr="0010250B" w:rsidRDefault="00453F92" w:rsidP="00453F92">
      <w:pPr>
        <w:shd w:val="clear" w:color="auto" w:fill="FFFFFF"/>
        <w:spacing w:after="300" w:line="240" w:lineRule="auto"/>
        <w:jc w:val="center"/>
        <w:rPr>
          <w:rFonts w:ascii="Times New Roman" w:eastAsia="Times New Roman" w:hAnsi="Times New Roman" w:cs="Times New Roman"/>
          <w:b/>
          <w:bCs/>
          <w:sz w:val="30"/>
          <w:szCs w:val="30"/>
        </w:rPr>
      </w:pPr>
      <w:r w:rsidRPr="0010250B">
        <w:rPr>
          <w:rFonts w:ascii="Times New Roman" w:eastAsia="Times New Roman" w:hAnsi="Times New Roman" w:cs="Times New Roman"/>
          <w:b/>
          <w:bCs/>
          <w:sz w:val="30"/>
          <w:szCs w:val="30"/>
        </w:rPr>
        <w:t>Нормативы общей физической и специальной физической подготовки для зачисления и перевода на этап начальной подготовки по виду спорта "спортивная борьба"</w:t>
      </w:r>
    </w:p>
    <w:p w:rsidR="00453F92" w:rsidRPr="00F10922" w:rsidRDefault="00453F92" w:rsidP="00453F92">
      <w:pPr>
        <w:shd w:val="clear" w:color="auto" w:fill="FFFFFF"/>
        <w:spacing w:after="0" w:line="240" w:lineRule="auto"/>
        <w:rPr>
          <w:rFonts w:ascii="Times New Roman" w:eastAsia="Times New Roman" w:hAnsi="Times New Roman" w:cs="Times New Roman"/>
          <w:color w:val="FF0000"/>
          <w:sz w:val="23"/>
          <w:szCs w:val="23"/>
        </w:rPr>
      </w:pPr>
      <w:r w:rsidRPr="00F10922">
        <w:rPr>
          <w:rFonts w:ascii="Times New Roman" w:eastAsia="Times New Roman" w:hAnsi="Times New Roman" w:cs="Times New Roman"/>
          <w:color w:val="FF0000"/>
          <w:sz w:val="23"/>
          <w:szCs w:val="23"/>
        </w:rPr>
        <w:t> </w:t>
      </w:r>
    </w:p>
    <w:tbl>
      <w:tblPr>
        <w:tblW w:w="10050" w:type="dxa"/>
        <w:shd w:val="clear" w:color="auto" w:fill="FFFFFF"/>
        <w:tblCellMar>
          <w:left w:w="0" w:type="dxa"/>
          <w:right w:w="0" w:type="dxa"/>
        </w:tblCellMar>
        <w:tblLook w:val="04A0" w:firstRow="1" w:lastRow="0" w:firstColumn="1" w:lastColumn="0" w:noHBand="0" w:noVBand="1"/>
      </w:tblPr>
      <w:tblGrid>
        <w:gridCol w:w="994"/>
        <w:gridCol w:w="2257"/>
        <w:gridCol w:w="1414"/>
        <w:gridCol w:w="1369"/>
        <w:gridCol w:w="1158"/>
        <w:gridCol w:w="1369"/>
        <w:gridCol w:w="1489"/>
      </w:tblGrid>
      <w:tr w:rsidR="00453F92" w:rsidRPr="00453F92" w:rsidTr="00453F92">
        <w:tc>
          <w:tcPr>
            <w:tcW w:w="99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N п/п</w:t>
            </w:r>
          </w:p>
        </w:tc>
        <w:tc>
          <w:tcPr>
            <w:tcW w:w="2250" w:type="dxa"/>
            <w:vMerge w:val="restart"/>
            <w:tcBorders>
              <w:top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Упражнения</w:t>
            </w:r>
          </w:p>
        </w:tc>
        <w:tc>
          <w:tcPr>
            <w:tcW w:w="1410" w:type="dxa"/>
            <w:vMerge w:val="restart"/>
            <w:tcBorders>
              <w:top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Единица измерения</w:t>
            </w:r>
          </w:p>
        </w:tc>
        <w:tc>
          <w:tcPr>
            <w:tcW w:w="2520" w:type="dxa"/>
            <w:gridSpan w:val="2"/>
            <w:tcBorders>
              <w:top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Норматив до года обучения</w:t>
            </w:r>
          </w:p>
        </w:tc>
        <w:tc>
          <w:tcPr>
            <w:tcW w:w="2760" w:type="dxa"/>
            <w:gridSpan w:val="2"/>
            <w:tcBorders>
              <w:top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Норматив свыше года обучения</w:t>
            </w:r>
          </w:p>
        </w:tc>
      </w:tr>
      <w:tr w:rsidR="00453F92" w:rsidRPr="00453F92" w:rsidTr="00453F9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36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мальчики</w:t>
            </w:r>
          </w:p>
        </w:tc>
        <w:tc>
          <w:tcPr>
            <w:tcW w:w="114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девочки</w:t>
            </w:r>
          </w:p>
        </w:tc>
        <w:tc>
          <w:tcPr>
            <w:tcW w:w="136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мальчики</w:t>
            </w:r>
          </w:p>
        </w:tc>
        <w:tc>
          <w:tcPr>
            <w:tcW w:w="138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девочки</w:t>
            </w:r>
          </w:p>
        </w:tc>
      </w:tr>
      <w:tr w:rsidR="00453F92" w:rsidRPr="00453F92" w:rsidTr="00453F92">
        <w:tc>
          <w:tcPr>
            <w:tcW w:w="10020" w:type="dxa"/>
            <w:gridSpan w:val="7"/>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b/>
                <w:bCs/>
                <w:color w:val="22272F"/>
                <w:sz w:val="24"/>
                <w:szCs w:val="24"/>
              </w:rPr>
            </w:pPr>
            <w:r w:rsidRPr="00453F92">
              <w:rPr>
                <w:rFonts w:ascii="Times New Roman" w:eastAsia="Times New Roman" w:hAnsi="Times New Roman" w:cs="Times New Roman"/>
                <w:b/>
                <w:bCs/>
                <w:color w:val="22272F"/>
                <w:sz w:val="24"/>
                <w:szCs w:val="24"/>
              </w:rPr>
              <w:t>1. Нормативы общей физической подготовки</w:t>
            </w:r>
          </w:p>
        </w:tc>
      </w:tr>
      <w:tr w:rsidR="00453F92" w:rsidRPr="00453F92" w:rsidTr="00453F92">
        <w:tc>
          <w:tcPr>
            <w:tcW w:w="990"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1.1.</w:t>
            </w:r>
          </w:p>
        </w:tc>
        <w:tc>
          <w:tcPr>
            <w:tcW w:w="225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Бег на 30 м</w:t>
            </w:r>
          </w:p>
        </w:tc>
        <w:tc>
          <w:tcPr>
            <w:tcW w:w="141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w:t>
            </w:r>
          </w:p>
        </w:tc>
        <w:tc>
          <w:tcPr>
            <w:tcW w:w="25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более</w:t>
            </w:r>
          </w:p>
        </w:tc>
        <w:tc>
          <w:tcPr>
            <w:tcW w:w="276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более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36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6,9</w:t>
            </w:r>
          </w:p>
        </w:tc>
        <w:tc>
          <w:tcPr>
            <w:tcW w:w="114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7,1</w:t>
            </w:r>
          </w:p>
        </w:tc>
        <w:tc>
          <w:tcPr>
            <w:tcW w:w="136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6,7</w:t>
            </w:r>
          </w:p>
        </w:tc>
        <w:tc>
          <w:tcPr>
            <w:tcW w:w="138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6,8</w:t>
            </w:r>
          </w:p>
        </w:tc>
      </w:tr>
      <w:tr w:rsidR="00453F92" w:rsidRPr="00453F92" w:rsidTr="00453F92">
        <w:tc>
          <w:tcPr>
            <w:tcW w:w="990"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1.2.</w:t>
            </w:r>
          </w:p>
        </w:tc>
        <w:tc>
          <w:tcPr>
            <w:tcW w:w="225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Сгибание и разгибание рук в упоре лежа на полу</w:t>
            </w:r>
          </w:p>
        </w:tc>
        <w:tc>
          <w:tcPr>
            <w:tcW w:w="141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количество раз</w:t>
            </w:r>
          </w:p>
        </w:tc>
        <w:tc>
          <w:tcPr>
            <w:tcW w:w="25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c>
          <w:tcPr>
            <w:tcW w:w="276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36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7</w:t>
            </w:r>
          </w:p>
        </w:tc>
        <w:tc>
          <w:tcPr>
            <w:tcW w:w="114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4</w:t>
            </w:r>
          </w:p>
        </w:tc>
        <w:tc>
          <w:tcPr>
            <w:tcW w:w="136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10</w:t>
            </w:r>
          </w:p>
        </w:tc>
        <w:tc>
          <w:tcPr>
            <w:tcW w:w="138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6</w:t>
            </w:r>
          </w:p>
        </w:tc>
      </w:tr>
      <w:tr w:rsidR="00453F92" w:rsidRPr="00453F92" w:rsidTr="00453F92">
        <w:tc>
          <w:tcPr>
            <w:tcW w:w="990"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1.3.</w:t>
            </w:r>
          </w:p>
        </w:tc>
        <w:tc>
          <w:tcPr>
            <w:tcW w:w="225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Наклон вперед из положения стоя на гимнастической</w:t>
            </w:r>
          </w:p>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скамье (от уровня скамьи)</w:t>
            </w:r>
          </w:p>
        </w:tc>
        <w:tc>
          <w:tcPr>
            <w:tcW w:w="141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см</w:t>
            </w:r>
          </w:p>
        </w:tc>
        <w:tc>
          <w:tcPr>
            <w:tcW w:w="25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c>
          <w:tcPr>
            <w:tcW w:w="276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36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w:t>
            </w:r>
          </w:p>
        </w:tc>
        <w:tc>
          <w:tcPr>
            <w:tcW w:w="114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+3</w:t>
            </w:r>
          </w:p>
        </w:tc>
        <w:tc>
          <w:tcPr>
            <w:tcW w:w="136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+3</w:t>
            </w:r>
          </w:p>
        </w:tc>
        <w:tc>
          <w:tcPr>
            <w:tcW w:w="138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+5</w:t>
            </w:r>
          </w:p>
        </w:tc>
      </w:tr>
      <w:tr w:rsidR="00453F92" w:rsidRPr="00453F92" w:rsidTr="00453F92">
        <w:tc>
          <w:tcPr>
            <w:tcW w:w="990"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1.4.</w:t>
            </w:r>
          </w:p>
        </w:tc>
        <w:tc>
          <w:tcPr>
            <w:tcW w:w="225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Прыжок в длину с места толчком двумя ногами</w:t>
            </w:r>
          </w:p>
        </w:tc>
        <w:tc>
          <w:tcPr>
            <w:tcW w:w="141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см</w:t>
            </w:r>
          </w:p>
        </w:tc>
        <w:tc>
          <w:tcPr>
            <w:tcW w:w="25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c>
          <w:tcPr>
            <w:tcW w:w="276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36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110</w:t>
            </w:r>
          </w:p>
        </w:tc>
        <w:tc>
          <w:tcPr>
            <w:tcW w:w="114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105</w:t>
            </w:r>
          </w:p>
        </w:tc>
        <w:tc>
          <w:tcPr>
            <w:tcW w:w="136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120</w:t>
            </w:r>
          </w:p>
        </w:tc>
        <w:tc>
          <w:tcPr>
            <w:tcW w:w="138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115</w:t>
            </w:r>
          </w:p>
        </w:tc>
      </w:tr>
      <w:tr w:rsidR="00453F92" w:rsidRPr="00453F92" w:rsidTr="00453F92">
        <w:tc>
          <w:tcPr>
            <w:tcW w:w="990"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1.5.</w:t>
            </w:r>
          </w:p>
        </w:tc>
        <w:tc>
          <w:tcPr>
            <w:tcW w:w="225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Метание теннисного мяча в цель, дистанция 6 м</w:t>
            </w:r>
          </w:p>
        </w:tc>
        <w:tc>
          <w:tcPr>
            <w:tcW w:w="141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количество попаданий</w:t>
            </w:r>
          </w:p>
        </w:tc>
        <w:tc>
          <w:tcPr>
            <w:tcW w:w="25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c>
          <w:tcPr>
            <w:tcW w:w="276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36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w:t>
            </w:r>
          </w:p>
        </w:tc>
        <w:tc>
          <w:tcPr>
            <w:tcW w:w="114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w:t>
            </w:r>
          </w:p>
        </w:tc>
        <w:tc>
          <w:tcPr>
            <w:tcW w:w="136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3</w:t>
            </w:r>
          </w:p>
        </w:tc>
        <w:tc>
          <w:tcPr>
            <w:tcW w:w="138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w:t>
            </w:r>
          </w:p>
        </w:tc>
      </w:tr>
      <w:tr w:rsidR="00453F92" w:rsidRPr="00453F92" w:rsidTr="00453F92">
        <w:tc>
          <w:tcPr>
            <w:tcW w:w="10020" w:type="dxa"/>
            <w:gridSpan w:val="7"/>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b/>
                <w:bCs/>
                <w:color w:val="22272F"/>
                <w:sz w:val="24"/>
                <w:szCs w:val="24"/>
              </w:rPr>
            </w:pPr>
            <w:r w:rsidRPr="00453F92">
              <w:rPr>
                <w:rFonts w:ascii="Times New Roman" w:eastAsia="Times New Roman" w:hAnsi="Times New Roman" w:cs="Times New Roman"/>
                <w:b/>
                <w:bCs/>
                <w:color w:val="22272F"/>
                <w:sz w:val="24"/>
                <w:szCs w:val="24"/>
              </w:rPr>
              <w:t>2. Нормативы специальной физической подготовки</w:t>
            </w:r>
          </w:p>
        </w:tc>
      </w:tr>
      <w:tr w:rsidR="00453F92" w:rsidRPr="00453F92" w:rsidTr="00453F92">
        <w:tc>
          <w:tcPr>
            <w:tcW w:w="990"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2.1.</w:t>
            </w:r>
          </w:p>
        </w:tc>
        <w:tc>
          <w:tcPr>
            <w:tcW w:w="225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Стоя ровно, на одной ноге, руки на поясе. Фиксация положения</w:t>
            </w:r>
          </w:p>
        </w:tc>
        <w:tc>
          <w:tcPr>
            <w:tcW w:w="141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w:t>
            </w:r>
          </w:p>
        </w:tc>
        <w:tc>
          <w:tcPr>
            <w:tcW w:w="25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c>
          <w:tcPr>
            <w:tcW w:w="276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36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10,0</w:t>
            </w:r>
          </w:p>
        </w:tc>
        <w:tc>
          <w:tcPr>
            <w:tcW w:w="114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8,0</w:t>
            </w:r>
          </w:p>
        </w:tc>
        <w:tc>
          <w:tcPr>
            <w:tcW w:w="136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12,0</w:t>
            </w:r>
          </w:p>
        </w:tc>
        <w:tc>
          <w:tcPr>
            <w:tcW w:w="138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10,0</w:t>
            </w:r>
          </w:p>
        </w:tc>
      </w:tr>
      <w:tr w:rsidR="00453F92" w:rsidRPr="00453F92" w:rsidTr="00453F92">
        <w:tc>
          <w:tcPr>
            <w:tcW w:w="990"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2.2.</w:t>
            </w:r>
          </w:p>
        </w:tc>
        <w:tc>
          <w:tcPr>
            <w:tcW w:w="225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Подъем ног до хвата руками в висе на гимнастической стенке</w:t>
            </w:r>
          </w:p>
        </w:tc>
        <w:tc>
          <w:tcPr>
            <w:tcW w:w="141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количество раз</w:t>
            </w:r>
          </w:p>
        </w:tc>
        <w:tc>
          <w:tcPr>
            <w:tcW w:w="25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c>
          <w:tcPr>
            <w:tcW w:w="276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25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w:t>
            </w:r>
          </w:p>
        </w:tc>
        <w:tc>
          <w:tcPr>
            <w:tcW w:w="276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3</w:t>
            </w:r>
          </w:p>
        </w:tc>
      </w:tr>
    </w:tbl>
    <w:p w:rsidR="00453F92" w:rsidRPr="00453F92" w:rsidRDefault="00453F92" w:rsidP="00622BAE">
      <w:pPr>
        <w:shd w:val="clear" w:color="auto" w:fill="FFFFFF"/>
        <w:spacing w:after="300" w:line="240" w:lineRule="auto"/>
        <w:jc w:val="center"/>
        <w:rPr>
          <w:rFonts w:ascii="Times New Roman" w:eastAsia="Times New Roman" w:hAnsi="Times New Roman" w:cs="Times New Roman"/>
          <w:b/>
          <w:bCs/>
          <w:color w:val="22272F"/>
          <w:sz w:val="30"/>
          <w:szCs w:val="30"/>
        </w:rPr>
      </w:pPr>
      <w:r w:rsidRPr="00453F92">
        <w:rPr>
          <w:rFonts w:ascii="Times New Roman" w:eastAsia="Times New Roman" w:hAnsi="Times New Roman" w:cs="Times New Roman"/>
          <w:b/>
          <w:bCs/>
          <w:color w:val="22272F"/>
          <w:sz w:val="30"/>
          <w:szCs w:val="30"/>
        </w:rPr>
        <w:t>Нормативы общей физической и специальной физической подготовки,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"спортивная борьба"</w:t>
      </w:r>
    </w:p>
    <w:p w:rsidR="00453F92" w:rsidRPr="00453F92" w:rsidRDefault="00453F92" w:rsidP="00453F92">
      <w:pPr>
        <w:shd w:val="clear" w:color="auto" w:fill="FFFFFF"/>
        <w:spacing w:after="0" w:line="240" w:lineRule="auto"/>
        <w:rPr>
          <w:rFonts w:ascii="Times New Roman" w:eastAsia="Times New Roman" w:hAnsi="Times New Roman" w:cs="Times New Roman"/>
          <w:color w:val="22272F"/>
          <w:sz w:val="23"/>
          <w:szCs w:val="23"/>
        </w:rPr>
      </w:pPr>
      <w:r w:rsidRPr="00453F92">
        <w:rPr>
          <w:rFonts w:ascii="Times New Roman" w:eastAsia="Times New Roman" w:hAnsi="Times New Roman" w:cs="Times New Roman"/>
          <w:color w:val="22272F"/>
          <w:sz w:val="23"/>
          <w:szCs w:val="23"/>
        </w:rPr>
        <w:t> </w:t>
      </w:r>
    </w:p>
    <w:tbl>
      <w:tblPr>
        <w:tblW w:w="10035" w:type="dxa"/>
        <w:shd w:val="clear" w:color="auto" w:fill="FFFFFF"/>
        <w:tblCellMar>
          <w:left w:w="0" w:type="dxa"/>
          <w:right w:w="0" w:type="dxa"/>
        </w:tblCellMar>
        <w:tblLook w:val="04A0" w:firstRow="1" w:lastRow="0" w:firstColumn="1" w:lastColumn="0" w:noHBand="0" w:noVBand="1"/>
      </w:tblPr>
      <w:tblGrid>
        <w:gridCol w:w="1007"/>
        <w:gridCol w:w="3987"/>
        <w:gridCol w:w="1926"/>
        <w:gridCol w:w="1580"/>
        <w:gridCol w:w="1535"/>
      </w:tblGrid>
      <w:tr w:rsidR="00453F92" w:rsidRPr="00453F92" w:rsidTr="00453F92">
        <w:tc>
          <w:tcPr>
            <w:tcW w:w="100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N п/п</w:t>
            </w:r>
          </w:p>
        </w:tc>
        <w:tc>
          <w:tcPr>
            <w:tcW w:w="3975" w:type="dxa"/>
            <w:vMerge w:val="restart"/>
            <w:tcBorders>
              <w:top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Упражнения</w:t>
            </w:r>
          </w:p>
        </w:tc>
        <w:tc>
          <w:tcPr>
            <w:tcW w:w="1890" w:type="dxa"/>
            <w:vMerge w:val="restart"/>
            <w:tcBorders>
              <w:top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Единица измерения</w:t>
            </w:r>
          </w:p>
        </w:tc>
        <w:tc>
          <w:tcPr>
            <w:tcW w:w="3075" w:type="dxa"/>
            <w:gridSpan w:val="2"/>
            <w:tcBorders>
              <w:top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Норматив</w:t>
            </w:r>
          </w:p>
        </w:tc>
      </w:tr>
      <w:tr w:rsidR="00453F92" w:rsidRPr="00453F92" w:rsidTr="00453F9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57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мальчики/ юноши</w:t>
            </w:r>
          </w:p>
        </w:tc>
        <w:tc>
          <w:tcPr>
            <w:tcW w:w="148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девочки/ девушки</w:t>
            </w:r>
          </w:p>
        </w:tc>
      </w:tr>
      <w:tr w:rsidR="00453F92" w:rsidRPr="00453F92" w:rsidTr="00453F92">
        <w:tc>
          <w:tcPr>
            <w:tcW w:w="10005" w:type="dxa"/>
            <w:gridSpan w:val="5"/>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b/>
                <w:bCs/>
                <w:color w:val="22272F"/>
                <w:sz w:val="24"/>
                <w:szCs w:val="24"/>
              </w:rPr>
            </w:pPr>
            <w:r w:rsidRPr="00453F92">
              <w:rPr>
                <w:rFonts w:ascii="Times New Roman" w:eastAsia="Times New Roman" w:hAnsi="Times New Roman" w:cs="Times New Roman"/>
                <w:b/>
                <w:bCs/>
                <w:color w:val="22272F"/>
                <w:sz w:val="24"/>
                <w:szCs w:val="24"/>
              </w:rPr>
              <w:t>1. Нормативы общей физической подготовки</w:t>
            </w:r>
          </w:p>
        </w:tc>
      </w:tr>
      <w:tr w:rsidR="00453F92" w:rsidRPr="00453F92" w:rsidTr="00453F92">
        <w:tc>
          <w:tcPr>
            <w:tcW w:w="100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1.1.</w:t>
            </w:r>
          </w:p>
        </w:tc>
        <w:tc>
          <w:tcPr>
            <w:tcW w:w="397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Бег на 60 м</w:t>
            </w:r>
          </w:p>
        </w:tc>
        <w:tc>
          <w:tcPr>
            <w:tcW w:w="189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w:t>
            </w:r>
          </w:p>
        </w:tc>
        <w:tc>
          <w:tcPr>
            <w:tcW w:w="307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более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57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10,4</w:t>
            </w:r>
          </w:p>
        </w:tc>
        <w:tc>
          <w:tcPr>
            <w:tcW w:w="148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10,9</w:t>
            </w:r>
          </w:p>
        </w:tc>
      </w:tr>
      <w:tr w:rsidR="00453F92" w:rsidRPr="00453F92" w:rsidTr="00453F92">
        <w:tc>
          <w:tcPr>
            <w:tcW w:w="100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1.2.</w:t>
            </w:r>
          </w:p>
        </w:tc>
        <w:tc>
          <w:tcPr>
            <w:tcW w:w="397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Бег на 1500 м</w:t>
            </w:r>
          </w:p>
        </w:tc>
        <w:tc>
          <w:tcPr>
            <w:tcW w:w="189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мин, с</w:t>
            </w:r>
          </w:p>
        </w:tc>
        <w:tc>
          <w:tcPr>
            <w:tcW w:w="307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более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57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8.05</w:t>
            </w:r>
          </w:p>
        </w:tc>
        <w:tc>
          <w:tcPr>
            <w:tcW w:w="148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8.29</w:t>
            </w:r>
          </w:p>
        </w:tc>
      </w:tr>
      <w:tr w:rsidR="00453F92" w:rsidRPr="00453F92" w:rsidTr="00453F92">
        <w:tc>
          <w:tcPr>
            <w:tcW w:w="100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1.3.</w:t>
            </w:r>
          </w:p>
        </w:tc>
        <w:tc>
          <w:tcPr>
            <w:tcW w:w="397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Сгибание и разгибание рук в упоре лежа на полу</w:t>
            </w:r>
          </w:p>
        </w:tc>
        <w:tc>
          <w:tcPr>
            <w:tcW w:w="189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количество раз</w:t>
            </w:r>
          </w:p>
        </w:tc>
        <w:tc>
          <w:tcPr>
            <w:tcW w:w="307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57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20</w:t>
            </w:r>
          </w:p>
        </w:tc>
        <w:tc>
          <w:tcPr>
            <w:tcW w:w="148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15</w:t>
            </w:r>
          </w:p>
        </w:tc>
      </w:tr>
      <w:tr w:rsidR="00453F92" w:rsidRPr="00453F92" w:rsidTr="00453F92">
        <w:tc>
          <w:tcPr>
            <w:tcW w:w="100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1.4.</w:t>
            </w:r>
          </w:p>
        </w:tc>
        <w:tc>
          <w:tcPr>
            <w:tcW w:w="397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Наклон вперед из положения стоя на гимнастической скамье (от уровня скамьи)</w:t>
            </w:r>
          </w:p>
        </w:tc>
        <w:tc>
          <w:tcPr>
            <w:tcW w:w="189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см</w:t>
            </w:r>
          </w:p>
        </w:tc>
        <w:tc>
          <w:tcPr>
            <w:tcW w:w="307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57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+5</w:t>
            </w:r>
          </w:p>
        </w:tc>
        <w:tc>
          <w:tcPr>
            <w:tcW w:w="148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+6</w:t>
            </w:r>
          </w:p>
        </w:tc>
      </w:tr>
      <w:tr w:rsidR="00453F92" w:rsidRPr="00453F92" w:rsidTr="00453F92">
        <w:tc>
          <w:tcPr>
            <w:tcW w:w="100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1.5.</w:t>
            </w:r>
          </w:p>
        </w:tc>
        <w:tc>
          <w:tcPr>
            <w:tcW w:w="397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Челночный бег 3x10 м</w:t>
            </w:r>
          </w:p>
        </w:tc>
        <w:tc>
          <w:tcPr>
            <w:tcW w:w="189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w:t>
            </w:r>
          </w:p>
        </w:tc>
        <w:tc>
          <w:tcPr>
            <w:tcW w:w="307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более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57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8,7</w:t>
            </w:r>
          </w:p>
        </w:tc>
        <w:tc>
          <w:tcPr>
            <w:tcW w:w="148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9,1</w:t>
            </w:r>
          </w:p>
        </w:tc>
      </w:tr>
      <w:tr w:rsidR="00453F92" w:rsidRPr="00453F92" w:rsidTr="00453F92">
        <w:tc>
          <w:tcPr>
            <w:tcW w:w="100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1.6.</w:t>
            </w:r>
          </w:p>
        </w:tc>
        <w:tc>
          <w:tcPr>
            <w:tcW w:w="397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Прыжок в длину с места толчком двумя ногами</w:t>
            </w:r>
          </w:p>
        </w:tc>
        <w:tc>
          <w:tcPr>
            <w:tcW w:w="189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см</w:t>
            </w:r>
          </w:p>
        </w:tc>
        <w:tc>
          <w:tcPr>
            <w:tcW w:w="307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57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160</w:t>
            </w:r>
          </w:p>
        </w:tc>
        <w:tc>
          <w:tcPr>
            <w:tcW w:w="148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145</w:t>
            </w:r>
          </w:p>
        </w:tc>
      </w:tr>
      <w:tr w:rsidR="00453F92" w:rsidRPr="00453F92" w:rsidTr="00453F92">
        <w:tc>
          <w:tcPr>
            <w:tcW w:w="100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1.7.</w:t>
            </w:r>
          </w:p>
        </w:tc>
        <w:tc>
          <w:tcPr>
            <w:tcW w:w="397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Подтягивание из виса на высокой перекладине</w:t>
            </w:r>
          </w:p>
        </w:tc>
        <w:tc>
          <w:tcPr>
            <w:tcW w:w="189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количество раз</w:t>
            </w:r>
          </w:p>
        </w:tc>
        <w:tc>
          <w:tcPr>
            <w:tcW w:w="307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57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7</w:t>
            </w:r>
          </w:p>
        </w:tc>
        <w:tc>
          <w:tcPr>
            <w:tcW w:w="148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w:t>
            </w:r>
          </w:p>
        </w:tc>
      </w:tr>
      <w:tr w:rsidR="00453F92" w:rsidRPr="00453F92" w:rsidTr="00453F92">
        <w:tc>
          <w:tcPr>
            <w:tcW w:w="100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1.8.</w:t>
            </w:r>
          </w:p>
        </w:tc>
        <w:tc>
          <w:tcPr>
            <w:tcW w:w="397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Подтягивание из виса лежа на низкой перекладине 90 см</w:t>
            </w:r>
          </w:p>
        </w:tc>
        <w:tc>
          <w:tcPr>
            <w:tcW w:w="189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количество раз</w:t>
            </w:r>
          </w:p>
        </w:tc>
        <w:tc>
          <w:tcPr>
            <w:tcW w:w="307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57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w:t>
            </w:r>
          </w:p>
        </w:tc>
        <w:tc>
          <w:tcPr>
            <w:tcW w:w="148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11</w:t>
            </w:r>
          </w:p>
        </w:tc>
      </w:tr>
      <w:tr w:rsidR="00453F92" w:rsidRPr="00453F92" w:rsidTr="00453F92">
        <w:tc>
          <w:tcPr>
            <w:tcW w:w="10005" w:type="dxa"/>
            <w:gridSpan w:val="5"/>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b/>
                <w:bCs/>
                <w:color w:val="22272F"/>
                <w:sz w:val="24"/>
                <w:szCs w:val="24"/>
              </w:rPr>
            </w:pPr>
            <w:r w:rsidRPr="00453F92">
              <w:rPr>
                <w:rFonts w:ascii="Times New Roman" w:eastAsia="Times New Roman" w:hAnsi="Times New Roman" w:cs="Times New Roman"/>
                <w:b/>
                <w:bCs/>
                <w:color w:val="22272F"/>
                <w:sz w:val="24"/>
                <w:szCs w:val="24"/>
              </w:rPr>
              <w:t>2. Нормативы специальной физической подготовки</w:t>
            </w:r>
          </w:p>
        </w:tc>
      </w:tr>
      <w:tr w:rsidR="00453F92" w:rsidRPr="00453F92" w:rsidTr="00453F92">
        <w:tc>
          <w:tcPr>
            <w:tcW w:w="100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2.1.</w:t>
            </w:r>
          </w:p>
        </w:tc>
        <w:tc>
          <w:tcPr>
            <w:tcW w:w="397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Подъем выпрямленных ног из виса на гимнастической стенке в положение "угол"</w:t>
            </w:r>
          </w:p>
        </w:tc>
        <w:tc>
          <w:tcPr>
            <w:tcW w:w="189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количество раз</w:t>
            </w:r>
          </w:p>
        </w:tc>
        <w:tc>
          <w:tcPr>
            <w:tcW w:w="307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57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6</w:t>
            </w:r>
          </w:p>
        </w:tc>
        <w:tc>
          <w:tcPr>
            <w:tcW w:w="1485"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4</w:t>
            </w:r>
          </w:p>
        </w:tc>
      </w:tr>
      <w:tr w:rsidR="00453F92" w:rsidRPr="00453F92" w:rsidTr="00453F92">
        <w:tc>
          <w:tcPr>
            <w:tcW w:w="100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2.2.</w:t>
            </w:r>
          </w:p>
        </w:tc>
        <w:tc>
          <w:tcPr>
            <w:tcW w:w="397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Прыжок в высоту с места</w:t>
            </w:r>
          </w:p>
        </w:tc>
        <w:tc>
          <w:tcPr>
            <w:tcW w:w="189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см</w:t>
            </w:r>
          </w:p>
        </w:tc>
        <w:tc>
          <w:tcPr>
            <w:tcW w:w="307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307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40</w:t>
            </w:r>
          </w:p>
        </w:tc>
      </w:tr>
      <w:tr w:rsidR="00453F92" w:rsidRPr="00453F92" w:rsidTr="00453F92">
        <w:tc>
          <w:tcPr>
            <w:tcW w:w="100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2.3.</w:t>
            </w:r>
          </w:p>
        </w:tc>
        <w:tc>
          <w:tcPr>
            <w:tcW w:w="397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Тройной прыжок с места</w:t>
            </w:r>
          </w:p>
        </w:tc>
        <w:tc>
          <w:tcPr>
            <w:tcW w:w="189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м</w:t>
            </w:r>
          </w:p>
        </w:tc>
        <w:tc>
          <w:tcPr>
            <w:tcW w:w="307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307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5</w:t>
            </w:r>
          </w:p>
        </w:tc>
      </w:tr>
      <w:tr w:rsidR="00453F92" w:rsidRPr="00453F92" w:rsidTr="00453F92">
        <w:tc>
          <w:tcPr>
            <w:tcW w:w="100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2.4.</w:t>
            </w:r>
          </w:p>
        </w:tc>
        <w:tc>
          <w:tcPr>
            <w:tcW w:w="397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Бросок набивного мяча (3 кг) вперед из-за головы</w:t>
            </w:r>
          </w:p>
        </w:tc>
        <w:tc>
          <w:tcPr>
            <w:tcW w:w="189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м</w:t>
            </w:r>
          </w:p>
        </w:tc>
        <w:tc>
          <w:tcPr>
            <w:tcW w:w="307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307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5,2</w:t>
            </w:r>
          </w:p>
        </w:tc>
      </w:tr>
      <w:tr w:rsidR="00453F92" w:rsidRPr="00453F92" w:rsidTr="00453F92">
        <w:tc>
          <w:tcPr>
            <w:tcW w:w="100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2.5.</w:t>
            </w:r>
          </w:p>
        </w:tc>
        <w:tc>
          <w:tcPr>
            <w:tcW w:w="397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Бросок набивного мяча (3 кг) назад</w:t>
            </w:r>
          </w:p>
        </w:tc>
        <w:tc>
          <w:tcPr>
            <w:tcW w:w="1890"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м</w:t>
            </w:r>
          </w:p>
        </w:tc>
        <w:tc>
          <w:tcPr>
            <w:tcW w:w="307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307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6,0</w:t>
            </w:r>
          </w:p>
        </w:tc>
      </w:tr>
      <w:tr w:rsidR="00453F92" w:rsidRPr="00453F92" w:rsidTr="00453F92">
        <w:tc>
          <w:tcPr>
            <w:tcW w:w="10005" w:type="dxa"/>
            <w:gridSpan w:val="5"/>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b/>
                <w:bCs/>
                <w:color w:val="22272F"/>
                <w:sz w:val="24"/>
                <w:szCs w:val="24"/>
              </w:rPr>
            </w:pPr>
            <w:r w:rsidRPr="00453F92">
              <w:rPr>
                <w:rFonts w:ascii="Times New Roman" w:eastAsia="Times New Roman" w:hAnsi="Times New Roman" w:cs="Times New Roman"/>
                <w:b/>
                <w:bCs/>
                <w:color w:val="22272F"/>
                <w:sz w:val="24"/>
                <w:szCs w:val="24"/>
              </w:rPr>
              <w:t>3. Уровень спортивной квалификации</w:t>
            </w:r>
          </w:p>
        </w:tc>
      </w:tr>
      <w:tr w:rsidR="00453F92" w:rsidRPr="00453F92" w:rsidTr="00453F92">
        <w:tc>
          <w:tcPr>
            <w:tcW w:w="1005"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3.1.</w:t>
            </w:r>
          </w:p>
        </w:tc>
        <w:tc>
          <w:tcPr>
            <w:tcW w:w="589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Период обучения на этапах спортивной подготовки (до трех лет)</w:t>
            </w:r>
          </w:p>
        </w:tc>
        <w:tc>
          <w:tcPr>
            <w:tcW w:w="307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Спортивные разряды - "третий юношеский спортивный разряд", "второй юношеский спортивный разряд", "первый юношеский спортивный разряд"</w:t>
            </w:r>
          </w:p>
        </w:tc>
      </w:tr>
      <w:tr w:rsidR="00453F92" w:rsidRPr="00453F92" w:rsidTr="00453F92">
        <w:tc>
          <w:tcPr>
            <w:tcW w:w="1005"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3.2.</w:t>
            </w:r>
          </w:p>
        </w:tc>
        <w:tc>
          <w:tcPr>
            <w:tcW w:w="589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Период обучения на этапах спортивной подготовки (свыше трех лет)</w:t>
            </w:r>
          </w:p>
        </w:tc>
        <w:tc>
          <w:tcPr>
            <w:tcW w:w="3075"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Спортивные разряды -"третий спортивный</w:t>
            </w:r>
          </w:p>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разряд", "второй спортивный разряд", "первый спортивный разряд"</w:t>
            </w:r>
          </w:p>
        </w:tc>
      </w:tr>
    </w:tbl>
    <w:p w:rsidR="00453F92" w:rsidRPr="00453F92" w:rsidRDefault="00453F92" w:rsidP="00453F92">
      <w:pPr>
        <w:shd w:val="clear" w:color="auto" w:fill="FFFFFF"/>
        <w:spacing w:after="0" w:line="240" w:lineRule="auto"/>
        <w:rPr>
          <w:rFonts w:ascii="Times New Roman" w:eastAsia="Times New Roman" w:hAnsi="Times New Roman" w:cs="Times New Roman"/>
          <w:color w:val="22272F"/>
          <w:sz w:val="23"/>
          <w:szCs w:val="23"/>
        </w:rPr>
      </w:pPr>
      <w:r w:rsidRPr="00453F92">
        <w:rPr>
          <w:rFonts w:ascii="Times New Roman" w:eastAsia="Times New Roman" w:hAnsi="Times New Roman" w:cs="Times New Roman"/>
          <w:color w:val="22272F"/>
          <w:sz w:val="23"/>
          <w:szCs w:val="23"/>
        </w:rPr>
        <w:t> </w:t>
      </w:r>
    </w:p>
    <w:p w:rsidR="00453F92" w:rsidRDefault="00453F92" w:rsidP="000A3EDE">
      <w:pPr>
        <w:rPr>
          <w:rFonts w:ascii="Times New Roman" w:hAnsi="Times New Roman" w:cs="Times New Roman"/>
          <w:b/>
          <w:sz w:val="28"/>
          <w:szCs w:val="28"/>
        </w:rPr>
      </w:pPr>
    </w:p>
    <w:p w:rsidR="00453F92" w:rsidRPr="00453F92" w:rsidRDefault="00453F92" w:rsidP="00453F92">
      <w:pPr>
        <w:shd w:val="clear" w:color="auto" w:fill="FFFFFF"/>
        <w:spacing w:after="300" w:line="240" w:lineRule="auto"/>
        <w:jc w:val="center"/>
        <w:rPr>
          <w:rFonts w:ascii="Times New Roman" w:eastAsia="Times New Roman" w:hAnsi="Times New Roman" w:cs="Times New Roman"/>
          <w:b/>
          <w:bCs/>
          <w:color w:val="22272F"/>
          <w:sz w:val="30"/>
          <w:szCs w:val="30"/>
        </w:rPr>
      </w:pPr>
      <w:r w:rsidRPr="00453F92">
        <w:rPr>
          <w:rFonts w:ascii="Times New Roman" w:eastAsia="Times New Roman" w:hAnsi="Times New Roman" w:cs="Times New Roman"/>
          <w:b/>
          <w:bCs/>
          <w:color w:val="22272F"/>
          <w:sz w:val="30"/>
          <w:szCs w:val="30"/>
        </w:rPr>
        <w:t>Нормативы общей физической и специальной физической подготовки, уровень спортивной квалификации (спортивные разряды) для зачисления и перевода на этап совершенствования спортивного мастерства по виду спорта "спортивная борьба"</w:t>
      </w:r>
    </w:p>
    <w:p w:rsidR="00453F92" w:rsidRPr="00453F92" w:rsidRDefault="00453F92" w:rsidP="00453F92">
      <w:pPr>
        <w:shd w:val="clear" w:color="auto" w:fill="FFFFFF"/>
        <w:spacing w:after="0" w:line="240" w:lineRule="auto"/>
        <w:rPr>
          <w:rFonts w:ascii="Times New Roman" w:eastAsia="Times New Roman" w:hAnsi="Times New Roman" w:cs="Times New Roman"/>
          <w:color w:val="22272F"/>
          <w:sz w:val="23"/>
          <w:szCs w:val="23"/>
        </w:rPr>
      </w:pPr>
      <w:r w:rsidRPr="00453F92">
        <w:rPr>
          <w:rFonts w:ascii="Times New Roman" w:eastAsia="Times New Roman" w:hAnsi="Times New Roman" w:cs="Times New Roman"/>
          <w:color w:val="22272F"/>
          <w:sz w:val="23"/>
          <w:szCs w:val="23"/>
        </w:rPr>
        <w:t> </w:t>
      </w:r>
    </w:p>
    <w:tbl>
      <w:tblPr>
        <w:tblW w:w="9930" w:type="dxa"/>
        <w:shd w:val="clear" w:color="auto" w:fill="FFFFFF"/>
        <w:tblCellMar>
          <w:left w:w="0" w:type="dxa"/>
          <w:right w:w="0" w:type="dxa"/>
        </w:tblCellMar>
        <w:tblLook w:val="04A0" w:firstRow="1" w:lastRow="0" w:firstColumn="1" w:lastColumn="0" w:noHBand="0" w:noVBand="1"/>
      </w:tblPr>
      <w:tblGrid>
        <w:gridCol w:w="1068"/>
        <w:gridCol w:w="3235"/>
        <w:gridCol w:w="1821"/>
        <w:gridCol w:w="1805"/>
        <w:gridCol w:w="2001"/>
      </w:tblGrid>
      <w:tr w:rsidR="00453F92" w:rsidRPr="00453F92" w:rsidTr="00453F92">
        <w:tc>
          <w:tcPr>
            <w:tcW w:w="106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N п/п</w:t>
            </w:r>
          </w:p>
        </w:tc>
        <w:tc>
          <w:tcPr>
            <w:tcW w:w="3225" w:type="dxa"/>
            <w:vMerge w:val="restart"/>
            <w:tcBorders>
              <w:top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Упражнения</w:t>
            </w:r>
          </w:p>
        </w:tc>
        <w:tc>
          <w:tcPr>
            <w:tcW w:w="1815" w:type="dxa"/>
            <w:vMerge w:val="restart"/>
            <w:tcBorders>
              <w:top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Единица измерения</w:t>
            </w:r>
          </w:p>
        </w:tc>
        <w:tc>
          <w:tcPr>
            <w:tcW w:w="3720" w:type="dxa"/>
            <w:gridSpan w:val="2"/>
            <w:tcBorders>
              <w:top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Норматив</w:t>
            </w:r>
          </w:p>
        </w:tc>
      </w:tr>
      <w:tr w:rsidR="00453F92" w:rsidRPr="00453F92" w:rsidTr="00453F9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80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юноши</w:t>
            </w:r>
          </w:p>
        </w:tc>
        <w:tc>
          <w:tcPr>
            <w:tcW w:w="189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девушки</w:t>
            </w:r>
          </w:p>
        </w:tc>
      </w:tr>
      <w:tr w:rsidR="00453F92" w:rsidRPr="00453F92" w:rsidTr="00453F92">
        <w:tc>
          <w:tcPr>
            <w:tcW w:w="9900" w:type="dxa"/>
            <w:gridSpan w:val="5"/>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b/>
                <w:bCs/>
                <w:color w:val="22272F"/>
                <w:sz w:val="24"/>
                <w:szCs w:val="24"/>
              </w:rPr>
            </w:pPr>
            <w:r w:rsidRPr="00453F92">
              <w:rPr>
                <w:rFonts w:ascii="Times New Roman" w:eastAsia="Times New Roman" w:hAnsi="Times New Roman" w:cs="Times New Roman"/>
                <w:b/>
                <w:bCs/>
                <w:color w:val="22272F"/>
                <w:sz w:val="24"/>
                <w:szCs w:val="24"/>
              </w:rPr>
              <w:t>1. Нормативы общей физической подготовки</w:t>
            </w:r>
          </w:p>
        </w:tc>
      </w:tr>
      <w:tr w:rsidR="00453F92" w:rsidRPr="00453F92" w:rsidTr="00453F92">
        <w:tc>
          <w:tcPr>
            <w:tcW w:w="106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1.1.</w:t>
            </w:r>
          </w:p>
        </w:tc>
        <w:tc>
          <w:tcPr>
            <w:tcW w:w="322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Бег на 60 м</w:t>
            </w:r>
          </w:p>
        </w:tc>
        <w:tc>
          <w:tcPr>
            <w:tcW w:w="181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w:t>
            </w: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более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80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8,2</w:t>
            </w:r>
          </w:p>
        </w:tc>
        <w:tc>
          <w:tcPr>
            <w:tcW w:w="189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9,6</w:t>
            </w:r>
          </w:p>
        </w:tc>
      </w:tr>
      <w:tr w:rsidR="00453F92" w:rsidRPr="00453F92" w:rsidTr="00453F92">
        <w:tc>
          <w:tcPr>
            <w:tcW w:w="106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1.2.</w:t>
            </w:r>
          </w:p>
        </w:tc>
        <w:tc>
          <w:tcPr>
            <w:tcW w:w="322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Бег на 2000 м</w:t>
            </w:r>
          </w:p>
        </w:tc>
        <w:tc>
          <w:tcPr>
            <w:tcW w:w="181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мин, с</w:t>
            </w: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более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80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8.10</w:t>
            </w:r>
          </w:p>
        </w:tc>
        <w:tc>
          <w:tcPr>
            <w:tcW w:w="189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10.0</w:t>
            </w:r>
          </w:p>
        </w:tc>
      </w:tr>
      <w:tr w:rsidR="00453F92" w:rsidRPr="00453F92" w:rsidTr="00453F92">
        <w:tc>
          <w:tcPr>
            <w:tcW w:w="106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1.3.</w:t>
            </w:r>
          </w:p>
        </w:tc>
        <w:tc>
          <w:tcPr>
            <w:tcW w:w="322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Сгибание и разгибание рук в упоре лежа на полу</w:t>
            </w:r>
          </w:p>
        </w:tc>
        <w:tc>
          <w:tcPr>
            <w:tcW w:w="181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количество раз</w:t>
            </w: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80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36</w:t>
            </w:r>
          </w:p>
        </w:tc>
        <w:tc>
          <w:tcPr>
            <w:tcW w:w="189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15</w:t>
            </w:r>
          </w:p>
        </w:tc>
      </w:tr>
      <w:tr w:rsidR="00453F92" w:rsidRPr="00453F92" w:rsidTr="00453F92">
        <w:tc>
          <w:tcPr>
            <w:tcW w:w="106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1.4.</w:t>
            </w:r>
          </w:p>
        </w:tc>
        <w:tc>
          <w:tcPr>
            <w:tcW w:w="322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Наклон вперед из положения стоя на гимнастической скамье (от уровня скамьи)</w:t>
            </w:r>
          </w:p>
        </w:tc>
        <w:tc>
          <w:tcPr>
            <w:tcW w:w="181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см</w:t>
            </w: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80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+11</w:t>
            </w:r>
          </w:p>
        </w:tc>
        <w:tc>
          <w:tcPr>
            <w:tcW w:w="189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+15</w:t>
            </w:r>
          </w:p>
        </w:tc>
      </w:tr>
      <w:tr w:rsidR="00453F92" w:rsidRPr="00453F92" w:rsidTr="00453F92">
        <w:tc>
          <w:tcPr>
            <w:tcW w:w="106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1.5.</w:t>
            </w:r>
          </w:p>
        </w:tc>
        <w:tc>
          <w:tcPr>
            <w:tcW w:w="322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Челночный бег 3x10 м</w:t>
            </w:r>
          </w:p>
        </w:tc>
        <w:tc>
          <w:tcPr>
            <w:tcW w:w="181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w:t>
            </w: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более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80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7,2</w:t>
            </w:r>
          </w:p>
        </w:tc>
        <w:tc>
          <w:tcPr>
            <w:tcW w:w="189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8,0</w:t>
            </w:r>
          </w:p>
        </w:tc>
      </w:tr>
      <w:tr w:rsidR="00453F92" w:rsidRPr="00453F92" w:rsidTr="00453F92">
        <w:tc>
          <w:tcPr>
            <w:tcW w:w="106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1.6.</w:t>
            </w:r>
          </w:p>
        </w:tc>
        <w:tc>
          <w:tcPr>
            <w:tcW w:w="322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Прыжок в длину с места толчком двумя ногами</w:t>
            </w:r>
          </w:p>
        </w:tc>
        <w:tc>
          <w:tcPr>
            <w:tcW w:w="181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см</w:t>
            </w: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80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215</w:t>
            </w:r>
          </w:p>
        </w:tc>
        <w:tc>
          <w:tcPr>
            <w:tcW w:w="189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180</w:t>
            </w:r>
          </w:p>
        </w:tc>
      </w:tr>
      <w:tr w:rsidR="00453F92" w:rsidRPr="00453F92" w:rsidTr="00453F92">
        <w:tc>
          <w:tcPr>
            <w:tcW w:w="106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1.7.</w:t>
            </w:r>
          </w:p>
        </w:tc>
        <w:tc>
          <w:tcPr>
            <w:tcW w:w="322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Поднимание туловища из положения лежа на спине (за 1 мин)</w:t>
            </w:r>
          </w:p>
        </w:tc>
        <w:tc>
          <w:tcPr>
            <w:tcW w:w="181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количество раз</w:t>
            </w: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80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49</w:t>
            </w:r>
          </w:p>
        </w:tc>
        <w:tc>
          <w:tcPr>
            <w:tcW w:w="189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43</w:t>
            </w:r>
          </w:p>
        </w:tc>
      </w:tr>
      <w:tr w:rsidR="00453F92" w:rsidRPr="00453F92" w:rsidTr="00453F92">
        <w:tc>
          <w:tcPr>
            <w:tcW w:w="106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1.8.</w:t>
            </w:r>
          </w:p>
        </w:tc>
        <w:tc>
          <w:tcPr>
            <w:tcW w:w="322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Подтягивание из виса на высокой перекладине</w:t>
            </w:r>
          </w:p>
        </w:tc>
        <w:tc>
          <w:tcPr>
            <w:tcW w:w="181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количество раз</w:t>
            </w: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80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15</w:t>
            </w:r>
          </w:p>
        </w:tc>
        <w:tc>
          <w:tcPr>
            <w:tcW w:w="189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w:t>
            </w:r>
          </w:p>
        </w:tc>
      </w:tr>
      <w:tr w:rsidR="00453F92" w:rsidRPr="00453F92" w:rsidTr="00453F92">
        <w:tc>
          <w:tcPr>
            <w:tcW w:w="106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1.9.</w:t>
            </w:r>
          </w:p>
        </w:tc>
        <w:tc>
          <w:tcPr>
            <w:tcW w:w="322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Подтягивание из виса лежа на низкой перекладине 90 см</w:t>
            </w:r>
          </w:p>
        </w:tc>
        <w:tc>
          <w:tcPr>
            <w:tcW w:w="181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количество раз</w:t>
            </w: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80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w:t>
            </w:r>
          </w:p>
        </w:tc>
        <w:tc>
          <w:tcPr>
            <w:tcW w:w="189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20</w:t>
            </w:r>
          </w:p>
        </w:tc>
      </w:tr>
      <w:tr w:rsidR="00453F92" w:rsidRPr="00453F92" w:rsidTr="00453F92">
        <w:tc>
          <w:tcPr>
            <w:tcW w:w="9900" w:type="dxa"/>
            <w:gridSpan w:val="5"/>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b/>
                <w:bCs/>
                <w:color w:val="22272F"/>
                <w:sz w:val="24"/>
                <w:szCs w:val="24"/>
              </w:rPr>
            </w:pPr>
            <w:r w:rsidRPr="00453F92">
              <w:rPr>
                <w:rFonts w:ascii="Times New Roman" w:eastAsia="Times New Roman" w:hAnsi="Times New Roman" w:cs="Times New Roman"/>
                <w:b/>
                <w:bCs/>
                <w:color w:val="22272F"/>
                <w:sz w:val="24"/>
                <w:szCs w:val="24"/>
              </w:rPr>
              <w:t>2. Нормативы специальной физической подготовки</w:t>
            </w:r>
          </w:p>
        </w:tc>
      </w:tr>
      <w:tr w:rsidR="00453F92" w:rsidRPr="00453F92" w:rsidTr="00453F92">
        <w:tc>
          <w:tcPr>
            <w:tcW w:w="106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2.1.</w:t>
            </w:r>
          </w:p>
        </w:tc>
        <w:tc>
          <w:tcPr>
            <w:tcW w:w="322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Подъем выпрямленных ног из виса на гимнастической стенке в положение "угол"</w:t>
            </w:r>
          </w:p>
        </w:tc>
        <w:tc>
          <w:tcPr>
            <w:tcW w:w="181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количество раз</w:t>
            </w: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180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15</w:t>
            </w:r>
          </w:p>
        </w:tc>
        <w:tc>
          <w:tcPr>
            <w:tcW w:w="189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8</w:t>
            </w:r>
          </w:p>
        </w:tc>
      </w:tr>
      <w:tr w:rsidR="00453F92" w:rsidRPr="00453F92" w:rsidTr="00453F92">
        <w:tc>
          <w:tcPr>
            <w:tcW w:w="106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2.2.</w:t>
            </w:r>
          </w:p>
        </w:tc>
        <w:tc>
          <w:tcPr>
            <w:tcW w:w="322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Сгибание и разгибание рук в упоре на брусьях</w:t>
            </w:r>
          </w:p>
        </w:tc>
        <w:tc>
          <w:tcPr>
            <w:tcW w:w="181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количество раз</w:t>
            </w: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20</w:t>
            </w:r>
          </w:p>
        </w:tc>
      </w:tr>
      <w:tr w:rsidR="00453F92" w:rsidRPr="00453F92" w:rsidTr="00453F92">
        <w:tc>
          <w:tcPr>
            <w:tcW w:w="106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2.3.</w:t>
            </w:r>
          </w:p>
        </w:tc>
        <w:tc>
          <w:tcPr>
            <w:tcW w:w="322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Прыжок в высоту с места</w:t>
            </w:r>
          </w:p>
        </w:tc>
        <w:tc>
          <w:tcPr>
            <w:tcW w:w="181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см</w:t>
            </w: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47</w:t>
            </w:r>
          </w:p>
        </w:tc>
      </w:tr>
      <w:tr w:rsidR="00453F92" w:rsidRPr="00453F92" w:rsidTr="00453F92">
        <w:tc>
          <w:tcPr>
            <w:tcW w:w="106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2.4.</w:t>
            </w:r>
          </w:p>
        </w:tc>
        <w:tc>
          <w:tcPr>
            <w:tcW w:w="322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Тройной прыжок с места</w:t>
            </w:r>
          </w:p>
        </w:tc>
        <w:tc>
          <w:tcPr>
            <w:tcW w:w="181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м</w:t>
            </w: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6,0</w:t>
            </w:r>
          </w:p>
        </w:tc>
      </w:tr>
      <w:tr w:rsidR="00453F92" w:rsidRPr="00453F92" w:rsidTr="00453F92">
        <w:tc>
          <w:tcPr>
            <w:tcW w:w="106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2.5.</w:t>
            </w:r>
          </w:p>
        </w:tc>
        <w:tc>
          <w:tcPr>
            <w:tcW w:w="322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Бросок набивного мяча (3 кг) вперед из-за головы</w:t>
            </w:r>
          </w:p>
        </w:tc>
        <w:tc>
          <w:tcPr>
            <w:tcW w:w="181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м</w:t>
            </w: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7,0</w:t>
            </w:r>
          </w:p>
        </w:tc>
      </w:tr>
      <w:tr w:rsidR="00453F92" w:rsidRPr="00453F92" w:rsidTr="00453F92">
        <w:tc>
          <w:tcPr>
            <w:tcW w:w="1065" w:type="dxa"/>
            <w:vMerge w:val="restart"/>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2.6.</w:t>
            </w:r>
          </w:p>
          <w:p w:rsidR="00453F92" w:rsidRPr="00453F92" w:rsidRDefault="00453F92" w:rsidP="00453F92">
            <w:pPr>
              <w:spacing w:after="0" w:line="240" w:lineRule="auto"/>
              <w:rPr>
                <w:rFonts w:ascii="Times New Roman" w:eastAsia="Times New Roman" w:hAnsi="Times New Roman" w:cs="Times New Roman"/>
                <w:sz w:val="24"/>
                <w:szCs w:val="24"/>
              </w:rPr>
            </w:pPr>
            <w:r w:rsidRPr="00453F92">
              <w:rPr>
                <w:rFonts w:ascii="Times New Roman" w:eastAsia="Times New Roman" w:hAnsi="Times New Roman" w:cs="Times New Roman"/>
                <w:sz w:val="24"/>
                <w:szCs w:val="24"/>
              </w:rPr>
              <w:t> </w:t>
            </w:r>
          </w:p>
        </w:tc>
        <w:tc>
          <w:tcPr>
            <w:tcW w:w="322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Бросок набивного мяча (3 кг) назад</w:t>
            </w:r>
          </w:p>
        </w:tc>
        <w:tc>
          <w:tcPr>
            <w:tcW w:w="1815" w:type="dxa"/>
            <w:vMerge w:val="restart"/>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м</w:t>
            </w:r>
          </w:p>
          <w:p w:rsidR="00453F92" w:rsidRPr="00453F92" w:rsidRDefault="00453F92" w:rsidP="00453F92">
            <w:pPr>
              <w:spacing w:after="0" w:line="240" w:lineRule="auto"/>
              <w:rPr>
                <w:rFonts w:ascii="Times New Roman" w:eastAsia="Times New Roman" w:hAnsi="Times New Roman" w:cs="Times New Roman"/>
                <w:sz w:val="24"/>
                <w:szCs w:val="24"/>
              </w:rPr>
            </w:pPr>
            <w:r w:rsidRPr="00453F92">
              <w:rPr>
                <w:rFonts w:ascii="Times New Roman" w:eastAsia="Times New Roman" w:hAnsi="Times New Roman" w:cs="Times New Roman"/>
                <w:sz w:val="24"/>
                <w:szCs w:val="24"/>
              </w:rPr>
              <w:t> </w:t>
            </w: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не менее</w:t>
            </w:r>
          </w:p>
        </w:tc>
      </w:tr>
      <w:tr w:rsidR="00453F92" w:rsidRPr="00453F92" w:rsidTr="00453F92">
        <w:tc>
          <w:tcPr>
            <w:tcW w:w="0" w:type="auto"/>
            <w:vMerge/>
            <w:tcBorders>
              <w:left w:val="single" w:sz="6" w:space="0" w:color="000000"/>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453F92" w:rsidRPr="00453F92" w:rsidRDefault="00453F92" w:rsidP="00453F92">
            <w:pPr>
              <w:spacing w:after="0" w:line="240" w:lineRule="auto"/>
              <w:rPr>
                <w:rFonts w:ascii="Times New Roman" w:eastAsia="Times New Roman" w:hAnsi="Times New Roman" w:cs="Times New Roman"/>
                <w:sz w:val="24"/>
                <w:szCs w:val="24"/>
              </w:rPr>
            </w:pPr>
          </w:p>
        </w:tc>
        <w:tc>
          <w:tcPr>
            <w:tcW w:w="3720" w:type="dxa"/>
            <w:gridSpan w:val="2"/>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6,3</w:t>
            </w:r>
          </w:p>
        </w:tc>
      </w:tr>
      <w:tr w:rsidR="00453F92" w:rsidRPr="00453F92" w:rsidTr="00453F92">
        <w:tc>
          <w:tcPr>
            <w:tcW w:w="9900" w:type="dxa"/>
            <w:gridSpan w:val="5"/>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b/>
                <w:bCs/>
                <w:color w:val="22272F"/>
                <w:sz w:val="24"/>
                <w:szCs w:val="24"/>
              </w:rPr>
            </w:pPr>
            <w:r w:rsidRPr="00453F92">
              <w:rPr>
                <w:rFonts w:ascii="Times New Roman" w:eastAsia="Times New Roman" w:hAnsi="Times New Roman" w:cs="Times New Roman"/>
                <w:b/>
                <w:bCs/>
                <w:color w:val="22272F"/>
                <w:sz w:val="24"/>
                <w:szCs w:val="24"/>
              </w:rPr>
              <w:t>3. Уровень спортивной квалификации</w:t>
            </w:r>
          </w:p>
        </w:tc>
      </w:tr>
      <w:tr w:rsidR="00453F92" w:rsidRPr="00453F92" w:rsidTr="00453F92">
        <w:tc>
          <w:tcPr>
            <w:tcW w:w="1065"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3.1.</w:t>
            </w:r>
          </w:p>
        </w:tc>
        <w:tc>
          <w:tcPr>
            <w:tcW w:w="8805" w:type="dxa"/>
            <w:gridSpan w:val="4"/>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Спортивный разряд "кандидат в мастера спорта"</w:t>
            </w:r>
          </w:p>
        </w:tc>
      </w:tr>
    </w:tbl>
    <w:p w:rsidR="00453F92" w:rsidRPr="00453F92" w:rsidRDefault="00453F92" w:rsidP="00453F92">
      <w:pPr>
        <w:shd w:val="clear" w:color="auto" w:fill="FFFFFF"/>
        <w:spacing w:after="0" w:line="240" w:lineRule="auto"/>
        <w:rPr>
          <w:rFonts w:ascii="Times New Roman" w:eastAsia="Times New Roman" w:hAnsi="Times New Roman" w:cs="Times New Roman"/>
          <w:color w:val="22272F"/>
          <w:sz w:val="23"/>
          <w:szCs w:val="23"/>
        </w:rPr>
      </w:pPr>
      <w:r w:rsidRPr="00453F92">
        <w:rPr>
          <w:rFonts w:ascii="Times New Roman" w:eastAsia="Times New Roman" w:hAnsi="Times New Roman" w:cs="Times New Roman"/>
          <w:color w:val="22272F"/>
          <w:sz w:val="23"/>
          <w:szCs w:val="23"/>
        </w:rPr>
        <w:t> </w:t>
      </w:r>
    </w:p>
    <w:p w:rsidR="00453F92" w:rsidRPr="0013246A" w:rsidRDefault="00453F92" w:rsidP="0013246A">
      <w:pPr>
        <w:shd w:val="clear" w:color="auto" w:fill="FFFFFF"/>
        <w:spacing w:after="300" w:line="240" w:lineRule="auto"/>
        <w:rPr>
          <w:rFonts w:ascii="Times New Roman" w:eastAsia="Times New Roman" w:hAnsi="Times New Roman" w:cs="Times New Roman"/>
          <w:b/>
          <w:bCs/>
          <w:color w:val="22272F"/>
          <w:sz w:val="30"/>
          <w:szCs w:val="30"/>
        </w:rPr>
      </w:pPr>
    </w:p>
    <w:p w:rsidR="0010250B" w:rsidRDefault="0010250B" w:rsidP="0010250B">
      <w:pPr>
        <w:autoSpaceDE w:val="0"/>
        <w:autoSpaceDN w:val="0"/>
        <w:adjustRightInd w:val="0"/>
        <w:spacing w:after="0" w:line="240" w:lineRule="auto"/>
        <w:ind w:firstLine="709"/>
        <w:jc w:val="both"/>
        <w:rPr>
          <w:rFonts w:ascii="Times New Roman" w:hAnsi="Times New Roman" w:cs="Times New Roman"/>
          <w:sz w:val="28"/>
          <w:szCs w:val="28"/>
        </w:rPr>
      </w:pPr>
      <w:r w:rsidRPr="00C33DD2">
        <w:rPr>
          <w:rFonts w:ascii="Times New Roman" w:hAnsi="Times New Roman" w:cs="Times New Roman"/>
          <w:b/>
          <w:sz w:val="28"/>
          <w:szCs w:val="28"/>
        </w:rPr>
        <w:t>Требования к кадровым и материально техническим условиям реализации этапов спортивной подготовки и иным условиям</w:t>
      </w:r>
      <w:r>
        <w:rPr>
          <w:rFonts w:ascii="Times New Roman" w:hAnsi="Times New Roman" w:cs="Times New Roman"/>
          <w:sz w:val="28"/>
          <w:szCs w:val="28"/>
        </w:rPr>
        <w:t>.</w:t>
      </w:r>
    </w:p>
    <w:p w:rsidR="0010250B" w:rsidRDefault="0010250B" w:rsidP="001025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w:t>
      </w:r>
      <w:proofErr w:type="spellStart"/>
      <w:r>
        <w:rPr>
          <w:rFonts w:ascii="Times New Roman" w:hAnsi="Times New Roman" w:cs="Times New Roman"/>
          <w:sz w:val="28"/>
          <w:szCs w:val="28"/>
        </w:rPr>
        <w:t>Минтрула</w:t>
      </w:r>
      <w:proofErr w:type="spellEnd"/>
      <w:r>
        <w:rPr>
          <w:rFonts w:ascii="Times New Roman" w:hAnsi="Times New Roman" w:cs="Times New Roman"/>
          <w:sz w:val="28"/>
          <w:szCs w:val="28"/>
        </w:rPr>
        <w:t xml:space="preserve"> России от 24.12.2020г №952н (зарегистрирован Минюстом России  25.01.2021, регистрационный № 62203), профессиональным стандартам «специалист по инструкторской и методической работе в области физической культуры и спорта», утвержденным приказом Минтруда России от 21.04.2022г. № 237н ( зарегистрирован Минюстом России от 27.05.2022г.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России от 15.08.2011 № 916н (зарегистрирован </w:t>
      </w:r>
      <w:proofErr w:type="spellStart"/>
      <w:r>
        <w:rPr>
          <w:rFonts w:ascii="Times New Roman" w:hAnsi="Times New Roman" w:cs="Times New Roman"/>
          <w:sz w:val="28"/>
          <w:szCs w:val="28"/>
        </w:rPr>
        <w:t>Мирюстом</w:t>
      </w:r>
      <w:proofErr w:type="spellEnd"/>
      <w:r>
        <w:rPr>
          <w:rFonts w:ascii="Times New Roman" w:hAnsi="Times New Roman" w:cs="Times New Roman"/>
          <w:sz w:val="28"/>
          <w:szCs w:val="28"/>
        </w:rPr>
        <w:t xml:space="preserve"> России от14.10.2011, регистрационный № 22054).</w:t>
      </w:r>
    </w:p>
    <w:p w:rsidR="0010250B" w:rsidRDefault="0010250B" w:rsidP="001025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этапе совершенствования спортивного мастерства кроме основного тренера, допускается привлечение тренера-преподавателя по видам спортивной подготовки, с учетом специфики вида спорта «восточное боевое единоборство», а также на всех этапах спортивной подготовки привлечение иных специалистов ( при условии их одновременной работы с обучающимися).</w:t>
      </w:r>
    </w:p>
    <w:p w:rsidR="0010250B" w:rsidRDefault="0010250B" w:rsidP="001025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w:t>
      </w:r>
      <w:proofErr w:type="spellStart"/>
      <w:r>
        <w:rPr>
          <w:rFonts w:ascii="Times New Roman" w:hAnsi="Times New Roman" w:cs="Times New Roman"/>
          <w:sz w:val="28"/>
          <w:szCs w:val="28"/>
        </w:rPr>
        <w:t>соотваетствующей</w:t>
      </w:r>
      <w:proofErr w:type="spellEnd"/>
      <w:r>
        <w:rPr>
          <w:rFonts w:ascii="Times New Roman" w:hAnsi="Times New Roman" w:cs="Times New Roman"/>
          <w:sz w:val="28"/>
          <w:szCs w:val="28"/>
        </w:rPr>
        <w:t xml:space="preserve"> материально –технической базой и (или) объектом инфраструктуры):</w:t>
      </w:r>
    </w:p>
    <w:p w:rsidR="0010250B" w:rsidRDefault="0010250B" w:rsidP="001025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тренировочного спортивного зала;</w:t>
      </w:r>
    </w:p>
    <w:p w:rsidR="0010250B" w:rsidRDefault="0010250B" w:rsidP="001025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тренажерного зала;</w:t>
      </w:r>
    </w:p>
    <w:p w:rsidR="0010250B" w:rsidRDefault="0010250B" w:rsidP="001025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раздевалок, душевых;</w:t>
      </w:r>
    </w:p>
    <w:p w:rsidR="0010250B" w:rsidRDefault="0010250B" w:rsidP="001025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медицинского пункта, оборудованного в соответствии с приказом Минздрав России от 23.10.2020 №1144н;</w:t>
      </w:r>
    </w:p>
    <w:p w:rsidR="0010250B" w:rsidRDefault="0010250B" w:rsidP="001025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спортивным оборудованием и инвентарем, необходимым для прохождения спортивной подготовки;</w:t>
      </w:r>
    </w:p>
    <w:p w:rsidR="0010250B" w:rsidRDefault="0010250B" w:rsidP="001025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спортивной экипировкой;</w:t>
      </w:r>
    </w:p>
    <w:p w:rsidR="0010250B" w:rsidRDefault="0010250B" w:rsidP="001025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обучающихся проездом к месту проведения спортивных мероприятий и обратно</w:t>
      </w:r>
    </w:p>
    <w:p w:rsidR="0010250B" w:rsidRDefault="0010250B" w:rsidP="001025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обучающихся питанием и проживанием, в период проведения спортивных мероприятий;</w:t>
      </w:r>
    </w:p>
    <w:p w:rsidR="0010250B" w:rsidRDefault="0010250B" w:rsidP="00E514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Медицинское обеспечение обучающихся, в том числе организацию система</w:t>
      </w:r>
      <w:r w:rsidR="00E514E2">
        <w:rPr>
          <w:rFonts w:ascii="Times New Roman" w:hAnsi="Times New Roman" w:cs="Times New Roman"/>
          <w:sz w:val="28"/>
          <w:szCs w:val="28"/>
        </w:rPr>
        <w:t>тического медицинского контроля.</w:t>
      </w:r>
    </w:p>
    <w:p w:rsidR="00131681" w:rsidRDefault="00131681" w:rsidP="00E514E2">
      <w:pPr>
        <w:autoSpaceDE w:val="0"/>
        <w:autoSpaceDN w:val="0"/>
        <w:adjustRightInd w:val="0"/>
        <w:spacing w:after="0" w:line="240" w:lineRule="auto"/>
        <w:ind w:firstLine="709"/>
        <w:jc w:val="both"/>
        <w:rPr>
          <w:rFonts w:ascii="Times New Roman" w:hAnsi="Times New Roman" w:cs="Times New Roman"/>
          <w:sz w:val="28"/>
          <w:szCs w:val="28"/>
        </w:rPr>
      </w:pPr>
    </w:p>
    <w:p w:rsidR="00131681" w:rsidRDefault="00131681" w:rsidP="00E514E2">
      <w:pPr>
        <w:autoSpaceDE w:val="0"/>
        <w:autoSpaceDN w:val="0"/>
        <w:adjustRightInd w:val="0"/>
        <w:spacing w:after="0" w:line="240" w:lineRule="auto"/>
        <w:ind w:firstLine="709"/>
        <w:jc w:val="both"/>
        <w:rPr>
          <w:rFonts w:ascii="Times New Roman" w:hAnsi="Times New Roman" w:cs="Times New Roman"/>
          <w:sz w:val="28"/>
          <w:szCs w:val="28"/>
        </w:rPr>
      </w:pPr>
    </w:p>
    <w:p w:rsidR="00131681" w:rsidRDefault="00131681" w:rsidP="00E514E2">
      <w:pPr>
        <w:autoSpaceDE w:val="0"/>
        <w:autoSpaceDN w:val="0"/>
        <w:adjustRightInd w:val="0"/>
        <w:spacing w:after="0" w:line="240" w:lineRule="auto"/>
        <w:ind w:firstLine="709"/>
        <w:jc w:val="both"/>
        <w:rPr>
          <w:rFonts w:ascii="Times New Roman" w:hAnsi="Times New Roman" w:cs="Times New Roman"/>
          <w:sz w:val="28"/>
          <w:szCs w:val="28"/>
        </w:rPr>
      </w:pPr>
    </w:p>
    <w:p w:rsidR="00131681" w:rsidRDefault="00131681" w:rsidP="00E514E2">
      <w:pPr>
        <w:autoSpaceDE w:val="0"/>
        <w:autoSpaceDN w:val="0"/>
        <w:adjustRightInd w:val="0"/>
        <w:spacing w:after="0" w:line="240" w:lineRule="auto"/>
        <w:ind w:firstLine="709"/>
        <w:jc w:val="both"/>
        <w:rPr>
          <w:rFonts w:ascii="Times New Roman" w:hAnsi="Times New Roman" w:cs="Times New Roman"/>
          <w:sz w:val="28"/>
          <w:szCs w:val="28"/>
        </w:rPr>
      </w:pPr>
    </w:p>
    <w:p w:rsidR="00131681" w:rsidRDefault="00131681" w:rsidP="00E514E2">
      <w:pPr>
        <w:autoSpaceDE w:val="0"/>
        <w:autoSpaceDN w:val="0"/>
        <w:adjustRightInd w:val="0"/>
        <w:spacing w:after="0" w:line="240" w:lineRule="auto"/>
        <w:ind w:firstLine="709"/>
        <w:jc w:val="both"/>
        <w:rPr>
          <w:rFonts w:ascii="Times New Roman" w:hAnsi="Times New Roman" w:cs="Times New Roman"/>
          <w:sz w:val="28"/>
          <w:szCs w:val="28"/>
        </w:rPr>
      </w:pPr>
    </w:p>
    <w:p w:rsidR="00131681" w:rsidRDefault="00131681" w:rsidP="00E514E2">
      <w:pPr>
        <w:autoSpaceDE w:val="0"/>
        <w:autoSpaceDN w:val="0"/>
        <w:adjustRightInd w:val="0"/>
        <w:spacing w:after="0" w:line="240" w:lineRule="auto"/>
        <w:ind w:firstLine="709"/>
        <w:jc w:val="both"/>
        <w:rPr>
          <w:rFonts w:ascii="Times New Roman" w:hAnsi="Times New Roman" w:cs="Times New Roman"/>
          <w:sz w:val="28"/>
          <w:szCs w:val="28"/>
        </w:rPr>
      </w:pPr>
    </w:p>
    <w:p w:rsidR="00131681" w:rsidRPr="00E514E2" w:rsidRDefault="00131681" w:rsidP="00E514E2">
      <w:pPr>
        <w:autoSpaceDE w:val="0"/>
        <w:autoSpaceDN w:val="0"/>
        <w:adjustRightInd w:val="0"/>
        <w:spacing w:after="0" w:line="240" w:lineRule="auto"/>
        <w:ind w:firstLine="709"/>
        <w:jc w:val="both"/>
        <w:rPr>
          <w:rFonts w:ascii="Times New Roman" w:hAnsi="Times New Roman" w:cs="Times New Roman"/>
          <w:sz w:val="28"/>
          <w:szCs w:val="28"/>
        </w:rPr>
      </w:pPr>
    </w:p>
    <w:p w:rsidR="00453F92" w:rsidRPr="00453F92" w:rsidRDefault="00453F92" w:rsidP="00453F92">
      <w:pPr>
        <w:shd w:val="clear" w:color="auto" w:fill="FFFFFF"/>
        <w:spacing w:after="300" w:line="240" w:lineRule="auto"/>
        <w:jc w:val="center"/>
        <w:rPr>
          <w:rFonts w:ascii="Times New Roman" w:eastAsia="Times New Roman" w:hAnsi="Times New Roman" w:cs="Times New Roman"/>
          <w:b/>
          <w:bCs/>
          <w:color w:val="22272F"/>
          <w:sz w:val="30"/>
          <w:szCs w:val="30"/>
        </w:rPr>
      </w:pPr>
      <w:r w:rsidRPr="00453F92">
        <w:rPr>
          <w:rFonts w:ascii="Times New Roman" w:eastAsia="Times New Roman" w:hAnsi="Times New Roman" w:cs="Times New Roman"/>
          <w:b/>
          <w:bCs/>
          <w:color w:val="22272F"/>
          <w:sz w:val="30"/>
          <w:szCs w:val="30"/>
        </w:rPr>
        <w:t>Обеспечение оборудованием и спортивным инвентарем, необходимыми для прохождения спортивной подготовки</w:t>
      </w:r>
    </w:p>
    <w:p w:rsidR="00453F92" w:rsidRPr="00453F92" w:rsidRDefault="00453F92" w:rsidP="00453F92">
      <w:pPr>
        <w:shd w:val="clear" w:color="auto" w:fill="FFFFFF"/>
        <w:spacing w:after="0" w:line="240" w:lineRule="auto"/>
        <w:rPr>
          <w:rFonts w:ascii="Times New Roman" w:eastAsia="Times New Roman" w:hAnsi="Times New Roman" w:cs="Times New Roman"/>
          <w:color w:val="22272F"/>
          <w:sz w:val="23"/>
          <w:szCs w:val="23"/>
        </w:rPr>
      </w:pPr>
      <w:r w:rsidRPr="00453F92">
        <w:rPr>
          <w:rFonts w:ascii="Times New Roman" w:eastAsia="Times New Roman" w:hAnsi="Times New Roman" w:cs="Times New Roman"/>
          <w:color w:val="22272F"/>
          <w:sz w:val="23"/>
          <w:szCs w:val="23"/>
        </w:rPr>
        <w:t> </w:t>
      </w:r>
    </w:p>
    <w:p w:rsidR="00453F92" w:rsidRPr="00453F92" w:rsidRDefault="00131681" w:rsidP="00453F92">
      <w:pPr>
        <w:shd w:val="clear" w:color="auto" w:fill="FFFFFF"/>
        <w:spacing w:after="0" w:line="240" w:lineRule="auto"/>
        <w:ind w:firstLine="680"/>
        <w:jc w:val="right"/>
        <w:rPr>
          <w:rFonts w:ascii="Times New Roman" w:eastAsia="Times New Roman" w:hAnsi="Times New Roman" w:cs="Times New Roman"/>
          <w:color w:val="464C55"/>
          <w:sz w:val="24"/>
          <w:szCs w:val="24"/>
        </w:rPr>
      </w:pPr>
      <w:r>
        <w:rPr>
          <w:rFonts w:ascii="Times New Roman" w:eastAsia="Times New Roman" w:hAnsi="Times New Roman" w:cs="Times New Roman"/>
          <w:b/>
          <w:bCs/>
          <w:color w:val="22272F"/>
          <w:sz w:val="24"/>
          <w:szCs w:val="24"/>
        </w:rPr>
        <w:t xml:space="preserve"> </w:t>
      </w:r>
    </w:p>
    <w:p w:rsidR="00453F92" w:rsidRPr="00453F92" w:rsidRDefault="00453F92" w:rsidP="00453F92">
      <w:pPr>
        <w:shd w:val="clear" w:color="auto" w:fill="FFFFFF"/>
        <w:spacing w:after="0" w:line="240" w:lineRule="auto"/>
        <w:rPr>
          <w:rFonts w:ascii="Times New Roman" w:eastAsia="Times New Roman" w:hAnsi="Times New Roman" w:cs="Times New Roman"/>
          <w:color w:val="22272F"/>
          <w:sz w:val="23"/>
          <w:szCs w:val="23"/>
        </w:rPr>
      </w:pPr>
      <w:r w:rsidRPr="00453F92">
        <w:rPr>
          <w:rFonts w:ascii="Times New Roman" w:eastAsia="Times New Roman" w:hAnsi="Times New Roman" w:cs="Times New Roman"/>
          <w:color w:val="22272F"/>
          <w:sz w:val="23"/>
          <w:szCs w:val="23"/>
        </w:rPr>
        <w:t> </w:t>
      </w:r>
    </w:p>
    <w:tbl>
      <w:tblPr>
        <w:tblW w:w="10050" w:type="dxa"/>
        <w:shd w:val="clear" w:color="auto" w:fill="FFFFFF"/>
        <w:tblCellMar>
          <w:left w:w="0" w:type="dxa"/>
          <w:right w:w="0" w:type="dxa"/>
        </w:tblCellMar>
        <w:tblLook w:val="04A0" w:firstRow="1" w:lastRow="0" w:firstColumn="1" w:lastColumn="0" w:noHBand="0" w:noVBand="1"/>
      </w:tblPr>
      <w:tblGrid>
        <w:gridCol w:w="1038"/>
        <w:gridCol w:w="5386"/>
        <w:gridCol w:w="1956"/>
        <w:gridCol w:w="1670"/>
      </w:tblGrid>
      <w:tr w:rsidR="00453F92" w:rsidRPr="00453F92" w:rsidTr="0010250B">
        <w:tc>
          <w:tcPr>
            <w:tcW w:w="1038" w:type="dxa"/>
            <w:tcBorders>
              <w:top w:val="single" w:sz="6" w:space="0" w:color="000000"/>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N п/п</w:t>
            </w:r>
          </w:p>
        </w:tc>
        <w:tc>
          <w:tcPr>
            <w:tcW w:w="5386" w:type="dxa"/>
            <w:tcBorders>
              <w:top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Наименование</w:t>
            </w:r>
          </w:p>
        </w:tc>
        <w:tc>
          <w:tcPr>
            <w:tcW w:w="1956" w:type="dxa"/>
            <w:tcBorders>
              <w:top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Единица измерения</w:t>
            </w:r>
          </w:p>
        </w:tc>
        <w:tc>
          <w:tcPr>
            <w:tcW w:w="1670" w:type="dxa"/>
            <w:tcBorders>
              <w:top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Количество</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Ковер борцовский (12x12 м)</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комплект</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Весы до 200 кг</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штук</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3.</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Гантели массивные (от 0,5 до 5 кг)</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комплект</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3</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4.</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Гири спортивные (16, 24 и 32 кг)</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комплект</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5.</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Гонг боксерский</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штук</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6.</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Доска информационная</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штук</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7.</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Зеркало (2x3 м)</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штук</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8.</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Игла для накачивания спортивных мячей</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штук</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3</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9.</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Кушетка массажная</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штук</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10.</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Лонжа ручная</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штук</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11.</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Манекены тренировочные для борьбы</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комплект</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12.</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Мат гимнастический</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штук</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18</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13.</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Мяч набивной (</w:t>
            </w:r>
            <w:proofErr w:type="spellStart"/>
            <w:r w:rsidRPr="00453F92">
              <w:rPr>
                <w:rFonts w:ascii="Times New Roman" w:eastAsia="Times New Roman" w:hAnsi="Times New Roman" w:cs="Times New Roman"/>
                <w:color w:val="22272F"/>
                <w:sz w:val="24"/>
                <w:szCs w:val="24"/>
              </w:rPr>
              <w:t>медицинбол</w:t>
            </w:r>
            <w:proofErr w:type="spellEnd"/>
            <w:r w:rsidRPr="00453F92">
              <w:rPr>
                <w:rFonts w:ascii="Times New Roman" w:eastAsia="Times New Roman" w:hAnsi="Times New Roman" w:cs="Times New Roman"/>
                <w:color w:val="22272F"/>
                <w:sz w:val="24"/>
                <w:szCs w:val="24"/>
              </w:rPr>
              <w:t>) (от 3 до 12 кг)</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комплект</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14.</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Мяч баскетбольный</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штук</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15.</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Мяч футбольный</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штук</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16.</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Насос универсальный (для накачивания спортивных мячей)</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штук</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17.</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Скакалка гимнастическая</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штук</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12</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18.</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Скамейка гимнастическая</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штук</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19.</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Стеллаж для хранения гантелей</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штук</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20.</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Стенка гимнастическая</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штук</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8</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21.</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Табло информационное световое электронное</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комплект</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22.</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Урна-плевательница</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штук</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23.</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Штанга тяжелоатлетическая тренировочная</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комплект</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w:t>
            </w:r>
          </w:p>
        </w:tc>
      </w:tr>
      <w:tr w:rsidR="00453F92" w:rsidRPr="00453F92" w:rsidTr="0010250B">
        <w:tc>
          <w:tcPr>
            <w:tcW w:w="1038" w:type="dxa"/>
            <w:tcBorders>
              <w:left w:val="single" w:sz="6" w:space="0" w:color="000000"/>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24.</w:t>
            </w:r>
          </w:p>
        </w:tc>
        <w:tc>
          <w:tcPr>
            <w:tcW w:w="538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rPr>
                <w:rFonts w:ascii="Times New Roman" w:eastAsia="Times New Roman" w:hAnsi="Times New Roman" w:cs="Times New Roman"/>
                <w:color w:val="22272F"/>
                <w:sz w:val="24"/>
                <w:szCs w:val="24"/>
              </w:rPr>
            </w:pPr>
            <w:r w:rsidRPr="00453F92">
              <w:rPr>
                <w:rFonts w:ascii="Times New Roman" w:eastAsia="Times New Roman" w:hAnsi="Times New Roman" w:cs="Times New Roman"/>
                <w:color w:val="22272F"/>
                <w:sz w:val="24"/>
                <w:szCs w:val="24"/>
              </w:rPr>
              <w:t>Эспандер плечевой резиновый</w:t>
            </w:r>
          </w:p>
        </w:tc>
        <w:tc>
          <w:tcPr>
            <w:tcW w:w="1956"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штук</w:t>
            </w:r>
          </w:p>
        </w:tc>
        <w:tc>
          <w:tcPr>
            <w:tcW w:w="1670" w:type="dxa"/>
            <w:tcBorders>
              <w:bottom w:val="single" w:sz="6" w:space="0" w:color="000000"/>
              <w:right w:val="single" w:sz="6" w:space="0" w:color="000000"/>
            </w:tcBorders>
            <w:shd w:val="clear" w:color="auto" w:fill="FFFFFF"/>
            <w:hideMark/>
          </w:tcPr>
          <w:p w:rsidR="00453F92" w:rsidRPr="00453F92" w:rsidRDefault="00453F92" w:rsidP="00453F92">
            <w:pPr>
              <w:spacing w:before="75" w:after="75" w:line="240" w:lineRule="auto"/>
              <w:ind w:left="75" w:right="75"/>
              <w:jc w:val="center"/>
              <w:rPr>
                <w:rFonts w:ascii="Times New Roman" w:eastAsia="Times New Roman" w:hAnsi="Times New Roman" w:cs="Times New Roman"/>
                <w:color w:val="464C55"/>
                <w:sz w:val="24"/>
                <w:szCs w:val="24"/>
              </w:rPr>
            </w:pPr>
            <w:r w:rsidRPr="00453F92">
              <w:rPr>
                <w:rFonts w:ascii="Times New Roman" w:eastAsia="Times New Roman" w:hAnsi="Times New Roman" w:cs="Times New Roman"/>
                <w:color w:val="464C55"/>
                <w:sz w:val="24"/>
                <w:szCs w:val="24"/>
              </w:rPr>
              <w:t>12</w:t>
            </w:r>
          </w:p>
        </w:tc>
      </w:tr>
    </w:tbl>
    <w:p w:rsidR="00764FE6" w:rsidRDefault="00764FE6" w:rsidP="000A3EDE">
      <w:pPr>
        <w:rPr>
          <w:rFonts w:ascii="Times New Roman" w:hAnsi="Times New Roman" w:cs="Times New Roman"/>
          <w:b/>
          <w:sz w:val="28"/>
          <w:szCs w:val="28"/>
        </w:rPr>
      </w:pPr>
    </w:p>
    <w:p w:rsidR="00131681" w:rsidRDefault="00131681" w:rsidP="000A3EDE">
      <w:pPr>
        <w:rPr>
          <w:rFonts w:ascii="Times New Roman" w:hAnsi="Times New Roman" w:cs="Times New Roman"/>
          <w:b/>
          <w:sz w:val="28"/>
          <w:szCs w:val="28"/>
        </w:rPr>
      </w:pPr>
    </w:p>
    <w:p w:rsidR="00764FE6" w:rsidRPr="00764FE6" w:rsidRDefault="00764FE6" w:rsidP="00764FE6">
      <w:pPr>
        <w:shd w:val="clear" w:color="auto" w:fill="FFFFFF"/>
        <w:spacing w:after="300" w:line="240" w:lineRule="auto"/>
        <w:jc w:val="center"/>
        <w:rPr>
          <w:rFonts w:ascii="Times New Roman" w:eastAsia="Times New Roman" w:hAnsi="Times New Roman" w:cs="Times New Roman"/>
          <w:b/>
          <w:bCs/>
          <w:color w:val="22272F"/>
          <w:sz w:val="30"/>
          <w:szCs w:val="30"/>
        </w:rPr>
      </w:pPr>
      <w:r w:rsidRPr="00764FE6">
        <w:rPr>
          <w:rFonts w:ascii="Times New Roman" w:eastAsia="Times New Roman" w:hAnsi="Times New Roman" w:cs="Times New Roman"/>
          <w:b/>
          <w:bCs/>
          <w:color w:val="22272F"/>
          <w:sz w:val="30"/>
          <w:szCs w:val="30"/>
        </w:rPr>
        <w:t>Обеспечение спортивной экипировкой</w:t>
      </w:r>
    </w:p>
    <w:p w:rsidR="00764FE6" w:rsidRPr="00764FE6" w:rsidRDefault="00764FE6" w:rsidP="00764FE6">
      <w:pPr>
        <w:shd w:val="clear" w:color="auto" w:fill="FFFFFF"/>
        <w:spacing w:after="0" w:line="240" w:lineRule="auto"/>
        <w:rPr>
          <w:rFonts w:ascii="Times New Roman" w:eastAsia="Times New Roman" w:hAnsi="Times New Roman" w:cs="Times New Roman"/>
          <w:color w:val="22272F"/>
          <w:sz w:val="23"/>
          <w:szCs w:val="23"/>
        </w:rPr>
      </w:pPr>
      <w:r w:rsidRPr="00764FE6">
        <w:rPr>
          <w:rFonts w:ascii="Times New Roman" w:eastAsia="Times New Roman" w:hAnsi="Times New Roman" w:cs="Times New Roman"/>
          <w:color w:val="22272F"/>
          <w:sz w:val="23"/>
          <w:szCs w:val="23"/>
        </w:rPr>
        <w:t> </w:t>
      </w:r>
    </w:p>
    <w:tbl>
      <w:tblPr>
        <w:tblW w:w="17014" w:type="dxa"/>
        <w:tblInd w:w="-1693" w:type="dxa"/>
        <w:shd w:val="clear" w:color="auto" w:fill="FFFFFF"/>
        <w:tblLayout w:type="fixed"/>
        <w:tblCellMar>
          <w:left w:w="0" w:type="dxa"/>
          <w:right w:w="0" w:type="dxa"/>
        </w:tblCellMar>
        <w:tblLook w:val="04A0" w:firstRow="1" w:lastRow="0" w:firstColumn="1" w:lastColumn="0" w:noHBand="0" w:noVBand="1"/>
      </w:tblPr>
      <w:tblGrid>
        <w:gridCol w:w="489"/>
        <w:gridCol w:w="2083"/>
        <w:gridCol w:w="980"/>
        <w:gridCol w:w="1134"/>
        <w:gridCol w:w="992"/>
        <w:gridCol w:w="1276"/>
        <w:gridCol w:w="1134"/>
        <w:gridCol w:w="1268"/>
        <w:gridCol w:w="3210"/>
        <w:gridCol w:w="1563"/>
        <w:gridCol w:w="1322"/>
        <w:gridCol w:w="1563"/>
      </w:tblGrid>
      <w:tr w:rsidR="00764FE6" w:rsidRPr="00764FE6" w:rsidTr="00FE04E0">
        <w:tc>
          <w:tcPr>
            <w:tcW w:w="48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N п/п</w:t>
            </w:r>
          </w:p>
        </w:tc>
        <w:tc>
          <w:tcPr>
            <w:tcW w:w="2083" w:type="dxa"/>
            <w:vMerge w:val="restart"/>
            <w:tcBorders>
              <w:top w:val="single" w:sz="6" w:space="0" w:color="000000"/>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Наименование</w:t>
            </w:r>
          </w:p>
        </w:tc>
        <w:tc>
          <w:tcPr>
            <w:tcW w:w="980" w:type="dxa"/>
            <w:vMerge w:val="restart"/>
            <w:tcBorders>
              <w:top w:val="single" w:sz="6" w:space="0" w:color="000000"/>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Единица измерения</w:t>
            </w:r>
          </w:p>
        </w:tc>
        <w:tc>
          <w:tcPr>
            <w:tcW w:w="1134" w:type="dxa"/>
            <w:vMerge w:val="restart"/>
            <w:tcBorders>
              <w:top w:val="single" w:sz="6" w:space="0" w:color="000000"/>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Расчетная единица</w:t>
            </w:r>
          </w:p>
        </w:tc>
        <w:tc>
          <w:tcPr>
            <w:tcW w:w="12328" w:type="dxa"/>
            <w:gridSpan w:val="8"/>
            <w:tcBorders>
              <w:top w:val="single" w:sz="6" w:space="0" w:color="000000"/>
              <w:bottom w:val="single" w:sz="6" w:space="0" w:color="000000"/>
              <w:right w:val="single" w:sz="6" w:space="0" w:color="000000"/>
            </w:tcBorders>
            <w:shd w:val="clear" w:color="auto" w:fill="FFFFFF"/>
            <w:hideMark/>
          </w:tcPr>
          <w:p w:rsidR="00764FE6" w:rsidRPr="00764FE6" w:rsidRDefault="00764FE6" w:rsidP="00FE04E0">
            <w:pPr>
              <w:spacing w:before="75" w:after="75" w:line="240" w:lineRule="auto"/>
              <w:ind w:left="75" w:right="75"/>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Этапы спортивной подготовки</w:t>
            </w:r>
          </w:p>
        </w:tc>
      </w:tr>
      <w:tr w:rsidR="00764FE6" w:rsidRPr="00764FE6" w:rsidTr="0010250B">
        <w:tc>
          <w:tcPr>
            <w:tcW w:w="48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4FE6" w:rsidRPr="00764FE6" w:rsidRDefault="00764FE6" w:rsidP="00764FE6">
            <w:pPr>
              <w:spacing w:after="0" w:line="240" w:lineRule="auto"/>
              <w:rPr>
                <w:rFonts w:ascii="Times New Roman" w:eastAsia="Times New Roman" w:hAnsi="Times New Roman" w:cs="Times New Roman"/>
                <w:color w:val="464C55"/>
                <w:sz w:val="24"/>
                <w:szCs w:val="24"/>
              </w:rPr>
            </w:pPr>
          </w:p>
        </w:tc>
        <w:tc>
          <w:tcPr>
            <w:tcW w:w="2083" w:type="dxa"/>
            <w:vMerge/>
            <w:tcBorders>
              <w:top w:val="single" w:sz="6" w:space="0" w:color="000000"/>
              <w:bottom w:val="single" w:sz="6" w:space="0" w:color="000000"/>
              <w:right w:val="single" w:sz="6" w:space="0" w:color="000000"/>
            </w:tcBorders>
            <w:shd w:val="clear" w:color="auto" w:fill="FFFFFF"/>
            <w:vAlign w:val="center"/>
            <w:hideMark/>
          </w:tcPr>
          <w:p w:rsidR="00764FE6" w:rsidRPr="00764FE6" w:rsidRDefault="00764FE6" w:rsidP="00764FE6">
            <w:pPr>
              <w:spacing w:after="0" w:line="240" w:lineRule="auto"/>
              <w:rPr>
                <w:rFonts w:ascii="Times New Roman" w:eastAsia="Times New Roman" w:hAnsi="Times New Roman" w:cs="Times New Roman"/>
                <w:color w:val="464C55"/>
                <w:sz w:val="24"/>
                <w:szCs w:val="24"/>
              </w:rPr>
            </w:pPr>
          </w:p>
        </w:tc>
        <w:tc>
          <w:tcPr>
            <w:tcW w:w="980" w:type="dxa"/>
            <w:vMerge/>
            <w:tcBorders>
              <w:top w:val="single" w:sz="6" w:space="0" w:color="000000"/>
              <w:bottom w:val="single" w:sz="6" w:space="0" w:color="000000"/>
              <w:right w:val="single" w:sz="6" w:space="0" w:color="000000"/>
            </w:tcBorders>
            <w:shd w:val="clear" w:color="auto" w:fill="FFFFFF"/>
            <w:vAlign w:val="center"/>
            <w:hideMark/>
          </w:tcPr>
          <w:p w:rsidR="00764FE6" w:rsidRPr="00764FE6" w:rsidRDefault="00764FE6" w:rsidP="00764FE6">
            <w:pPr>
              <w:spacing w:after="0" w:line="240" w:lineRule="auto"/>
              <w:rPr>
                <w:rFonts w:ascii="Times New Roman" w:eastAsia="Times New Roman" w:hAnsi="Times New Roman" w:cs="Times New Roman"/>
                <w:color w:val="464C55"/>
                <w:sz w:val="24"/>
                <w:szCs w:val="24"/>
              </w:rPr>
            </w:pPr>
          </w:p>
        </w:tc>
        <w:tc>
          <w:tcPr>
            <w:tcW w:w="1134" w:type="dxa"/>
            <w:vMerge/>
            <w:tcBorders>
              <w:top w:val="single" w:sz="6" w:space="0" w:color="000000"/>
              <w:bottom w:val="single" w:sz="6" w:space="0" w:color="000000"/>
              <w:right w:val="single" w:sz="6" w:space="0" w:color="000000"/>
            </w:tcBorders>
            <w:shd w:val="clear" w:color="auto" w:fill="FFFFFF"/>
            <w:vAlign w:val="center"/>
            <w:hideMark/>
          </w:tcPr>
          <w:p w:rsidR="00764FE6" w:rsidRPr="00764FE6" w:rsidRDefault="00764FE6" w:rsidP="00764FE6">
            <w:pPr>
              <w:spacing w:after="0" w:line="240" w:lineRule="auto"/>
              <w:rPr>
                <w:rFonts w:ascii="Times New Roman" w:eastAsia="Times New Roman" w:hAnsi="Times New Roman" w:cs="Times New Roman"/>
                <w:color w:val="464C55"/>
                <w:sz w:val="24"/>
                <w:szCs w:val="24"/>
              </w:rPr>
            </w:pPr>
          </w:p>
        </w:tc>
        <w:tc>
          <w:tcPr>
            <w:tcW w:w="2268" w:type="dxa"/>
            <w:gridSpan w:val="2"/>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Этап начальной подготовки</w:t>
            </w:r>
          </w:p>
        </w:tc>
        <w:tc>
          <w:tcPr>
            <w:tcW w:w="2402" w:type="dxa"/>
            <w:gridSpan w:val="2"/>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Учебно-тренировочный этап (этап спортивной специализации)</w:t>
            </w:r>
          </w:p>
        </w:tc>
        <w:tc>
          <w:tcPr>
            <w:tcW w:w="4773" w:type="dxa"/>
            <w:gridSpan w:val="2"/>
            <w:tcBorders>
              <w:bottom w:val="single" w:sz="6" w:space="0" w:color="000000"/>
              <w:right w:val="single" w:sz="6" w:space="0" w:color="000000"/>
            </w:tcBorders>
            <w:shd w:val="clear" w:color="auto" w:fill="FFFFFF"/>
            <w:hideMark/>
          </w:tcPr>
          <w:p w:rsidR="00764FE6" w:rsidRPr="00764FE6" w:rsidRDefault="00764FE6" w:rsidP="007F57DA">
            <w:pPr>
              <w:spacing w:before="75" w:after="75" w:line="240" w:lineRule="auto"/>
              <w:ind w:left="75" w:right="75"/>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Этап</w:t>
            </w:r>
          </w:p>
          <w:p w:rsidR="007F57DA" w:rsidRDefault="007F57DA" w:rsidP="007F57DA">
            <w:pPr>
              <w:spacing w:before="75" w:after="75" w:line="240" w:lineRule="auto"/>
              <w:ind w:left="75" w:right="75"/>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С</w:t>
            </w:r>
            <w:r w:rsidR="00764FE6" w:rsidRPr="00764FE6">
              <w:rPr>
                <w:rFonts w:ascii="Times New Roman" w:eastAsia="Times New Roman" w:hAnsi="Times New Roman" w:cs="Times New Roman"/>
                <w:color w:val="464C55"/>
                <w:sz w:val="24"/>
                <w:szCs w:val="24"/>
              </w:rPr>
              <w:t>овершенствования</w:t>
            </w:r>
          </w:p>
          <w:p w:rsidR="00764FE6" w:rsidRPr="00764FE6" w:rsidRDefault="00764FE6" w:rsidP="007F57DA">
            <w:pPr>
              <w:spacing w:before="75" w:after="75" w:line="240" w:lineRule="auto"/>
              <w:ind w:left="75" w:right="75"/>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 xml:space="preserve"> спортивного мастерства</w:t>
            </w:r>
          </w:p>
        </w:tc>
        <w:tc>
          <w:tcPr>
            <w:tcW w:w="2885" w:type="dxa"/>
            <w:gridSpan w:val="2"/>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Этап высшего спортивного мастерства</w:t>
            </w:r>
          </w:p>
        </w:tc>
      </w:tr>
      <w:tr w:rsidR="00764FE6" w:rsidRPr="00764FE6" w:rsidTr="0010250B">
        <w:tc>
          <w:tcPr>
            <w:tcW w:w="48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4FE6" w:rsidRPr="00764FE6" w:rsidRDefault="00764FE6" w:rsidP="00764FE6">
            <w:pPr>
              <w:spacing w:after="0" w:line="240" w:lineRule="auto"/>
              <w:rPr>
                <w:rFonts w:ascii="Times New Roman" w:eastAsia="Times New Roman" w:hAnsi="Times New Roman" w:cs="Times New Roman"/>
                <w:color w:val="464C55"/>
                <w:sz w:val="24"/>
                <w:szCs w:val="24"/>
              </w:rPr>
            </w:pPr>
          </w:p>
        </w:tc>
        <w:tc>
          <w:tcPr>
            <w:tcW w:w="2083" w:type="dxa"/>
            <w:vMerge/>
            <w:tcBorders>
              <w:top w:val="single" w:sz="6" w:space="0" w:color="000000"/>
              <w:bottom w:val="single" w:sz="6" w:space="0" w:color="000000"/>
              <w:right w:val="single" w:sz="6" w:space="0" w:color="000000"/>
            </w:tcBorders>
            <w:shd w:val="clear" w:color="auto" w:fill="FFFFFF"/>
            <w:vAlign w:val="center"/>
            <w:hideMark/>
          </w:tcPr>
          <w:p w:rsidR="00764FE6" w:rsidRPr="00764FE6" w:rsidRDefault="00764FE6" w:rsidP="00764FE6">
            <w:pPr>
              <w:spacing w:after="0" w:line="240" w:lineRule="auto"/>
              <w:rPr>
                <w:rFonts w:ascii="Times New Roman" w:eastAsia="Times New Roman" w:hAnsi="Times New Roman" w:cs="Times New Roman"/>
                <w:color w:val="464C55"/>
                <w:sz w:val="24"/>
                <w:szCs w:val="24"/>
              </w:rPr>
            </w:pPr>
          </w:p>
        </w:tc>
        <w:tc>
          <w:tcPr>
            <w:tcW w:w="980" w:type="dxa"/>
            <w:vMerge/>
            <w:tcBorders>
              <w:top w:val="single" w:sz="6" w:space="0" w:color="000000"/>
              <w:bottom w:val="single" w:sz="6" w:space="0" w:color="000000"/>
              <w:right w:val="single" w:sz="6" w:space="0" w:color="000000"/>
            </w:tcBorders>
            <w:shd w:val="clear" w:color="auto" w:fill="FFFFFF"/>
            <w:vAlign w:val="center"/>
            <w:hideMark/>
          </w:tcPr>
          <w:p w:rsidR="00764FE6" w:rsidRPr="00764FE6" w:rsidRDefault="00764FE6" w:rsidP="00764FE6">
            <w:pPr>
              <w:spacing w:after="0" w:line="240" w:lineRule="auto"/>
              <w:rPr>
                <w:rFonts w:ascii="Times New Roman" w:eastAsia="Times New Roman" w:hAnsi="Times New Roman" w:cs="Times New Roman"/>
                <w:color w:val="464C55"/>
                <w:sz w:val="24"/>
                <w:szCs w:val="24"/>
              </w:rPr>
            </w:pPr>
          </w:p>
        </w:tc>
        <w:tc>
          <w:tcPr>
            <w:tcW w:w="1134" w:type="dxa"/>
            <w:vMerge/>
            <w:tcBorders>
              <w:top w:val="single" w:sz="6" w:space="0" w:color="000000"/>
              <w:bottom w:val="single" w:sz="6" w:space="0" w:color="000000"/>
              <w:right w:val="single" w:sz="6" w:space="0" w:color="000000"/>
            </w:tcBorders>
            <w:shd w:val="clear" w:color="auto" w:fill="FFFFFF"/>
            <w:vAlign w:val="center"/>
            <w:hideMark/>
          </w:tcPr>
          <w:p w:rsidR="00764FE6" w:rsidRPr="00764FE6" w:rsidRDefault="00764FE6" w:rsidP="00764FE6">
            <w:pPr>
              <w:spacing w:after="0" w:line="240" w:lineRule="auto"/>
              <w:rPr>
                <w:rFonts w:ascii="Times New Roman" w:eastAsia="Times New Roman" w:hAnsi="Times New Roman" w:cs="Times New Roman"/>
                <w:color w:val="464C55"/>
                <w:sz w:val="24"/>
                <w:szCs w:val="24"/>
              </w:rPr>
            </w:pPr>
          </w:p>
        </w:tc>
        <w:tc>
          <w:tcPr>
            <w:tcW w:w="992"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количество</w:t>
            </w:r>
          </w:p>
        </w:tc>
        <w:tc>
          <w:tcPr>
            <w:tcW w:w="1276"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срок эксплуатации (лет)</w:t>
            </w:r>
          </w:p>
        </w:tc>
        <w:tc>
          <w:tcPr>
            <w:tcW w:w="1134"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количество</w:t>
            </w:r>
          </w:p>
        </w:tc>
        <w:tc>
          <w:tcPr>
            <w:tcW w:w="1268"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срок эксплуатации (лет)</w:t>
            </w:r>
          </w:p>
        </w:tc>
        <w:tc>
          <w:tcPr>
            <w:tcW w:w="3210"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количество</w:t>
            </w:r>
          </w:p>
        </w:tc>
        <w:tc>
          <w:tcPr>
            <w:tcW w:w="156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срок эксплуатации (лет)</w:t>
            </w:r>
          </w:p>
        </w:tc>
        <w:tc>
          <w:tcPr>
            <w:tcW w:w="1322"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количество</w:t>
            </w:r>
          </w:p>
        </w:tc>
        <w:tc>
          <w:tcPr>
            <w:tcW w:w="156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срок эксплуатации (лет)</w:t>
            </w:r>
          </w:p>
        </w:tc>
      </w:tr>
      <w:tr w:rsidR="00764FE6" w:rsidRPr="00764FE6" w:rsidTr="0010250B">
        <w:tc>
          <w:tcPr>
            <w:tcW w:w="489" w:type="dxa"/>
            <w:tcBorders>
              <w:left w:val="single" w:sz="6" w:space="0" w:color="000000"/>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208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proofErr w:type="spellStart"/>
            <w:r w:rsidRPr="00764FE6">
              <w:rPr>
                <w:rFonts w:ascii="Times New Roman" w:eastAsia="Times New Roman" w:hAnsi="Times New Roman" w:cs="Times New Roman"/>
                <w:color w:val="464C55"/>
                <w:sz w:val="24"/>
                <w:szCs w:val="24"/>
              </w:rPr>
              <w:t>Борцовки</w:t>
            </w:r>
            <w:proofErr w:type="spellEnd"/>
            <w:r w:rsidRPr="00764FE6">
              <w:rPr>
                <w:rFonts w:ascii="Times New Roman" w:eastAsia="Times New Roman" w:hAnsi="Times New Roman" w:cs="Times New Roman"/>
                <w:color w:val="464C55"/>
                <w:sz w:val="24"/>
                <w:szCs w:val="24"/>
              </w:rPr>
              <w:t xml:space="preserve"> (обувь)</w:t>
            </w:r>
          </w:p>
        </w:tc>
        <w:tc>
          <w:tcPr>
            <w:tcW w:w="980"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пар</w:t>
            </w:r>
          </w:p>
        </w:tc>
        <w:tc>
          <w:tcPr>
            <w:tcW w:w="1134"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на обучающегося</w:t>
            </w:r>
          </w:p>
        </w:tc>
        <w:tc>
          <w:tcPr>
            <w:tcW w:w="992"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276"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134"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268"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3210"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2</w:t>
            </w:r>
          </w:p>
        </w:tc>
        <w:tc>
          <w:tcPr>
            <w:tcW w:w="156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322"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2</w:t>
            </w:r>
          </w:p>
        </w:tc>
        <w:tc>
          <w:tcPr>
            <w:tcW w:w="156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r>
      <w:tr w:rsidR="00764FE6" w:rsidRPr="00764FE6" w:rsidTr="0010250B">
        <w:tc>
          <w:tcPr>
            <w:tcW w:w="489" w:type="dxa"/>
            <w:tcBorders>
              <w:left w:val="single" w:sz="6" w:space="0" w:color="000000"/>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2.</w:t>
            </w:r>
          </w:p>
        </w:tc>
        <w:tc>
          <w:tcPr>
            <w:tcW w:w="208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Костюм ветрозащитный</w:t>
            </w:r>
          </w:p>
        </w:tc>
        <w:tc>
          <w:tcPr>
            <w:tcW w:w="980"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штук</w:t>
            </w:r>
          </w:p>
        </w:tc>
        <w:tc>
          <w:tcPr>
            <w:tcW w:w="1134"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на обучающегося</w:t>
            </w:r>
          </w:p>
        </w:tc>
        <w:tc>
          <w:tcPr>
            <w:tcW w:w="992"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276"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134"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268"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3210"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156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322"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156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r>
      <w:tr w:rsidR="00764FE6" w:rsidRPr="00764FE6" w:rsidTr="0010250B">
        <w:tc>
          <w:tcPr>
            <w:tcW w:w="489" w:type="dxa"/>
            <w:tcBorders>
              <w:left w:val="single" w:sz="6" w:space="0" w:color="000000"/>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3.</w:t>
            </w:r>
          </w:p>
        </w:tc>
        <w:tc>
          <w:tcPr>
            <w:tcW w:w="208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Костюм разминочный</w:t>
            </w:r>
          </w:p>
        </w:tc>
        <w:tc>
          <w:tcPr>
            <w:tcW w:w="980"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штук</w:t>
            </w:r>
          </w:p>
        </w:tc>
        <w:tc>
          <w:tcPr>
            <w:tcW w:w="1134"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на обучающегося</w:t>
            </w:r>
          </w:p>
        </w:tc>
        <w:tc>
          <w:tcPr>
            <w:tcW w:w="992"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276"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134"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268"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3210"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156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322"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156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r>
      <w:tr w:rsidR="00764FE6" w:rsidRPr="00764FE6" w:rsidTr="0010250B">
        <w:tc>
          <w:tcPr>
            <w:tcW w:w="489" w:type="dxa"/>
            <w:tcBorders>
              <w:left w:val="single" w:sz="6" w:space="0" w:color="000000"/>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4.</w:t>
            </w:r>
          </w:p>
        </w:tc>
        <w:tc>
          <w:tcPr>
            <w:tcW w:w="208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Кроссовки для зала</w:t>
            </w:r>
          </w:p>
        </w:tc>
        <w:tc>
          <w:tcPr>
            <w:tcW w:w="980"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пар</w:t>
            </w:r>
          </w:p>
        </w:tc>
        <w:tc>
          <w:tcPr>
            <w:tcW w:w="1134"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на обучающегося</w:t>
            </w:r>
          </w:p>
        </w:tc>
        <w:tc>
          <w:tcPr>
            <w:tcW w:w="992"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276"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134"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268"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3210"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156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322"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156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r>
      <w:tr w:rsidR="00764FE6" w:rsidRPr="00764FE6" w:rsidTr="0010250B">
        <w:tc>
          <w:tcPr>
            <w:tcW w:w="489" w:type="dxa"/>
            <w:tcBorders>
              <w:left w:val="single" w:sz="6" w:space="0" w:color="000000"/>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5.</w:t>
            </w:r>
          </w:p>
        </w:tc>
        <w:tc>
          <w:tcPr>
            <w:tcW w:w="208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Кроссовки легкоатлетические</w:t>
            </w:r>
          </w:p>
        </w:tc>
        <w:tc>
          <w:tcPr>
            <w:tcW w:w="980"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пар</w:t>
            </w:r>
          </w:p>
        </w:tc>
        <w:tc>
          <w:tcPr>
            <w:tcW w:w="1134"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на обучающегося</w:t>
            </w:r>
          </w:p>
        </w:tc>
        <w:tc>
          <w:tcPr>
            <w:tcW w:w="992"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276"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134"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268"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3210"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156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322"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156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r>
      <w:tr w:rsidR="00764FE6" w:rsidRPr="00764FE6" w:rsidTr="0010250B">
        <w:tc>
          <w:tcPr>
            <w:tcW w:w="489" w:type="dxa"/>
            <w:tcBorders>
              <w:left w:val="single" w:sz="6" w:space="0" w:color="000000"/>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6.</w:t>
            </w:r>
          </w:p>
        </w:tc>
        <w:tc>
          <w:tcPr>
            <w:tcW w:w="208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Наколенники (фиксаторы коленных суставов)</w:t>
            </w:r>
          </w:p>
        </w:tc>
        <w:tc>
          <w:tcPr>
            <w:tcW w:w="980"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комплект</w:t>
            </w:r>
          </w:p>
        </w:tc>
        <w:tc>
          <w:tcPr>
            <w:tcW w:w="1134"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на обучающегося</w:t>
            </w:r>
          </w:p>
        </w:tc>
        <w:tc>
          <w:tcPr>
            <w:tcW w:w="992"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276"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134"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1268"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3210"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156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1322"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156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r>
      <w:tr w:rsidR="00764FE6" w:rsidRPr="00764FE6" w:rsidTr="0010250B">
        <w:tc>
          <w:tcPr>
            <w:tcW w:w="489" w:type="dxa"/>
            <w:tcBorders>
              <w:left w:val="single" w:sz="6" w:space="0" w:color="000000"/>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7.</w:t>
            </w:r>
          </w:p>
        </w:tc>
        <w:tc>
          <w:tcPr>
            <w:tcW w:w="208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Налокотники (фиксаторы локтевых суставов)</w:t>
            </w:r>
          </w:p>
        </w:tc>
        <w:tc>
          <w:tcPr>
            <w:tcW w:w="980"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комплект</w:t>
            </w:r>
          </w:p>
        </w:tc>
        <w:tc>
          <w:tcPr>
            <w:tcW w:w="1134"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на обучающегося</w:t>
            </w:r>
          </w:p>
        </w:tc>
        <w:tc>
          <w:tcPr>
            <w:tcW w:w="992"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276"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134"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1268"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3210"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156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1322"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156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r>
      <w:tr w:rsidR="00764FE6" w:rsidRPr="00764FE6" w:rsidTr="0010250B">
        <w:tc>
          <w:tcPr>
            <w:tcW w:w="489" w:type="dxa"/>
            <w:tcBorders>
              <w:left w:val="single" w:sz="6" w:space="0" w:color="000000"/>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8.</w:t>
            </w:r>
          </w:p>
        </w:tc>
        <w:tc>
          <w:tcPr>
            <w:tcW w:w="208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Трико борцовское</w:t>
            </w:r>
          </w:p>
        </w:tc>
        <w:tc>
          <w:tcPr>
            <w:tcW w:w="980"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штук</w:t>
            </w:r>
          </w:p>
        </w:tc>
        <w:tc>
          <w:tcPr>
            <w:tcW w:w="1134"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на обучающегося</w:t>
            </w:r>
          </w:p>
        </w:tc>
        <w:tc>
          <w:tcPr>
            <w:tcW w:w="992"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276"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w:t>
            </w:r>
          </w:p>
        </w:tc>
        <w:tc>
          <w:tcPr>
            <w:tcW w:w="1134"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1268"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3210"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2</w:t>
            </w:r>
          </w:p>
        </w:tc>
        <w:tc>
          <w:tcPr>
            <w:tcW w:w="156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c>
          <w:tcPr>
            <w:tcW w:w="1322"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2</w:t>
            </w:r>
          </w:p>
        </w:tc>
        <w:tc>
          <w:tcPr>
            <w:tcW w:w="1563" w:type="dxa"/>
            <w:tcBorders>
              <w:bottom w:val="single" w:sz="6" w:space="0" w:color="000000"/>
              <w:right w:val="single" w:sz="6" w:space="0" w:color="000000"/>
            </w:tcBorders>
            <w:shd w:val="clear" w:color="auto" w:fill="FFFFFF"/>
            <w:hideMark/>
          </w:tcPr>
          <w:p w:rsidR="00764FE6" w:rsidRPr="00764FE6" w:rsidRDefault="00764FE6" w:rsidP="00764FE6">
            <w:pPr>
              <w:spacing w:before="75" w:after="75" w:line="240" w:lineRule="auto"/>
              <w:ind w:left="75" w:right="75"/>
              <w:jc w:val="center"/>
              <w:rPr>
                <w:rFonts w:ascii="Times New Roman" w:eastAsia="Times New Roman" w:hAnsi="Times New Roman" w:cs="Times New Roman"/>
                <w:color w:val="464C55"/>
                <w:sz w:val="24"/>
                <w:szCs w:val="24"/>
              </w:rPr>
            </w:pPr>
            <w:r w:rsidRPr="00764FE6">
              <w:rPr>
                <w:rFonts w:ascii="Times New Roman" w:eastAsia="Times New Roman" w:hAnsi="Times New Roman" w:cs="Times New Roman"/>
                <w:color w:val="464C55"/>
                <w:sz w:val="24"/>
                <w:szCs w:val="24"/>
              </w:rPr>
              <w:t>1</w:t>
            </w:r>
          </w:p>
        </w:tc>
      </w:tr>
    </w:tbl>
    <w:p w:rsidR="00764FE6" w:rsidRDefault="00764FE6" w:rsidP="000A3EDE">
      <w:pPr>
        <w:rPr>
          <w:rFonts w:ascii="Times New Roman" w:hAnsi="Times New Roman" w:cs="Times New Roman"/>
          <w:b/>
          <w:sz w:val="28"/>
          <w:szCs w:val="28"/>
        </w:rPr>
      </w:pPr>
    </w:p>
    <w:p w:rsidR="0010250B" w:rsidRDefault="0010250B" w:rsidP="000A3EDE">
      <w:pPr>
        <w:rPr>
          <w:rFonts w:ascii="Times New Roman" w:hAnsi="Times New Roman" w:cs="Times New Roman"/>
          <w:b/>
          <w:sz w:val="28"/>
          <w:szCs w:val="28"/>
        </w:rPr>
      </w:pPr>
    </w:p>
    <w:p w:rsidR="00EE3DAE" w:rsidRDefault="00EE3DAE" w:rsidP="000A3EDE">
      <w:pPr>
        <w:rPr>
          <w:rFonts w:ascii="Times New Roman" w:hAnsi="Times New Roman" w:cs="Times New Roman"/>
          <w:b/>
          <w:sz w:val="28"/>
          <w:szCs w:val="28"/>
        </w:rPr>
      </w:pPr>
    </w:p>
    <w:p w:rsidR="00EE3DAE" w:rsidRDefault="00EE3DAE" w:rsidP="000A3EDE">
      <w:pPr>
        <w:rPr>
          <w:rFonts w:ascii="Times New Roman" w:hAnsi="Times New Roman" w:cs="Times New Roman"/>
          <w:b/>
          <w:sz w:val="28"/>
          <w:szCs w:val="28"/>
        </w:rPr>
      </w:pPr>
    </w:p>
    <w:p w:rsidR="0010250B" w:rsidRDefault="0010250B" w:rsidP="000A3EDE">
      <w:pPr>
        <w:rPr>
          <w:rFonts w:ascii="Times New Roman" w:hAnsi="Times New Roman" w:cs="Times New Roman"/>
          <w:b/>
          <w:sz w:val="28"/>
          <w:szCs w:val="28"/>
        </w:rPr>
      </w:pPr>
    </w:p>
    <w:p w:rsidR="0015128B" w:rsidRPr="00EE3DAE" w:rsidRDefault="000F00F2" w:rsidP="0010250B">
      <w:pPr>
        <w:rPr>
          <w:rFonts w:ascii="Times New Roman" w:hAnsi="Times New Roman" w:cs="Times New Roman"/>
          <w:b/>
          <w:sz w:val="24"/>
          <w:szCs w:val="24"/>
        </w:rPr>
      </w:pPr>
      <w:r>
        <w:rPr>
          <w:rFonts w:ascii="Times New Roman" w:hAnsi="Times New Roman" w:cs="Times New Roman"/>
          <w:b/>
          <w:sz w:val="24"/>
          <w:szCs w:val="24"/>
        </w:rPr>
        <w:t xml:space="preserve"> </w:t>
      </w:r>
      <w:r w:rsidR="0010250B" w:rsidRPr="00D4448E">
        <w:rPr>
          <w:rFonts w:ascii="Times New Roman" w:hAnsi="Times New Roman" w:cs="Times New Roman"/>
          <w:b/>
          <w:sz w:val="24"/>
          <w:szCs w:val="24"/>
        </w:rPr>
        <w:t xml:space="preserve">ИНФОРМАЦИОННОЕ ОБЕСПЕЧЕНИЕ ПРОГРАММЫ  </w:t>
      </w:r>
    </w:p>
    <w:p w:rsidR="00EE3DAE" w:rsidRPr="00EE3DAE" w:rsidRDefault="00EE3DAE" w:rsidP="0010250B">
      <w:pPr>
        <w:rPr>
          <w:rFonts w:ascii="Times New Roman" w:hAnsi="Times New Roman" w:cs="Times New Roman"/>
          <w:b/>
          <w:sz w:val="24"/>
          <w:szCs w:val="24"/>
        </w:rPr>
      </w:pPr>
      <w:r w:rsidRPr="00EE3DAE">
        <w:rPr>
          <w:rFonts w:ascii="Times New Roman" w:hAnsi="Times New Roman" w:cs="Times New Roman"/>
          <w:sz w:val="24"/>
          <w:szCs w:val="24"/>
        </w:rPr>
        <w:t xml:space="preserve">  </w:t>
      </w:r>
      <w:r w:rsidR="0015128B" w:rsidRPr="00EE3DAE">
        <w:rPr>
          <w:rFonts w:ascii="Times New Roman" w:hAnsi="Times New Roman" w:cs="Times New Roman"/>
          <w:sz w:val="24"/>
          <w:szCs w:val="24"/>
        </w:rPr>
        <w:t xml:space="preserve"> </w:t>
      </w:r>
      <w:r w:rsidR="0015128B" w:rsidRPr="00EE3DAE">
        <w:rPr>
          <w:rFonts w:ascii="Times New Roman" w:hAnsi="Times New Roman" w:cs="Times New Roman"/>
          <w:b/>
          <w:sz w:val="24"/>
          <w:szCs w:val="24"/>
        </w:rPr>
        <w:t xml:space="preserve">С п и с о </w:t>
      </w:r>
      <w:proofErr w:type="gramStart"/>
      <w:r w:rsidR="0015128B" w:rsidRPr="00EE3DAE">
        <w:rPr>
          <w:rFonts w:ascii="Times New Roman" w:hAnsi="Times New Roman" w:cs="Times New Roman"/>
          <w:b/>
          <w:sz w:val="24"/>
          <w:szCs w:val="24"/>
        </w:rPr>
        <w:t xml:space="preserve">к </w:t>
      </w:r>
      <w:r>
        <w:rPr>
          <w:rFonts w:ascii="Times New Roman" w:hAnsi="Times New Roman" w:cs="Times New Roman"/>
          <w:b/>
          <w:sz w:val="24"/>
          <w:szCs w:val="24"/>
        </w:rPr>
        <w:t xml:space="preserve"> </w:t>
      </w:r>
      <w:r w:rsidR="0015128B" w:rsidRPr="00EE3DAE">
        <w:rPr>
          <w:rFonts w:ascii="Times New Roman" w:hAnsi="Times New Roman" w:cs="Times New Roman"/>
          <w:b/>
          <w:sz w:val="24"/>
          <w:szCs w:val="24"/>
        </w:rPr>
        <w:t>л</w:t>
      </w:r>
      <w:proofErr w:type="gramEnd"/>
      <w:r w:rsidR="0015128B" w:rsidRPr="00EE3DAE">
        <w:rPr>
          <w:rFonts w:ascii="Times New Roman" w:hAnsi="Times New Roman" w:cs="Times New Roman"/>
          <w:b/>
          <w:sz w:val="24"/>
          <w:szCs w:val="24"/>
        </w:rPr>
        <w:t xml:space="preserve"> и т е р а т у р ы</w:t>
      </w:r>
    </w:p>
    <w:p w:rsidR="0015128B" w:rsidRP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 1. </w:t>
      </w:r>
      <w:proofErr w:type="spellStart"/>
      <w:r w:rsidRPr="00EE3DAE">
        <w:rPr>
          <w:rFonts w:ascii="Times New Roman" w:hAnsi="Times New Roman" w:cs="Times New Roman"/>
          <w:sz w:val="24"/>
          <w:szCs w:val="24"/>
        </w:rPr>
        <w:t>Гапковский</w:t>
      </w:r>
      <w:proofErr w:type="spellEnd"/>
      <w:r w:rsidRPr="00EE3DAE">
        <w:rPr>
          <w:rFonts w:ascii="Times New Roman" w:hAnsi="Times New Roman" w:cs="Times New Roman"/>
          <w:sz w:val="24"/>
          <w:szCs w:val="24"/>
        </w:rPr>
        <w:t xml:space="preserve"> Н.М., </w:t>
      </w:r>
      <w:proofErr w:type="spellStart"/>
      <w:r w:rsidRPr="00EE3DAE">
        <w:rPr>
          <w:rFonts w:ascii="Times New Roman" w:hAnsi="Times New Roman" w:cs="Times New Roman"/>
          <w:sz w:val="24"/>
          <w:szCs w:val="24"/>
        </w:rPr>
        <w:t>Катулин</w:t>
      </w:r>
      <w:proofErr w:type="spellEnd"/>
      <w:r w:rsidRPr="00EE3DAE">
        <w:rPr>
          <w:rFonts w:ascii="Times New Roman" w:hAnsi="Times New Roman" w:cs="Times New Roman"/>
          <w:sz w:val="24"/>
          <w:szCs w:val="24"/>
        </w:rPr>
        <w:t xml:space="preserve"> А.З.. </w:t>
      </w:r>
      <w:proofErr w:type="spellStart"/>
      <w:r w:rsidRPr="00EE3DAE">
        <w:rPr>
          <w:rFonts w:ascii="Times New Roman" w:hAnsi="Times New Roman" w:cs="Times New Roman"/>
          <w:sz w:val="24"/>
          <w:szCs w:val="24"/>
        </w:rPr>
        <w:t>Чионов</w:t>
      </w:r>
      <w:proofErr w:type="spellEnd"/>
      <w:r w:rsidRPr="00EE3DAE">
        <w:rPr>
          <w:rFonts w:ascii="Times New Roman" w:hAnsi="Times New Roman" w:cs="Times New Roman"/>
          <w:sz w:val="24"/>
          <w:szCs w:val="24"/>
        </w:rPr>
        <w:t xml:space="preserve"> Н.Г. Спортивная борьба: Учебник для ИФК / Под ред. Н.М. </w:t>
      </w:r>
      <w:proofErr w:type="spellStart"/>
      <w:r w:rsidRPr="00EE3DAE">
        <w:rPr>
          <w:rFonts w:ascii="Times New Roman" w:hAnsi="Times New Roman" w:cs="Times New Roman"/>
          <w:sz w:val="24"/>
          <w:szCs w:val="24"/>
        </w:rPr>
        <w:t>Галковского</w:t>
      </w:r>
      <w:proofErr w:type="spellEnd"/>
      <w:r w:rsidRPr="00EE3DAE">
        <w:rPr>
          <w:rFonts w:ascii="Times New Roman" w:hAnsi="Times New Roman" w:cs="Times New Roman"/>
          <w:sz w:val="24"/>
          <w:szCs w:val="24"/>
        </w:rPr>
        <w:t>. - М.: ФИС, 1952.</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 2. Игуменов В. М., </w:t>
      </w:r>
      <w:proofErr w:type="spellStart"/>
      <w:r w:rsidRPr="00EE3DAE">
        <w:rPr>
          <w:rFonts w:ascii="Times New Roman" w:hAnsi="Times New Roman" w:cs="Times New Roman"/>
          <w:sz w:val="24"/>
          <w:szCs w:val="24"/>
        </w:rPr>
        <w:t>Подливаев</w:t>
      </w:r>
      <w:proofErr w:type="spellEnd"/>
      <w:r w:rsidRPr="00EE3DAE">
        <w:rPr>
          <w:rFonts w:ascii="Times New Roman" w:hAnsi="Times New Roman" w:cs="Times New Roman"/>
          <w:sz w:val="24"/>
          <w:szCs w:val="24"/>
        </w:rPr>
        <w:t xml:space="preserve"> Б. А. Спортивная борьба: Учебник для студентов и учащихся фак. (</w:t>
      </w:r>
      <w:proofErr w:type="spellStart"/>
      <w:r w:rsidRPr="00EE3DAE">
        <w:rPr>
          <w:rFonts w:ascii="Times New Roman" w:hAnsi="Times New Roman" w:cs="Times New Roman"/>
          <w:sz w:val="24"/>
          <w:szCs w:val="24"/>
        </w:rPr>
        <w:t>отд-ний</w:t>
      </w:r>
      <w:proofErr w:type="spellEnd"/>
      <w:r w:rsidRPr="00EE3DAE">
        <w:rPr>
          <w:rFonts w:ascii="Times New Roman" w:hAnsi="Times New Roman" w:cs="Times New Roman"/>
          <w:sz w:val="24"/>
          <w:szCs w:val="24"/>
        </w:rPr>
        <w:t xml:space="preserve">) физ. воспитания </w:t>
      </w:r>
      <w:proofErr w:type="spellStart"/>
      <w:r w:rsidRPr="00EE3DAE">
        <w:rPr>
          <w:rFonts w:ascii="Times New Roman" w:hAnsi="Times New Roman" w:cs="Times New Roman"/>
          <w:sz w:val="24"/>
          <w:szCs w:val="24"/>
        </w:rPr>
        <w:t>пед</w:t>
      </w:r>
      <w:proofErr w:type="spellEnd"/>
      <w:r w:rsidRPr="00EE3DAE">
        <w:rPr>
          <w:rFonts w:ascii="Times New Roman" w:hAnsi="Times New Roman" w:cs="Times New Roman"/>
          <w:sz w:val="24"/>
          <w:szCs w:val="24"/>
        </w:rPr>
        <w:t>. учеб, заведений. - М.: Просвещение, 1993. - 240 с.</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 3. Сорокин Н. Н. Спортивная борьба (классическая и вольная): Учебник для ИФК. - М.: </w:t>
      </w:r>
      <w:proofErr w:type="spellStart"/>
      <w:r w:rsidRPr="00EE3DAE">
        <w:rPr>
          <w:rFonts w:ascii="Times New Roman" w:hAnsi="Times New Roman" w:cs="Times New Roman"/>
          <w:sz w:val="24"/>
          <w:szCs w:val="24"/>
        </w:rPr>
        <w:t>ФиС</w:t>
      </w:r>
      <w:proofErr w:type="spellEnd"/>
      <w:r w:rsidRPr="00EE3DAE">
        <w:rPr>
          <w:rFonts w:ascii="Times New Roman" w:hAnsi="Times New Roman" w:cs="Times New Roman"/>
          <w:sz w:val="24"/>
          <w:szCs w:val="24"/>
        </w:rPr>
        <w:t>, 1960. - 484 с</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 4. Спортивная борьба (классическая, вольная, самбо): Учебник для ИФК / Под ред. Н.М. </w:t>
      </w:r>
      <w:proofErr w:type="spellStart"/>
      <w:r w:rsidRPr="00EE3DAE">
        <w:rPr>
          <w:rFonts w:ascii="Times New Roman" w:hAnsi="Times New Roman" w:cs="Times New Roman"/>
          <w:sz w:val="24"/>
          <w:szCs w:val="24"/>
        </w:rPr>
        <w:t>Галковского</w:t>
      </w:r>
      <w:proofErr w:type="spellEnd"/>
      <w:r w:rsidRPr="00EE3DAE">
        <w:rPr>
          <w:rFonts w:ascii="Times New Roman" w:hAnsi="Times New Roman" w:cs="Times New Roman"/>
          <w:sz w:val="24"/>
          <w:szCs w:val="24"/>
        </w:rPr>
        <w:t xml:space="preserve">, А.З. </w:t>
      </w:r>
      <w:proofErr w:type="spellStart"/>
      <w:r w:rsidRPr="00EE3DAE">
        <w:rPr>
          <w:rFonts w:ascii="Times New Roman" w:hAnsi="Times New Roman" w:cs="Times New Roman"/>
          <w:sz w:val="24"/>
          <w:szCs w:val="24"/>
        </w:rPr>
        <w:t>Катулина</w:t>
      </w:r>
      <w:proofErr w:type="spellEnd"/>
      <w:r w:rsidRPr="00EE3DAE">
        <w:rPr>
          <w:rFonts w:ascii="Times New Roman" w:hAnsi="Times New Roman" w:cs="Times New Roman"/>
          <w:sz w:val="24"/>
          <w:szCs w:val="24"/>
        </w:rPr>
        <w:t xml:space="preserve">. - М.: ФИС, 1968. - 584с.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5. Спортивная борьба: Учебник для ИФК / Под ред. А.П. </w:t>
      </w:r>
      <w:proofErr w:type="spellStart"/>
      <w:r w:rsidRPr="00EE3DAE">
        <w:rPr>
          <w:rFonts w:ascii="Times New Roman" w:hAnsi="Times New Roman" w:cs="Times New Roman"/>
          <w:sz w:val="24"/>
          <w:szCs w:val="24"/>
        </w:rPr>
        <w:t>Купцова</w:t>
      </w:r>
      <w:proofErr w:type="spellEnd"/>
      <w:r w:rsidRPr="00EE3DAE">
        <w:rPr>
          <w:rFonts w:ascii="Times New Roman" w:hAnsi="Times New Roman" w:cs="Times New Roman"/>
          <w:sz w:val="24"/>
          <w:szCs w:val="24"/>
        </w:rPr>
        <w:t xml:space="preserve">. - </w:t>
      </w:r>
      <w:proofErr w:type="gramStart"/>
      <w:r w:rsidRPr="00EE3DAE">
        <w:rPr>
          <w:rFonts w:ascii="Times New Roman" w:hAnsi="Times New Roman" w:cs="Times New Roman"/>
          <w:sz w:val="24"/>
          <w:szCs w:val="24"/>
        </w:rPr>
        <w:t>М.:ФИС</w:t>
      </w:r>
      <w:proofErr w:type="gramEnd"/>
      <w:r w:rsidRPr="00EE3DAE">
        <w:rPr>
          <w:rFonts w:ascii="Times New Roman" w:hAnsi="Times New Roman" w:cs="Times New Roman"/>
          <w:sz w:val="24"/>
          <w:szCs w:val="24"/>
        </w:rPr>
        <w:t xml:space="preserve">, 1978.- 424с. 6. Спортивная борьба: </w:t>
      </w:r>
      <w:proofErr w:type="spellStart"/>
      <w:r w:rsidRPr="00EE3DAE">
        <w:rPr>
          <w:rFonts w:ascii="Times New Roman" w:hAnsi="Times New Roman" w:cs="Times New Roman"/>
          <w:sz w:val="24"/>
          <w:szCs w:val="24"/>
        </w:rPr>
        <w:t>Учеб.пособие</w:t>
      </w:r>
      <w:proofErr w:type="spellEnd"/>
      <w:r w:rsidRPr="00EE3DAE">
        <w:rPr>
          <w:rFonts w:ascii="Times New Roman" w:hAnsi="Times New Roman" w:cs="Times New Roman"/>
          <w:sz w:val="24"/>
          <w:szCs w:val="24"/>
        </w:rPr>
        <w:t xml:space="preserve"> для </w:t>
      </w:r>
      <w:proofErr w:type="spellStart"/>
      <w:r w:rsidRPr="00EE3DAE">
        <w:rPr>
          <w:rFonts w:ascii="Times New Roman" w:hAnsi="Times New Roman" w:cs="Times New Roman"/>
          <w:sz w:val="24"/>
          <w:szCs w:val="24"/>
        </w:rPr>
        <w:t>техн</w:t>
      </w:r>
      <w:proofErr w:type="spellEnd"/>
      <w:r w:rsidRPr="00EE3DAE">
        <w:rPr>
          <w:rFonts w:ascii="Times New Roman" w:hAnsi="Times New Roman" w:cs="Times New Roman"/>
          <w:sz w:val="24"/>
          <w:szCs w:val="24"/>
        </w:rPr>
        <w:t>. и пнет. физ. культ, (</w:t>
      </w:r>
      <w:proofErr w:type="spellStart"/>
      <w:r w:rsidRPr="00EE3DAE">
        <w:rPr>
          <w:rFonts w:ascii="Times New Roman" w:hAnsi="Times New Roman" w:cs="Times New Roman"/>
          <w:sz w:val="24"/>
          <w:szCs w:val="24"/>
        </w:rPr>
        <w:t>пед</w:t>
      </w:r>
      <w:proofErr w:type="spellEnd"/>
      <w:r w:rsidRPr="00EE3DAE">
        <w:rPr>
          <w:rFonts w:ascii="Times New Roman" w:hAnsi="Times New Roman" w:cs="Times New Roman"/>
          <w:sz w:val="24"/>
          <w:szCs w:val="24"/>
        </w:rPr>
        <w:t xml:space="preserve">. фак.) / Под ред. Г.С.Туманяна. - М.: ФИС, 1985. - 144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7. </w:t>
      </w:r>
      <w:proofErr w:type="spellStart"/>
      <w:r w:rsidRPr="00EE3DAE">
        <w:rPr>
          <w:rFonts w:ascii="Times New Roman" w:hAnsi="Times New Roman" w:cs="Times New Roman"/>
          <w:sz w:val="24"/>
          <w:szCs w:val="24"/>
        </w:rPr>
        <w:t>А.пихшювИ.И</w:t>
      </w:r>
      <w:proofErr w:type="spellEnd"/>
      <w:r w:rsidRPr="00EE3DAE">
        <w:rPr>
          <w:rFonts w:ascii="Times New Roman" w:hAnsi="Times New Roman" w:cs="Times New Roman"/>
          <w:sz w:val="24"/>
          <w:szCs w:val="24"/>
        </w:rPr>
        <w:t xml:space="preserve">. Техника вольной </w:t>
      </w:r>
      <w:proofErr w:type="gramStart"/>
      <w:r w:rsidRPr="00EE3DAE">
        <w:rPr>
          <w:rFonts w:ascii="Times New Roman" w:hAnsi="Times New Roman" w:cs="Times New Roman"/>
          <w:sz w:val="24"/>
          <w:szCs w:val="24"/>
        </w:rPr>
        <w:t>борьбы.-</w:t>
      </w:r>
      <w:proofErr w:type="gramEnd"/>
      <w:r w:rsidRPr="00EE3DAE">
        <w:rPr>
          <w:rFonts w:ascii="Times New Roman" w:hAnsi="Times New Roman" w:cs="Times New Roman"/>
          <w:sz w:val="24"/>
          <w:szCs w:val="24"/>
        </w:rPr>
        <w:t xml:space="preserve">М.: </w:t>
      </w:r>
      <w:proofErr w:type="spellStart"/>
      <w:r w:rsidRPr="00EE3DAE">
        <w:rPr>
          <w:rFonts w:ascii="Times New Roman" w:hAnsi="Times New Roman" w:cs="Times New Roman"/>
          <w:sz w:val="24"/>
          <w:szCs w:val="24"/>
        </w:rPr>
        <w:t>ФиС</w:t>
      </w:r>
      <w:proofErr w:type="spellEnd"/>
      <w:r w:rsidRPr="00EE3DAE">
        <w:rPr>
          <w:rFonts w:ascii="Times New Roman" w:hAnsi="Times New Roman" w:cs="Times New Roman"/>
          <w:sz w:val="24"/>
          <w:szCs w:val="24"/>
        </w:rPr>
        <w:t xml:space="preserve">, 1977.-21бс.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8. </w:t>
      </w:r>
      <w:proofErr w:type="spellStart"/>
      <w:r w:rsidRPr="00EE3DAE">
        <w:rPr>
          <w:rFonts w:ascii="Times New Roman" w:hAnsi="Times New Roman" w:cs="Times New Roman"/>
          <w:sz w:val="24"/>
          <w:szCs w:val="24"/>
        </w:rPr>
        <w:t>Алихшюв</w:t>
      </w:r>
      <w:proofErr w:type="spellEnd"/>
      <w:r w:rsidRPr="00EE3DAE">
        <w:rPr>
          <w:rFonts w:ascii="Times New Roman" w:hAnsi="Times New Roman" w:cs="Times New Roman"/>
          <w:sz w:val="24"/>
          <w:szCs w:val="24"/>
        </w:rPr>
        <w:t xml:space="preserve"> И.И. Техника и тактика вольной борьбы. - М.: </w:t>
      </w:r>
      <w:proofErr w:type="spellStart"/>
      <w:r w:rsidRPr="00EE3DAE">
        <w:rPr>
          <w:rFonts w:ascii="Times New Roman" w:hAnsi="Times New Roman" w:cs="Times New Roman"/>
          <w:sz w:val="24"/>
          <w:szCs w:val="24"/>
        </w:rPr>
        <w:t>ФиС</w:t>
      </w:r>
      <w:proofErr w:type="spellEnd"/>
      <w:r w:rsidRPr="00EE3DAE">
        <w:rPr>
          <w:rFonts w:ascii="Times New Roman" w:hAnsi="Times New Roman" w:cs="Times New Roman"/>
          <w:sz w:val="24"/>
          <w:szCs w:val="24"/>
        </w:rPr>
        <w:t>, 1986.-304с.</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 9. </w:t>
      </w:r>
      <w:proofErr w:type="spellStart"/>
      <w:r w:rsidRPr="00EE3DAE">
        <w:rPr>
          <w:rFonts w:ascii="Times New Roman" w:hAnsi="Times New Roman" w:cs="Times New Roman"/>
          <w:sz w:val="24"/>
          <w:szCs w:val="24"/>
        </w:rPr>
        <w:t>Гачковскчй</w:t>
      </w:r>
      <w:proofErr w:type="spellEnd"/>
      <w:r w:rsidRPr="00EE3DAE">
        <w:rPr>
          <w:rFonts w:ascii="Times New Roman" w:hAnsi="Times New Roman" w:cs="Times New Roman"/>
          <w:sz w:val="24"/>
          <w:szCs w:val="24"/>
        </w:rPr>
        <w:t xml:space="preserve"> 11.М., Керимов Ф.А. Вольная борьба. - Ташкент: Медицина, 1987.- 223с. 10. Игуменов В.М., </w:t>
      </w:r>
      <w:proofErr w:type="spellStart"/>
      <w:r w:rsidRPr="00EE3DAE">
        <w:rPr>
          <w:rFonts w:ascii="Times New Roman" w:hAnsi="Times New Roman" w:cs="Times New Roman"/>
          <w:sz w:val="24"/>
          <w:szCs w:val="24"/>
        </w:rPr>
        <w:t>Подливаев</w:t>
      </w:r>
      <w:proofErr w:type="spellEnd"/>
      <w:r w:rsidRPr="00EE3DAE">
        <w:rPr>
          <w:rFonts w:ascii="Times New Roman" w:hAnsi="Times New Roman" w:cs="Times New Roman"/>
          <w:sz w:val="24"/>
          <w:szCs w:val="24"/>
        </w:rPr>
        <w:t xml:space="preserve"> Б.А. Основы методики обучения в спортивной борьбе. - М., 1986. - 36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11. </w:t>
      </w:r>
      <w:proofErr w:type="spellStart"/>
      <w:r w:rsidRPr="00EE3DAE">
        <w:rPr>
          <w:rFonts w:ascii="Times New Roman" w:hAnsi="Times New Roman" w:cs="Times New Roman"/>
          <w:sz w:val="24"/>
          <w:szCs w:val="24"/>
        </w:rPr>
        <w:t>Иктшцкий</w:t>
      </w:r>
      <w:proofErr w:type="spellEnd"/>
      <w:r w:rsidRPr="00EE3DAE">
        <w:rPr>
          <w:rFonts w:ascii="Times New Roman" w:hAnsi="Times New Roman" w:cs="Times New Roman"/>
          <w:sz w:val="24"/>
          <w:szCs w:val="24"/>
        </w:rPr>
        <w:t xml:space="preserve"> А.В. Решающий поединок. - М.: </w:t>
      </w:r>
      <w:proofErr w:type="spellStart"/>
      <w:r w:rsidRPr="00EE3DAE">
        <w:rPr>
          <w:rFonts w:ascii="Times New Roman" w:hAnsi="Times New Roman" w:cs="Times New Roman"/>
          <w:sz w:val="24"/>
          <w:szCs w:val="24"/>
        </w:rPr>
        <w:t>ФиС</w:t>
      </w:r>
      <w:proofErr w:type="spellEnd"/>
      <w:r w:rsidRPr="00EE3DAE">
        <w:rPr>
          <w:rFonts w:ascii="Times New Roman" w:hAnsi="Times New Roman" w:cs="Times New Roman"/>
          <w:sz w:val="24"/>
          <w:szCs w:val="24"/>
        </w:rPr>
        <w:t xml:space="preserve">, 1981. - 175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12. </w:t>
      </w:r>
      <w:proofErr w:type="spellStart"/>
      <w:r w:rsidRPr="00EE3DAE">
        <w:rPr>
          <w:rFonts w:ascii="Times New Roman" w:hAnsi="Times New Roman" w:cs="Times New Roman"/>
          <w:sz w:val="24"/>
          <w:szCs w:val="24"/>
        </w:rPr>
        <w:t>Крепчук</w:t>
      </w:r>
      <w:proofErr w:type="spellEnd"/>
      <w:r w:rsidRPr="00EE3DAE">
        <w:rPr>
          <w:rFonts w:ascii="Times New Roman" w:hAnsi="Times New Roman" w:cs="Times New Roman"/>
          <w:sz w:val="24"/>
          <w:szCs w:val="24"/>
        </w:rPr>
        <w:t xml:space="preserve"> И.Н., </w:t>
      </w:r>
      <w:proofErr w:type="spellStart"/>
      <w:r w:rsidRPr="00EE3DAE">
        <w:rPr>
          <w:rFonts w:ascii="Times New Roman" w:hAnsi="Times New Roman" w:cs="Times New Roman"/>
          <w:sz w:val="24"/>
          <w:szCs w:val="24"/>
        </w:rPr>
        <w:t>Рудницкий</w:t>
      </w:r>
      <w:proofErr w:type="spellEnd"/>
      <w:r w:rsidRPr="00EE3DAE">
        <w:rPr>
          <w:rFonts w:ascii="Times New Roman" w:hAnsi="Times New Roman" w:cs="Times New Roman"/>
          <w:sz w:val="24"/>
          <w:szCs w:val="24"/>
        </w:rPr>
        <w:t xml:space="preserve"> В.И. Специализированные подвижные игры - единоборства. Минск: Изд-во «Четыре четверти», 1998. - 120 с.</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 13 Лещ А.Н. Тактика в спортивной борьбе. - М.: </w:t>
      </w:r>
      <w:proofErr w:type="spellStart"/>
      <w:r w:rsidRPr="00EE3DAE">
        <w:rPr>
          <w:rFonts w:ascii="Times New Roman" w:hAnsi="Times New Roman" w:cs="Times New Roman"/>
          <w:sz w:val="24"/>
          <w:szCs w:val="24"/>
        </w:rPr>
        <w:t>ФиС</w:t>
      </w:r>
      <w:proofErr w:type="spellEnd"/>
      <w:r w:rsidRPr="00EE3DAE">
        <w:rPr>
          <w:rFonts w:ascii="Times New Roman" w:hAnsi="Times New Roman" w:cs="Times New Roman"/>
          <w:sz w:val="24"/>
          <w:szCs w:val="24"/>
        </w:rPr>
        <w:t xml:space="preserve">, 1967. - 152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14. </w:t>
      </w:r>
      <w:proofErr w:type="spellStart"/>
      <w:r w:rsidRPr="00EE3DAE">
        <w:rPr>
          <w:rFonts w:ascii="Times New Roman" w:hAnsi="Times New Roman" w:cs="Times New Roman"/>
          <w:sz w:val="24"/>
          <w:szCs w:val="24"/>
        </w:rPr>
        <w:t>Матущак</w:t>
      </w:r>
      <w:proofErr w:type="spellEnd"/>
      <w:r w:rsidRPr="00EE3DAE">
        <w:rPr>
          <w:rFonts w:ascii="Times New Roman" w:hAnsi="Times New Roman" w:cs="Times New Roman"/>
          <w:sz w:val="24"/>
          <w:szCs w:val="24"/>
        </w:rPr>
        <w:t xml:space="preserve"> П. Ф. Сто уроков вольной борьбы. - Алма-Ата, 1990. - 304с.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15. Медведь А.В., </w:t>
      </w:r>
      <w:proofErr w:type="spellStart"/>
      <w:r w:rsidRPr="00EE3DAE">
        <w:rPr>
          <w:rFonts w:ascii="Times New Roman" w:hAnsi="Times New Roman" w:cs="Times New Roman"/>
          <w:sz w:val="24"/>
          <w:szCs w:val="24"/>
        </w:rPr>
        <w:t>Кочурко</w:t>
      </w:r>
      <w:proofErr w:type="spellEnd"/>
      <w:r w:rsidRPr="00EE3DAE">
        <w:rPr>
          <w:rFonts w:ascii="Times New Roman" w:hAnsi="Times New Roman" w:cs="Times New Roman"/>
          <w:sz w:val="24"/>
          <w:szCs w:val="24"/>
        </w:rPr>
        <w:t xml:space="preserve"> Е.И. Совершенствование подготовки мастеров спортивной борьбы. - Минск: Полымя, 1985. - 144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16. </w:t>
      </w:r>
      <w:proofErr w:type="spellStart"/>
      <w:r w:rsidRPr="00EE3DAE">
        <w:rPr>
          <w:rFonts w:ascii="Times New Roman" w:hAnsi="Times New Roman" w:cs="Times New Roman"/>
          <w:sz w:val="24"/>
          <w:szCs w:val="24"/>
        </w:rPr>
        <w:t>Миндиашвили</w:t>
      </w:r>
      <w:proofErr w:type="spellEnd"/>
      <w:r w:rsidRPr="00EE3DAE">
        <w:rPr>
          <w:rFonts w:ascii="Times New Roman" w:hAnsi="Times New Roman" w:cs="Times New Roman"/>
          <w:sz w:val="24"/>
          <w:szCs w:val="24"/>
        </w:rPr>
        <w:t xml:space="preserve"> Д.Г., Завьялов А.И. Учебник тренера по борьбе. - Красноярск: Изд-во КПГУ, 1995. - 213 с.</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 17. </w:t>
      </w:r>
      <w:proofErr w:type="spellStart"/>
      <w:r w:rsidRPr="00EE3DAE">
        <w:rPr>
          <w:rFonts w:ascii="Times New Roman" w:hAnsi="Times New Roman" w:cs="Times New Roman"/>
          <w:sz w:val="24"/>
          <w:szCs w:val="24"/>
        </w:rPr>
        <w:t>Миндиашвили</w:t>
      </w:r>
      <w:proofErr w:type="spellEnd"/>
      <w:r w:rsidRPr="00EE3DAE">
        <w:rPr>
          <w:rFonts w:ascii="Times New Roman" w:hAnsi="Times New Roman" w:cs="Times New Roman"/>
          <w:sz w:val="24"/>
          <w:szCs w:val="24"/>
        </w:rPr>
        <w:t xml:space="preserve"> Д.Г., Завьялов А.И. Система подготовки борцов международного класса. -Красноярск, 1996. - 102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18. </w:t>
      </w:r>
      <w:proofErr w:type="spellStart"/>
      <w:r w:rsidRPr="00EE3DAE">
        <w:rPr>
          <w:rFonts w:ascii="Times New Roman" w:hAnsi="Times New Roman" w:cs="Times New Roman"/>
          <w:sz w:val="24"/>
          <w:szCs w:val="24"/>
        </w:rPr>
        <w:t>Миндиашвили</w:t>
      </w:r>
      <w:proofErr w:type="spellEnd"/>
      <w:r w:rsidRPr="00EE3DAE">
        <w:rPr>
          <w:rFonts w:ascii="Times New Roman" w:hAnsi="Times New Roman" w:cs="Times New Roman"/>
          <w:sz w:val="24"/>
          <w:szCs w:val="24"/>
        </w:rPr>
        <w:t xml:space="preserve"> Д.Г., Завьялов АЛ. Энциклопедия приемов вольной борьбы. - Красноярск: ИПК «Платина», 1998. -- 236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19. </w:t>
      </w:r>
      <w:proofErr w:type="spellStart"/>
      <w:r w:rsidRPr="00EE3DAE">
        <w:rPr>
          <w:rFonts w:ascii="Times New Roman" w:hAnsi="Times New Roman" w:cs="Times New Roman"/>
          <w:sz w:val="24"/>
          <w:szCs w:val="24"/>
        </w:rPr>
        <w:t>Миндиашвили</w:t>
      </w:r>
      <w:proofErr w:type="spellEnd"/>
      <w:r w:rsidRPr="00EE3DAE">
        <w:rPr>
          <w:rFonts w:ascii="Times New Roman" w:hAnsi="Times New Roman" w:cs="Times New Roman"/>
          <w:sz w:val="24"/>
          <w:szCs w:val="24"/>
        </w:rPr>
        <w:t xml:space="preserve"> Д.Г., </w:t>
      </w:r>
      <w:proofErr w:type="spellStart"/>
      <w:r w:rsidRPr="00EE3DAE">
        <w:rPr>
          <w:rFonts w:ascii="Times New Roman" w:hAnsi="Times New Roman" w:cs="Times New Roman"/>
          <w:sz w:val="24"/>
          <w:szCs w:val="24"/>
        </w:rPr>
        <w:t>Подливаев</w:t>
      </w:r>
      <w:proofErr w:type="spellEnd"/>
      <w:r w:rsidRPr="00EE3DAE">
        <w:rPr>
          <w:rFonts w:ascii="Times New Roman" w:hAnsi="Times New Roman" w:cs="Times New Roman"/>
          <w:sz w:val="24"/>
          <w:szCs w:val="24"/>
        </w:rPr>
        <w:t xml:space="preserve"> Б.А. Планирование подготовки квалифицированных борцов: Метод, рекомендации. - М., 2000.- 32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20. Международные правила соревнований по греко-римской и вольной борьбе. - М.: ФСБР, 1997. -55с.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21. </w:t>
      </w:r>
      <w:proofErr w:type="spellStart"/>
      <w:r w:rsidRPr="00EE3DAE">
        <w:rPr>
          <w:rFonts w:ascii="Times New Roman" w:hAnsi="Times New Roman" w:cs="Times New Roman"/>
          <w:sz w:val="24"/>
          <w:szCs w:val="24"/>
        </w:rPr>
        <w:t>Невретдинов</w:t>
      </w:r>
      <w:proofErr w:type="spellEnd"/>
      <w:r w:rsidRPr="00EE3DAE">
        <w:rPr>
          <w:rFonts w:ascii="Times New Roman" w:hAnsi="Times New Roman" w:cs="Times New Roman"/>
          <w:sz w:val="24"/>
          <w:szCs w:val="24"/>
        </w:rPr>
        <w:t xml:space="preserve"> Ш.Т., </w:t>
      </w:r>
      <w:proofErr w:type="spellStart"/>
      <w:r w:rsidRPr="00EE3DAE">
        <w:rPr>
          <w:rFonts w:ascii="Times New Roman" w:hAnsi="Times New Roman" w:cs="Times New Roman"/>
          <w:sz w:val="24"/>
          <w:szCs w:val="24"/>
        </w:rPr>
        <w:t>Подливаев</w:t>
      </w:r>
      <w:proofErr w:type="spellEnd"/>
      <w:r w:rsidRPr="00EE3DAE">
        <w:rPr>
          <w:rFonts w:ascii="Times New Roman" w:hAnsi="Times New Roman" w:cs="Times New Roman"/>
          <w:sz w:val="24"/>
          <w:szCs w:val="24"/>
        </w:rPr>
        <w:t xml:space="preserve"> Б.А., </w:t>
      </w:r>
      <w:proofErr w:type="spellStart"/>
      <w:r w:rsidRPr="00EE3DAE">
        <w:rPr>
          <w:rFonts w:ascii="Times New Roman" w:hAnsi="Times New Roman" w:cs="Times New Roman"/>
          <w:sz w:val="24"/>
          <w:szCs w:val="24"/>
        </w:rPr>
        <w:t>Шахмурадов</w:t>
      </w:r>
      <w:proofErr w:type="spellEnd"/>
      <w:r w:rsidRPr="00EE3DAE">
        <w:rPr>
          <w:rFonts w:ascii="Times New Roman" w:hAnsi="Times New Roman" w:cs="Times New Roman"/>
          <w:sz w:val="24"/>
          <w:szCs w:val="24"/>
        </w:rPr>
        <w:t xml:space="preserve"> Ю.А. Основные направления; технико-тактической и физической подготовки спортивного резерва по вольной борьбе. - М.: ФОН, </w:t>
      </w:r>
      <w:proofErr w:type="gramStart"/>
      <w:r w:rsidRPr="00EE3DAE">
        <w:rPr>
          <w:rFonts w:ascii="Times New Roman" w:hAnsi="Times New Roman" w:cs="Times New Roman"/>
          <w:sz w:val="24"/>
          <w:szCs w:val="24"/>
        </w:rPr>
        <w:t>1997.-</w:t>
      </w:r>
      <w:proofErr w:type="gramEnd"/>
      <w:r w:rsidRPr="00EE3DAE">
        <w:rPr>
          <w:rFonts w:ascii="Times New Roman" w:hAnsi="Times New Roman" w:cs="Times New Roman"/>
          <w:sz w:val="24"/>
          <w:szCs w:val="24"/>
        </w:rPr>
        <w:t xml:space="preserve"> 59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22. Пархоменко А.А., </w:t>
      </w:r>
      <w:proofErr w:type="spellStart"/>
      <w:r w:rsidRPr="00EE3DAE">
        <w:rPr>
          <w:rFonts w:ascii="Times New Roman" w:hAnsi="Times New Roman" w:cs="Times New Roman"/>
          <w:sz w:val="24"/>
          <w:szCs w:val="24"/>
        </w:rPr>
        <w:t>Подливаев</w:t>
      </w:r>
      <w:proofErr w:type="spellEnd"/>
      <w:r w:rsidRPr="00EE3DAE">
        <w:rPr>
          <w:rFonts w:ascii="Times New Roman" w:hAnsi="Times New Roman" w:cs="Times New Roman"/>
          <w:sz w:val="24"/>
          <w:szCs w:val="24"/>
        </w:rPr>
        <w:t xml:space="preserve"> Б. А., </w:t>
      </w:r>
      <w:proofErr w:type="spellStart"/>
      <w:r w:rsidRPr="00EE3DAE">
        <w:rPr>
          <w:rFonts w:ascii="Times New Roman" w:hAnsi="Times New Roman" w:cs="Times New Roman"/>
          <w:sz w:val="24"/>
          <w:szCs w:val="24"/>
        </w:rPr>
        <w:t>Шиян</w:t>
      </w:r>
      <w:proofErr w:type="spellEnd"/>
      <w:r w:rsidRPr="00EE3DAE">
        <w:rPr>
          <w:rFonts w:ascii="Times New Roman" w:hAnsi="Times New Roman" w:cs="Times New Roman"/>
          <w:sz w:val="24"/>
          <w:szCs w:val="24"/>
        </w:rPr>
        <w:t xml:space="preserve"> В.В. Средства и методы воспитания специальной выносливости борцов: Метод, письмо. - М.: ВДФСО Профсоюзов, 1987. - 7 с. 101</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 23. </w:t>
      </w:r>
      <w:proofErr w:type="spellStart"/>
      <w:r w:rsidRPr="00EE3DAE">
        <w:rPr>
          <w:rFonts w:ascii="Times New Roman" w:hAnsi="Times New Roman" w:cs="Times New Roman"/>
          <w:sz w:val="24"/>
          <w:szCs w:val="24"/>
        </w:rPr>
        <w:t>Пилояп</w:t>
      </w:r>
      <w:proofErr w:type="spellEnd"/>
      <w:r w:rsidRPr="00EE3DAE">
        <w:rPr>
          <w:rFonts w:ascii="Times New Roman" w:hAnsi="Times New Roman" w:cs="Times New Roman"/>
          <w:sz w:val="24"/>
          <w:szCs w:val="24"/>
        </w:rPr>
        <w:t xml:space="preserve"> Р.А. Мотивация спортивной деятельности. - М.: ФИС, 1984. - 104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24. </w:t>
      </w:r>
      <w:proofErr w:type="spellStart"/>
      <w:r w:rsidRPr="00EE3DAE">
        <w:rPr>
          <w:rFonts w:ascii="Times New Roman" w:hAnsi="Times New Roman" w:cs="Times New Roman"/>
          <w:sz w:val="24"/>
          <w:szCs w:val="24"/>
        </w:rPr>
        <w:t>Пилоян</w:t>
      </w:r>
      <w:proofErr w:type="spellEnd"/>
      <w:r w:rsidRPr="00EE3DAE">
        <w:rPr>
          <w:rFonts w:ascii="Times New Roman" w:hAnsi="Times New Roman" w:cs="Times New Roman"/>
          <w:sz w:val="24"/>
          <w:szCs w:val="24"/>
        </w:rPr>
        <w:t xml:space="preserve"> Р.А., Суханов А.Д. Многолетняя подготовка спортсменов-единоборцев: </w:t>
      </w:r>
      <w:proofErr w:type="spellStart"/>
      <w:r w:rsidRPr="00EE3DAE">
        <w:rPr>
          <w:rFonts w:ascii="Times New Roman" w:hAnsi="Times New Roman" w:cs="Times New Roman"/>
          <w:sz w:val="24"/>
          <w:szCs w:val="24"/>
        </w:rPr>
        <w:t>Учеб.пособие</w:t>
      </w:r>
      <w:proofErr w:type="spellEnd"/>
      <w:r w:rsidRPr="00EE3DAE">
        <w:rPr>
          <w:rFonts w:ascii="Times New Roman" w:hAnsi="Times New Roman" w:cs="Times New Roman"/>
          <w:sz w:val="24"/>
          <w:szCs w:val="24"/>
        </w:rPr>
        <w:t xml:space="preserve">. - </w:t>
      </w:r>
      <w:proofErr w:type="spellStart"/>
      <w:r w:rsidRPr="00EE3DAE">
        <w:rPr>
          <w:rFonts w:ascii="Times New Roman" w:hAnsi="Times New Roman" w:cs="Times New Roman"/>
          <w:sz w:val="24"/>
          <w:szCs w:val="24"/>
        </w:rPr>
        <w:t>Малаховка</w:t>
      </w:r>
      <w:proofErr w:type="spellEnd"/>
      <w:r w:rsidRPr="00EE3DAE">
        <w:rPr>
          <w:rFonts w:ascii="Times New Roman" w:hAnsi="Times New Roman" w:cs="Times New Roman"/>
          <w:sz w:val="24"/>
          <w:szCs w:val="24"/>
        </w:rPr>
        <w:t xml:space="preserve">, 1999. - 99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25. </w:t>
      </w:r>
      <w:proofErr w:type="spellStart"/>
      <w:r w:rsidRPr="00EE3DAE">
        <w:rPr>
          <w:rFonts w:ascii="Times New Roman" w:hAnsi="Times New Roman" w:cs="Times New Roman"/>
          <w:sz w:val="24"/>
          <w:szCs w:val="24"/>
        </w:rPr>
        <w:t>Подливаев</w:t>
      </w:r>
      <w:proofErr w:type="spellEnd"/>
      <w:r w:rsidRPr="00EE3DAE">
        <w:rPr>
          <w:rFonts w:ascii="Times New Roman" w:hAnsi="Times New Roman" w:cs="Times New Roman"/>
          <w:sz w:val="24"/>
          <w:szCs w:val="24"/>
        </w:rPr>
        <w:t xml:space="preserve"> Б. А., </w:t>
      </w:r>
      <w:proofErr w:type="spellStart"/>
      <w:r w:rsidRPr="00EE3DAE">
        <w:rPr>
          <w:rFonts w:ascii="Times New Roman" w:hAnsi="Times New Roman" w:cs="Times New Roman"/>
          <w:sz w:val="24"/>
          <w:szCs w:val="24"/>
        </w:rPr>
        <w:t>Сусоколов</w:t>
      </w:r>
      <w:proofErr w:type="spellEnd"/>
      <w:r w:rsidRPr="00EE3DAE">
        <w:rPr>
          <w:rFonts w:ascii="Times New Roman" w:hAnsi="Times New Roman" w:cs="Times New Roman"/>
          <w:sz w:val="24"/>
          <w:szCs w:val="24"/>
        </w:rPr>
        <w:t xml:space="preserve"> Н.И. Пути совершенствования учебно-тренировочного процесса по спортивной борьбе: Метод, пособие. - М.: ФОН, 1997. - 39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26. </w:t>
      </w:r>
      <w:proofErr w:type="spellStart"/>
      <w:r w:rsidRPr="00EE3DAE">
        <w:rPr>
          <w:rFonts w:ascii="Times New Roman" w:hAnsi="Times New Roman" w:cs="Times New Roman"/>
          <w:sz w:val="24"/>
          <w:szCs w:val="24"/>
        </w:rPr>
        <w:t>Полиевский</w:t>
      </w:r>
      <w:proofErr w:type="spellEnd"/>
      <w:r w:rsidRPr="00EE3DAE">
        <w:rPr>
          <w:rFonts w:ascii="Times New Roman" w:hAnsi="Times New Roman" w:cs="Times New Roman"/>
          <w:sz w:val="24"/>
          <w:szCs w:val="24"/>
        </w:rPr>
        <w:t xml:space="preserve"> С.А., </w:t>
      </w:r>
      <w:proofErr w:type="spellStart"/>
      <w:r w:rsidRPr="00EE3DAE">
        <w:rPr>
          <w:rFonts w:ascii="Times New Roman" w:hAnsi="Times New Roman" w:cs="Times New Roman"/>
          <w:sz w:val="24"/>
          <w:szCs w:val="24"/>
        </w:rPr>
        <w:t>Подливаев</w:t>
      </w:r>
      <w:proofErr w:type="spellEnd"/>
      <w:r w:rsidRPr="00EE3DAE">
        <w:rPr>
          <w:rFonts w:ascii="Times New Roman" w:hAnsi="Times New Roman" w:cs="Times New Roman"/>
          <w:sz w:val="24"/>
          <w:szCs w:val="24"/>
        </w:rPr>
        <w:t xml:space="preserve"> Б.А., Григорьева О.В. Регулирование массы тела в единоборствах и биологически активные добавки (Б АД): Метод, пособие. - </w:t>
      </w:r>
      <w:proofErr w:type="gramStart"/>
      <w:r w:rsidRPr="00EE3DAE">
        <w:rPr>
          <w:rFonts w:ascii="Times New Roman" w:hAnsi="Times New Roman" w:cs="Times New Roman"/>
          <w:sz w:val="24"/>
          <w:szCs w:val="24"/>
        </w:rPr>
        <w:t>М,:</w:t>
      </w:r>
      <w:proofErr w:type="gramEnd"/>
      <w:r w:rsidRPr="00EE3DAE">
        <w:rPr>
          <w:rFonts w:ascii="Times New Roman" w:hAnsi="Times New Roman" w:cs="Times New Roman"/>
          <w:sz w:val="24"/>
          <w:szCs w:val="24"/>
        </w:rPr>
        <w:t xml:space="preserve"> </w:t>
      </w:r>
      <w:proofErr w:type="spellStart"/>
      <w:r w:rsidRPr="00EE3DAE">
        <w:rPr>
          <w:rFonts w:ascii="Times New Roman" w:hAnsi="Times New Roman" w:cs="Times New Roman"/>
          <w:sz w:val="24"/>
          <w:szCs w:val="24"/>
        </w:rPr>
        <w:t>Принт</w:t>
      </w:r>
      <w:proofErr w:type="spellEnd"/>
      <w:r w:rsidRPr="00EE3DAE">
        <w:rPr>
          <w:rFonts w:ascii="Times New Roman" w:hAnsi="Times New Roman" w:cs="Times New Roman"/>
          <w:sz w:val="24"/>
          <w:szCs w:val="24"/>
        </w:rPr>
        <w:t>-Центр, 2002. - 56 с.</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 27. Преображенский С.А. Борьба - занятие мужское. - М.: </w:t>
      </w:r>
      <w:proofErr w:type="spellStart"/>
      <w:r w:rsidRPr="00EE3DAE">
        <w:rPr>
          <w:rFonts w:ascii="Times New Roman" w:hAnsi="Times New Roman" w:cs="Times New Roman"/>
          <w:sz w:val="24"/>
          <w:szCs w:val="24"/>
        </w:rPr>
        <w:t>ФиС</w:t>
      </w:r>
      <w:proofErr w:type="spellEnd"/>
      <w:r w:rsidRPr="00EE3DAE">
        <w:rPr>
          <w:rFonts w:ascii="Times New Roman" w:hAnsi="Times New Roman" w:cs="Times New Roman"/>
          <w:sz w:val="24"/>
          <w:szCs w:val="24"/>
        </w:rPr>
        <w:t xml:space="preserve">, 1978. - 176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28. Преображенский С.А. Вольная борьба. - М.: </w:t>
      </w:r>
      <w:proofErr w:type="spellStart"/>
      <w:r w:rsidRPr="00EE3DAE">
        <w:rPr>
          <w:rFonts w:ascii="Times New Roman" w:hAnsi="Times New Roman" w:cs="Times New Roman"/>
          <w:sz w:val="24"/>
          <w:szCs w:val="24"/>
        </w:rPr>
        <w:t>ФиС</w:t>
      </w:r>
      <w:proofErr w:type="spellEnd"/>
      <w:r w:rsidRPr="00EE3DAE">
        <w:rPr>
          <w:rFonts w:ascii="Times New Roman" w:hAnsi="Times New Roman" w:cs="Times New Roman"/>
          <w:sz w:val="24"/>
          <w:szCs w:val="24"/>
        </w:rPr>
        <w:t xml:space="preserve">, 1979. - 127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29. Савенков Г.И. Психолого-педагогическое воздействие на человека в системе спортивной тренировки (Психологическая подготовка спортсмена): </w:t>
      </w:r>
      <w:proofErr w:type="spellStart"/>
      <w:r w:rsidRPr="00EE3DAE">
        <w:rPr>
          <w:rFonts w:ascii="Times New Roman" w:hAnsi="Times New Roman" w:cs="Times New Roman"/>
          <w:sz w:val="24"/>
          <w:szCs w:val="24"/>
        </w:rPr>
        <w:t>Учеб.пособие</w:t>
      </w:r>
      <w:proofErr w:type="spellEnd"/>
      <w:r w:rsidRPr="00EE3DAE">
        <w:rPr>
          <w:rFonts w:ascii="Times New Roman" w:hAnsi="Times New Roman" w:cs="Times New Roman"/>
          <w:sz w:val="24"/>
          <w:szCs w:val="24"/>
        </w:rPr>
        <w:t xml:space="preserve"> для преп. ИФК. - М., 2001. - 114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30. Спортивная борьба: Учебное пособие для тренеров / Под </w:t>
      </w:r>
      <w:proofErr w:type="spellStart"/>
      <w:r w:rsidRPr="00EE3DAE">
        <w:rPr>
          <w:rFonts w:ascii="Times New Roman" w:hAnsi="Times New Roman" w:cs="Times New Roman"/>
          <w:sz w:val="24"/>
          <w:szCs w:val="24"/>
        </w:rPr>
        <w:t>общ.ред</w:t>
      </w:r>
      <w:proofErr w:type="spellEnd"/>
      <w:r w:rsidRPr="00EE3DAE">
        <w:rPr>
          <w:rFonts w:ascii="Times New Roman" w:hAnsi="Times New Roman" w:cs="Times New Roman"/>
          <w:sz w:val="24"/>
          <w:szCs w:val="24"/>
        </w:rPr>
        <w:t xml:space="preserve">. </w:t>
      </w:r>
      <w:proofErr w:type="spellStart"/>
      <w:r w:rsidRPr="00EE3DAE">
        <w:rPr>
          <w:rFonts w:ascii="Times New Roman" w:hAnsi="Times New Roman" w:cs="Times New Roman"/>
          <w:sz w:val="24"/>
          <w:szCs w:val="24"/>
        </w:rPr>
        <w:t>А.Н.Лешда</w:t>
      </w:r>
      <w:proofErr w:type="spellEnd"/>
      <w:r w:rsidRPr="00EE3DAE">
        <w:rPr>
          <w:rFonts w:ascii="Times New Roman" w:hAnsi="Times New Roman" w:cs="Times New Roman"/>
          <w:sz w:val="24"/>
          <w:szCs w:val="24"/>
        </w:rPr>
        <w:t xml:space="preserve">. - М.: </w:t>
      </w:r>
      <w:proofErr w:type="spellStart"/>
      <w:r w:rsidRPr="00EE3DAE">
        <w:rPr>
          <w:rFonts w:ascii="Times New Roman" w:hAnsi="Times New Roman" w:cs="Times New Roman"/>
          <w:sz w:val="24"/>
          <w:szCs w:val="24"/>
        </w:rPr>
        <w:t>ФиС</w:t>
      </w:r>
      <w:proofErr w:type="spellEnd"/>
      <w:r w:rsidRPr="00EE3DAE">
        <w:rPr>
          <w:rFonts w:ascii="Times New Roman" w:hAnsi="Times New Roman" w:cs="Times New Roman"/>
          <w:sz w:val="24"/>
          <w:szCs w:val="24"/>
        </w:rPr>
        <w:t xml:space="preserve">, 1964. - 495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31. Станков А.К., </w:t>
      </w:r>
      <w:proofErr w:type="spellStart"/>
      <w:r w:rsidRPr="00EE3DAE">
        <w:rPr>
          <w:rFonts w:ascii="Times New Roman" w:hAnsi="Times New Roman" w:cs="Times New Roman"/>
          <w:sz w:val="24"/>
          <w:szCs w:val="24"/>
        </w:rPr>
        <w:t>Климип</w:t>
      </w:r>
      <w:proofErr w:type="spellEnd"/>
      <w:r w:rsidRPr="00EE3DAE">
        <w:rPr>
          <w:rFonts w:ascii="Times New Roman" w:hAnsi="Times New Roman" w:cs="Times New Roman"/>
          <w:sz w:val="24"/>
          <w:szCs w:val="24"/>
        </w:rPr>
        <w:t xml:space="preserve"> В.П., </w:t>
      </w:r>
      <w:proofErr w:type="spellStart"/>
      <w:r w:rsidRPr="00EE3DAE">
        <w:rPr>
          <w:rFonts w:ascii="Times New Roman" w:hAnsi="Times New Roman" w:cs="Times New Roman"/>
          <w:sz w:val="24"/>
          <w:szCs w:val="24"/>
        </w:rPr>
        <w:t>Письменский</w:t>
      </w:r>
      <w:proofErr w:type="spellEnd"/>
      <w:r w:rsidRPr="00EE3DAE">
        <w:rPr>
          <w:rFonts w:ascii="Times New Roman" w:hAnsi="Times New Roman" w:cs="Times New Roman"/>
          <w:sz w:val="24"/>
          <w:szCs w:val="24"/>
        </w:rPr>
        <w:t xml:space="preserve"> И.А, Индивидуализация подготовки борцов. - М.: ФИС, 1984. - 241 с.</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 32. </w:t>
      </w:r>
      <w:proofErr w:type="spellStart"/>
      <w:r w:rsidRPr="00EE3DAE">
        <w:rPr>
          <w:rFonts w:ascii="Times New Roman" w:hAnsi="Times New Roman" w:cs="Times New Roman"/>
          <w:sz w:val="24"/>
          <w:szCs w:val="24"/>
        </w:rPr>
        <w:t>Тотоонти</w:t>
      </w:r>
      <w:proofErr w:type="spellEnd"/>
      <w:r w:rsidRPr="00EE3DAE">
        <w:rPr>
          <w:rFonts w:ascii="Times New Roman" w:hAnsi="Times New Roman" w:cs="Times New Roman"/>
          <w:sz w:val="24"/>
          <w:szCs w:val="24"/>
        </w:rPr>
        <w:t xml:space="preserve"> И.Х. Всё о вольной борьбе (1904-1996</w:t>
      </w:r>
      <w:proofErr w:type="gramStart"/>
      <w:r w:rsidRPr="00EE3DAE">
        <w:rPr>
          <w:rFonts w:ascii="Times New Roman" w:hAnsi="Times New Roman" w:cs="Times New Roman"/>
          <w:sz w:val="24"/>
          <w:szCs w:val="24"/>
        </w:rPr>
        <w:t>).-</w:t>
      </w:r>
      <w:proofErr w:type="gramEnd"/>
      <w:r w:rsidRPr="00EE3DAE">
        <w:rPr>
          <w:rFonts w:ascii="Times New Roman" w:hAnsi="Times New Roman" w:cs="Times New Roman"/>
          <w:sz w:val="24"/>
          <w:szCs w:val="24"/>
        </w:rPr>
        <w:t xml:space="preserve"> Владикавказ: Проект-Пресс, 1997.- 256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33. Туманян Г.С. Спортивная борьба: Отбор и планирование. М.: ФИС, 1984 -144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34. Туманян Г. С. Спортивная борьба: Теория, методика, организация тренировки: Учебное пособие. - В 4-х кн. - М.: Советский спорт, 1997.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35. Формирование высшего мастерства в спортивной борьбе/ Под ред. Р.А. </w:t>
      </w:r>
      <w:proofErr w:type="spellStart"/>
      <w:r w:rsidRPr="00EE3DAE">
        <w:rPr>
          <w:rFonts w:ascii="Times New Roman" w:hAnsi="Times New Roman" w:cs="Times New Roman"/>
          <w:sz w:val="24"/>
          <w:szCs w:val="24"/>
        </w:rPr>
        <w:t>Пилояиа</w:t>
      </w:r>
      <w:proofErr w:type="spellEnd"/>
      <w:r w:rsidRPr="00EE3DAE">
        <w:rPr>
          <w:rFonts w:ascii="Times New Roman" w:hAnsi="Times New Roman" w:cs="Times New Roman"/>
          <w:sz w:val="24"/>
          <w:szCs w:val="24"/>
        </w:rPr>
        <w:t xml:space="preserve">. - </w:t>
      </w:r>
      <w:proofErr w:type="spellStart"/>
      <w:r w:rsidRPr="00EE3DAE">
        <w:rPr>
          <w:rFonts w:ascii="Times New Roman" w:hAnsi="Times New Roman" w:cs="Times New Roman"/>
          <w:sz w:val="24"/>
          <w:szCs w:val="24"/>
        </w:rPr>
        <w:t>Малаховка</w:t>
      </w:r>
      <w:proofErr w:type="spellEnd"/>
      <w:r w:rsidRPr="00EE3DAE">
        <w:rPr>
          <w:rFonts w:ascii="Times New Roman" w:hAnsi="Times New Roman" w:cs="Times New Roman"/>
          <w:sz w:val="24"/>
          <w:szCs w:val="24"/>
        </w:rPr>
        <w:t xml:space="preserve">, 1993. - 82 с. </w:t>
      </w:r>
      <w:r w:rsidR="00EE3DAE">
        <w:rPr>
          <w:rFonts w:ascii="Times New Roman" w:hAnsi="Times New Roman" w:cs="Times New Roman"/>
          <w:sz w:val="24"/>
          <w:szCs w:val="24"/>
        </w:rPr>
        <w:t xml:space="preserve">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 36. </w:t>
      </w:r>
      <w:proofErr w:type="spellStart"/>
      <w:r w:rsidRPr="00EE3DAE">
        <w:rPr>
          <w:rFonts w:ascii="Times New Roman" w:hAnsi="Times New Roman" w:cs="Times New Roman"/>
          <w:sz w:val="24"/>
          <w:szCs w:val="24"/>
        </w:rPr>
        <w:t>Шахмурадов</w:t>
      </w:r>
      <w:proofErr w:type="spellEnd"/>
      <w:r w:rsidRPr="00EE3DAE">
        <w:rPr>
          <w:rFonts w:ascii="Times New Roman" w:hAnsi="Times New Roman" w:cs="Times New Roman"/>
          <w:sz w:val="24"/>
          <w:szCs w:val="24"/>
        </w:rPr>
        <w:t xml:space="preserve"> Ю.А. Вольная борьба: Научно-методические основы многолетней подготовки борцов. - М.: Высшая школа, 1997. -189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37. </w:t>
      </w:r>
      <w:proofErr w:type="spellStart"/>
      <w:r w:rsidRPr="00EE3DAE">
        <w:rPr>
          <w:rFonts w:ascii="Times New Roman" w:hAnsi="Times New Roman" w:cs="Times New Roman"/>
          <w:sz w:val="24"/>
          <w:szCs w:val="24"/>
        </w:rPr>
        <w:t>Шепилов</w:t>
      </w:r>
      <w:proofErr w:type="spellEnd"/>
      <w:r w:rsidRPr="00EE3DAE">
        <w:rPr>
          <w:rFonts w:ascii="Times New Roman" w:hAnsi="Times New Roman" w:cs="Times New Roman"/>
          <w:sz w:val="24"/>
          <w:szCs w:val="24"/>
        </w:rPr>
        <w:t xml:space="preserve"> А. А., </w:t>
      </w:r>
      <w:proofErr w:type="spellStart"/>
      <w:r w:rsidRPr="00EE3DAE">
        <w:rPr>
          <w:rFonts w:ascii="Times New Roman" w:hAnsi="Times New Roman" w:cs="Times New Roman"/>
          <w:sz w:val="24"/>
          <w:szCs w:val="24"/>
        </w:rPr>
        <w:t>Юпшип</w:t>
      </w:r>
      <w:proofErr w:type="spellEnd"/>
      <w:r w:rsidRPr="00EE3DAE">
        <w:rPr>
          <w:rFonts w:ascii="Times New Roman" w:hAnsi="Times New Roman" w:cs="Times New Roman"/>
          <w:sz w:val="24"/>
          <w:szCs w:val="24"/>
        </w:rPr>
        <w:t xml:space="preserve"> </w:t>
      </w:r>
      <w:proofErr w:type="gramStart"/>
      <w:r w:rsidRPr="00EE3DAE">
        <w:rPr>
          <w:rFonts w:ascii="Times New Roman" w:hAnsi="Times New Roman" w:cs="Times New Roman"/>
          <w:sz w:val="24"/>
          <w:szCs w:val="24"/>
        </w:rPr>
        <w:t>В,П.</w:t>
      </w:r>
      <w:proofErr w:type="gramEnd"/>
      <w:r w:rsidRPr="00EE3DAE">
        <w:rPr>
          <w:rFonts w:ascii="Times New Roman" w:hAnsi="Times New Roman" w:cs="Times New Roman"/>
          <w:sz w:val="24"/>
          <w:szCs w:val="24"/>
        </w:rPr>
        <w:t xml:space="preserve"> Выносливость борцов. - М.: ФИС, 1979. - 142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38. </w:t>
      </w:r>
      <w:proofErr w:type="spellStart"/>
      <w:r w:rsidRPr="00EE3DAE">
        <w:rPr>
          <w:rFonts w:ascii="Times New Roman" w:hAnsi="Times New Roman" w:cs="Times New Roman"/>
          <w:sz w:val="24"/>
          <w:szCs w:val="24"/>
        </w:rPr>
        <w:t>Шиян</w:t>
      </w:r>
      <w:proofErr w:type="spellEnd"/>
      <w:r w:rsidRPr="00EE3DAE">
        <w:rPr>
          <w:rFonts w:ascii="Times New Roman" w:hAnsi="Times New Roman" w:cs="Times New Roman"/>
          <w:sz w:val="24"/>
          <w:szCs w:val="24"/>
        </w:rPr>
        <w:t xml:space="preserve"> В.В. Совершенствование специальной выносливости борцов. - М.: ФОН, 1997. - 166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39. Юшков О.П., </w:t>
      </w:r>
      <w:proofErr w:type="spellStart"/>
      <w:r w:rsidRPr="00EE3DAE">
        <w:rPr>
          <w:rFonts w:ascii="Times New Roman" w:hAnsi="Times New Roman" w:cs="Times New Roman"/>
          <w:sz w:val="24"/>
          <w:szCs w:val="24"/>
        </w:rPr>
        <w:t>МишуковА.В</w:t>
      </w:r>
      <w:proofErr w:type="spellEnd"/>
      <w:r w:rsidRPr="00EE3DAE">
        <w:rPr>
          <w:rFonts w:ascii="Times New Roman" w:hAnsi="Times New Roman" w:cs="Times New Roman"/>
          <w:sz w:val="24"/>
          <w:szCs w:val="24"/>
        </w:rPr>
        <w:t xml:space="preserve">., </w:t>
      </w:r>
      <w:proofErr w:type="spellStart"/>
      <w:r w:rsidRPr="00EE3DAE">
        <w:rPr>
          <w:rFonts w:ascii="Times New Roman" w:hAnsi="Times New Roman" w:cs="Times New Roman"/>
          <w:sz w:val="24"/>
          <w:szCs w:val="24"/>
        </w:rPr>
        <w:t>Д.жгамадзеР.Г</w:t>
      </w:r>
      <w:proofErr w:type="spellEnd"/>
      <w:r w:rsidRPr="00EE3DAE">
        <w:rPr>
          <w:rFonts w:ascii="Times New Roman" w:hAnsi="Times New Roman" w:cs="Times New Roman"/>
          <w:sz w:val="24"/>
          <w:szCs w:val="24"/>
        </w:rPr>
        <w:t xml:space="preserve">. Спортивная борьба: Книга для тренеров. - М., 1977. - 83 с.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40. Юшков О.П., </w:t>
      </w:r>
      <w:proofErr w:type="spellStart"/>
      <w:r w:rsidRPr="00EE3DAE">
        <w:rPr>
          <w:rFonts w:ascii="Times New Roman" w:hAnsi="Times New Roman" w:cs="Times New Roman"/>
          <w:sz w:val="24"/>
          <w:szCs w:val="24"/>
        </w:rPr>
        <w:t>Шпаиов</w:t>
      </w:r>
      <w:proofErr w:type="spellEnd"/>
      <w:r w:rsidRPr="00EE3DAE">
        <w:rPr>
          <w:rFonts w:ascii="Times New Roman" w:hAnsi="Times New Roman" w:cs="Times New Roman"/>
          <w:sz w:val="24"/>
          <w:szCs w:val="24"/>
        </w:rPr>
        <w:t xml:space="preserve"> В.Н. Спортивная борьба - М.: МГИУ, 2001. -92с.</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 41. А.С. Кузнецов, Б.А. </w:t>
      </w:r>
      <w:proofErr w:type="spellStart"/>
      <w:r w:rsidRPr="00EE3DAE">
        <w:rPr>
          <w:rFonts w:ascii="Times New Roman" w:hAnsi="Times New Roman" w:cs="Times New Roman"/>
          <w:sz w:val="24"/>
          <w:szCs w:val="24"/>
        </w:rPr>
        <w:t>Подливаев</w:t>
      </w:r>
      <w:proofErr w:type="spellEnd"/>
      <w:r w:rsidRPr="00EE3DAE">
        <w:rPr>
          <w:rFonts w:ascii="Times New Roman" w:hAnsi="Times New Roman" w:cs="Times New Roman"/>
          <w:sz w:val="24"/>
          <w:szCs w:val="24"/>
        </w:rPr>
        <w:t xml:space="preserve"> Примерная программа спортивной подготовки по виду спорта «Спортивная борьба» (дисциплина «Греко-римская борьба»), 2016</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 42. Б.А. </w:t>
      </w:r>
      <w:proofErr w:type="spellStart"/>
      <w:r w:rsidRPr="00EE3DAE">
        <w:rPr>
          <w:rFonts w:ascii="Times New Roman" w:hAnsi="Times New Roman" w:cs="Times New Roman"/>
          <w:sz w:val="24"/>
          <w:szCs w:val="24"/>
        </w:rPr>
        <w:t>Подливаев</w:t>
      </w:r>
      <w:proofErr w:type="spellEnd"/>
      <w:r w:rsidRPr="00EE3DAE">
        <w:rPr>
          <w:rFonts w:ascii="Times New Roman" w:hAnsi="Times New Roman" w:cs="Times New Roman"/>
          <w:sz w:val="24"/>
          <w:szCs w:val="24"/>
        </w:rPr>
        <w:t xml:space="preserve">, Ю.А. </w:t>
      </w:r>
      <w:proofErr w:type="spellStart"/>
      <w:r w:rsidRPr="00EE3DAE">
        <w:rPr>
          <w:rFonts w:ascii="Times New Roman" w:hAnsi="Times New Roman" w:cs="Times New Roman"/>
          <w:sz w:val="24"/>
          <w:szCs w:val="24"/>
        </w:rPr>
        <w:t>Шахмурадов</w:t>
      </w:r>
      <w:proofErr w:type="spellEnd"/>
      <w:r w:rsidRPr="00EE3DAE">
        <w:rPr>
          <w:rFonts w:ascii="Times New Roman" w:hAnsi="Times New Roman" w:cs="Times New Roman"/>
          <w:sz w:val="24"/>
          <w:szCs w:val="24"/>
        </w:rPr>
        <w:t>, А.С. Кузнецов Примерная программа спортивной подготовки по виду спорта «Спортивная борьба» (дисциплина «Вольная борьба» (мужчины и женщины)), 2016 6.2.</w:t>
      </w:r>
    </w:p>
    <w:p w:rsidR="00EE3DAE" w:rsidRPr="00EE3DAE" w:rsidRDefault="0015128B" w:rsidP="0010250B">
      <w:pPr>
        <w:rPr>
          <w:rFonts w:ascii="Times New Roman" w:hAnsi="Times New Roman" w:cs="Times New Roman"/>
          <w:b/>
          <w:sz w:val="24"/>
          <w:szCs w:val="24"/>
        </w:rPr>
      </w:pPr>
      <w:r w:rsidRPr="00EE3DAE">
        <w:rPr>
          <w:rFonts w:ascii="Times New Roman" w:hAnsi="Times New Roman" w:cs="Times New Roman"/>
          <w:sz w:val="24"/>
          <w:szCs w:val="24"/>
        </w:rPr>
        <w:t xml:space="preserve"> </w:t>
      </w:r>
      <w:r w:rsidRPr="00EE3DAE">
        <w:rPr>
          <w:rFonts w:ascii="Times New Roman" w:hAnsi="Times New Roman" w:cs="Times New Roman"/>
          <w:b/>
          <w:sz w:val="24"/>
          <w:szCs w:val="24"/>
        </w:rPr>
        <w:t>Список аудиовизуальных средств</w:t>
      </w:r>
    </w:p>
    <w:p w:rsidR="00B11C93" w:rsidRPr="005976DD"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 1. Фильмы о вольной борьбе производства </w:t>
      </w:r>
      <w:proofErr w:type="spellStart"/>
      <w:r w:rsidRPr="00EE3DAE">
        <w:rPr>
          <w:rFonts w:ascii="Times New Roman" w:hAnsi="Times New Roman" w:cs="Times New Roman"/>
          <w:sz w:val="24"/>
          <w:szCs w:val="24"/>
        </w:rPr>
        <w:t>СоюзСпортФильм</w:t>
      </w:r>
      <w:proofErr w:type="spellEnd"/>
      <w:r w:rsidRPr="00EE3DAE">
        <w:rPr>
          <w:rFonts w:ascii="Times New Roman" w:hAnsi="Times New Roman" w:cs="Times New Roman"/>
          <w:sz w:val="24"/>
          <w:szCs w:val="24"/>
        </w:rPr>
        <w:t xml:space="preserve"> Вид спорта: вольная борьба Участники: борцы и тренеры вольного стиля, почти в каждом фильме есть Братья Белоглазовы Продолжительность: около 2 часов 20 минут Комментарий: Профессиональный (многоголосый, закадровый) Язык комментариев: русский 102 Состав раздачи: </w:t>
      </w:r>
    </w:p>
    <w:p w:rsidR="00B11C93" w:rsidRPr="005976DD"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1) </w:t>
      </w:r>
      <w:proofErr w:type="spellStart"/>
      <w:r w:rsidRPr="00EE3DAE">
        <w:rPr>
          <w:rFonts w:ascii="Times New Roman" w:hAnsi="Times New Roman" w:cs="Times New Roman"/>
          <w:sz w:val="24"/>
          <w:szCs w:val="24"/>
        </w:rPr>
        <w:t>Кинокурс</w:t>
      </w:r>
      <w:proofErr w:type="spellEnd"/>
      <w:r w:rsidRPr="00EE3DAE">
        <w:rPr>
          <w:rFonts w:ascii="Times New Roman" w:hAnsi="Times New Roman" w:cs="Times New Roman"/>
          <w:sz w:val="24"/>
          <w:szCs w:val="24"/>
        </w:rPr>
        <w:t>. Вольная борьба. Способы тактической подготовки 1988 год продолжительность- 00:40:50</w:t>
      </w:r>
    </w:p>
    <w:p w:rsidR="00B11C93" w:rsidRPr="00B11C93"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 2) Техника вольной борьбы в стойке кустовым методом - 1985 год– продолжительность - 00:20:06 </w:t>
      </w:r>
    </w:p>
    <w:p w:rsidR="00B11C93" w:rsidRPr="005976DD"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3) Техника вольной борьбы. Фильм второй. Борьба в партере - 1983 год– продолжительность - 00:18:31</w:t>
      </w:r>
    </w:p>
    <w:p w:rsidR="00B11C93" w:rsidRPr="00B11C93"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 4) Чемпионат мира по вольной борьбе 1989 года – 1989 год–продолжительность - 00:36:59</w:t>
      </w:r>
    </w:p>
    <w:p w:rsidR="00B11C93" w:rsidRPr="005976DD"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 5) Чемпионат мира по вольной борьбе. Эдмонтон-1982. Техника ведущих спортсменов мира – 1982 год–продолжительность - 00:17:58 </w:t>
      </w:r>
    </w:p>
    <w:p w:rsidR="00B11C93" w:rsidRPr="005976DD" w:rsidRDefault="0015128B" w:rsidP="0010250B">
      <w:pPr>
        <w:rPr>
          <w:rFonts w:ascii="Times New Roman" w:hAnsi="Times New Roman" w:cs="Times New Roman"/>
          <w:sz w:val="24"/>
          <w:szCs w:val="24"/>
        </w:rPr>
      </w:pPr>
      <w:proofErr w:type="gramStart"/>
      <w:r w:rsidRPr="00EE3DAE">
        <w:rPr>
          <w:rFonts w:ascii="Times New Roman" w:hAnsi="Times New Roman" w:cs="Times New Roman"/>
          <w:sz w:val="24"/>
          <w:szCs w:val="24"/>
        </w:rPr>
        <w:t>6)Вольная</w:t>
      </w:r>
      <w:proofErr w:type="gramEnd"/>
      <w:r w:rsidRPr="00EE3DAE">
        <w:rPr>
          <w:rFonts w:ascii="Times New Roman" w:hAnsi="Times New Roman" w:cs="Times New Roman"/>
          <w:sz w:val="24"/>
          <w:szCs w:val="24"/>
        </w:rPr>
        <w:t xml:space="preserve"> борьба. Техника переводов и </w:t>
      </w:r>
      <w:proofErr w:type="spellStart"/>
      <w:r w:rsidRPr="00EE3DAE">
        <w:rPr>
          <w:rFonts w:ascii="Times New Roman" w:hAnsi="Times New Roman" w:cs="Times New Roman"/>
          <w:sz w:val="24"/>
          <w:szCs w:val="24"/>
        </w:rPr>
        <w:t>сваливаний</w:t>
      </w:r>
      <w:proofErr w:type="spellEnd"/>
      <w:r w:rsidRPr="00EE3DAE">
        <w:rPr>
          <w:rFonts w:ascii="Times New Roman" w:hAnsi="Times New Roman" w:cs="Times New Roman"/>
          <w:sz w:val="24"/>
          <w:szCs w:val="24"/>
        </w:rPr>
        <w:t xml:space="preserve"> - 1981 год - продолжительность - 00:31:29 -NEW </w:t>
      </w:r>
    </w:p>
    <w:p w:rsidR="00B11C93" w:rsidRPr="005976DD" w:rsidRDefault="0015128B" w:rsidP="0010250B">
      <w:pPr>
        <w:rPr>
          <w:rFonts w:ascii="Times New Roman" w:hAnsi="Times New Roman" w:cs="Times New Roman"/>
          <w:sz w:val="24"/>
          <w:szCs w:val="24"/>
        </w:rPr>
      </w:pPr>
      <w:proofErr w:type="gramStart"/>
      <w:r w:rsidRPr="00EE3DAE">
        <w:rPr>
          <w:rFonts w:ascii="Times New Roman" w:hAnsi="Times New Roman" w:cs="Times New Roman"/>
          <w:sz w:val="24"/>
          <w:szCs w:val="24"/>
        </w:rPr>
        <w:t>7)Вольная</w:t>
      </w:r>
      <w:proofErr w:type="gramEnd"/>
      <w:r w:rsidRPr="00EE3DAE">
        <w:rPr>
          <w:rFonts w:ascii="Times New Roman" w:hAnsi="Times New Roman" w:cs="Times New Roman"/>
          <w:sz w:val="24"/>
          <w:szCs w:val="24"/>
        </w:rPr>
        <w:t xml:space="preserve"> борьба. Индивидуальная техника ведущих советских борцов. - 1980 год - продолжительность - 00:20:04 -NEW </w:t>
      </w:r>
    </w:p>
    <w:p w:rsidR="00B11C93" w:rsidRPr="005976DD"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2. Вольная Борьба. Фильм 2 Подготовка российской сборной по вольной борьбе к Олимпийским играм на базе спорткомплекса А. </w:t>
      </w:r>
    </w:p>
    <w:p w:rsidR="00B11C93" w:rsidRPr="005976DD"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3. Техника вольной борьбы Имя файла: book1.pdf М. «Физкультура и спорт», 1977 Алиханов И.И. В пособии для тренеров и высококвалифицированных спортсменов излагаются общие вопросы методики разучивания и совершенствования приемов вольной борьбы, рассматриваются почти все группы приемов, встречающихся в этом виде спорта. Большое внимание уделяется исследованию технических действий, которые еще не были описаны в периодической литературе. </w:t>
      </w:r>
    </w:p>
    <w:p w:rsidR="00EE3DAE"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4. Всё о вольной борьбе Имя файла: book2.doc Размер файла: 3.51 MB Дата: 10. Мая 2011 Описание: «Проект пресс», 1997 </w:t>
      </w:r>
      <w:proofErr w:type="spellStart"/>
      <w:r w:rsidRPr="00EE3DAE">
        <w:rPr>
          <w:rFonts w:ascii="Times New Roman" w:hAnsi="Times New Roman" w:cs="Times New Roman"/>
          <w:sz w:val="24"/>
          <w:szCs w:val="24"/>
        </w:rPr>
        <w:t>Тотоонти</w:t>
      </w:r>
      <w:proofErr w:type="spellEnd"/>
      <w:r w:rsidRPr="00EE3DAE">
        <w:rPr>
          <w:rFonts w:ascii="Times New Roman" w:hAnsi="Times New Roman" w:cs="Times New Roman"/>
          <w:sz w:val="24"/>
          <w:szCs w:val="24"/>
        </w:rPr>
        <w:t xml:space="preserve"> И.Х. 6.3.</w:t>
      </w:r>
    </w:p>
    <w:p w:rsidR="00B11C93" w:rsidRPr="005976DD" w:rsidRDefault="0015128B" w:rsidP="0010250B">
      <w:pPr>
        <w:rPr>
          <w:rFonts w:ascii="Times New Roman" w:hAnsi="Times New Roman" w:cs="Times New Roman"/>
          <w:sz w:val="24"/>
          <w:szCs w:val="24"/>
        </w:rPr>
      </w:pPr>
      <w:r w:rsidRPr="00EE3DAE">
        <w:rPr>
          <w:rFonts w:ascii="Times New Roman" w:hAnsi="Times New Roman" w:cs="Times New Roman"/>
          <w:sz w:val="24"/>
          <w:szCs w:val="24"/>
        </w:rPr>
        <w:t xml:space="preserve"> </w:t>
      </w:r>
      <w:r w:rsidRPr="00EE3DAE">
        <w:rPr>
          <w:rFonts w:ascii="Times New Roman" w:hAnsi="Times New Roman" w:cs="Times New Roman"/>
          <w:b/>
          <w:sz w:val="24"/>
          <w:szCs w:val="24"/>
        </w:rPr>
        <w:t>Перечень Интернет-ресурсов</w:t>
      </w:r>
      <w:r w:rsidRPr="00EE3DAE">
        <w:rPr>
          <w:rFonts w:ascii="Times New Roman" w:hAnsi="Times New Roman" w:cs="Times New Roman"/>
          <w:sz w:val="24"/>
          <w:szCs w:val="24"/>
        </w:rPr>
        <w:t xml:space="preserve"> 1. http://6анки.рф/video/volnaya-borba/ </w:t>
      </w:r>
    </w:p>
    <w:p w:rsidR="00B11C93" w:rsidRPr="005976DD" w:rsidRDefault="0015128B" w:rsidP="0010250B">
      <w:pPr>
        <w:rPr>
          <w:rFonts w:ascii="Times New Roman" w:hAnsi="Times New Roman" w:cs="Times New Roman"/>
          <w:sz w:val="24"/>
          <w:szCs w:val="24"/>
        </w:rPr>
      </w:pPr>
      <w:r w:rsidRPr="005976DD">
        <w:rPr>
          <w:rFonts w:ascii="Times New Roman" w:hAnsi="Times New Roman" w:cs="Times New Roman"/>
          <w:sz w:val="24"/>
          <w:szCs w:val="24"/>
        </w:rPr>
        <w:t xml:space="preserve">2. </w:t>
      </w:r>
      <w:hyperlink r:id="rId8" w:history="1">
        <w:r w:rsidR="00B11C93" w:rsidRPr="004405D3">
          <w:rPr>
            <w:rStyle w:val="af"/>
            <w:rFonts w:ascii="Times New Roman" w:hAnsi="Times New Roman" w:cs="Times New Roman"/>
            <w:sz w:val="24"/>
            <w:szCs w:val="24"/>
            <w:lang w:val="en-US"/>
          </w:rPr>
          <w:t>www</w:t>
        </w:r>
        <w:r w:rsidR="00B11C93" w:rsidRPr="005976DD">
          <w:rPr>
            <w:rStyle w:val="af"/>
            <w:rFonts w:ascii="Times New Roman" w:hAnsi="Times New Roman" w:cs="Times New Roman"/>
            <w:sz w:val="24"/>
            <w:szCs w:val="24"/>
          </w:rPr>
          <w:t>.</w:t>
        </w:r>
        <w:r w:rsidR="00B11C93" w:rsidRPr="004405D3">
          <w:rPr>
            <w:rStyle w:val="af"/>
            <w:rFonts w:ascii="Times New Roman" w:hAnsi="Times New Roman" w:cs="Times New Roman"/>
            <w:sz w:val="24"/>
            <w:szCs w:val="24"/>
            <w:lang w:val="en-US"/>
          </w:rPr>
          <w:t>video</w:t>
        </w:r>
        <w:r w:rsidR="00B11C93" w:rsidRPr="005976DD">
          <w:rPr>
            <w:rStyle w:val="af"/>
            <w:rFonts w:ascii="Times New Roman" w:hAnsi="Times New Roman" w:cs="Times New Roman"/>
            <w:sz w:val="24"/>
            <w:szCs w:val="24"/>
          </w:rPr>
          <w:t>-</w:t>
        </w:r>
        <w:r w:rsidR="00B11C93" w:rsidRPr="004405D3">
          <w:rPr>
            <w:rStyle w:val="af"/>
            <w:rFonts w:ascii="Times New Roman" w:hAnsi="Times New Roman" w:cs="Times New Roman"/>
            <w:sz w:val="24"/>
            <w:szCs w:val="24"/>
            <w:lang w:val="en-US"/>
          </w:rPr>
          <w:t>bi</w:t>
        </w:r>
        <w:r w:rsidR="00B11C93" w:rsidRPr="005976DD">
          <w:rPr>
            <w:rStyle w:val="af"/>
            <w:rFonts w:ascii="Times New Roman" w:hAnsi="Times New Roman" w:cs="Times New Roman"/>
            <w:sz w:val="24"/>
            <w:szCs w:val="24"/>
          </w:rPr>
          <w:t>.</w:t>
        </w:r>
        <w:r w:rsidR="00B11C93" w:rsidRPr="004405D3">
          <w:rPr>
            <w:rStyle w:val="af"/>
            <w:rFonts w:ascii="Times New Roman" w:hAnsi="Times New Roman" w:cs="Times New Roman"/>
            <w:sz w:val="24"/>
            <w:szCs w:val="24"/>
            <w:lang w:val="en-US"/>
          </w:rPr>
          <w:t>net</w:t>
        </w:r>
      </w:hyperlink>
      <w:r w:rsidRPr="005976DD">
        <w:rPr>
          <w:rFonts w:ascii="Times New Roman" w:hAnsi="Times New Roman" w:cs="Times New Roman"/>
          <w:sz w:val="24"/>
          <w:szCs w:val="24"/>
        </w:rPr>
        <w:t xml:space="preserve"> </w:t>
      </w:r>
    </w:p>
    <w:p w:rsidR="00B11C93" w:rsidRPr="005976DD" w:rsidRDefault="0015128B" w:rsidP="0010250B">
      <w:pPr>
        <w:rPr>
          <w:rFonts w:ascii="Times New Roman" w:hAnsi="Times New Roman" w:cs="Times New Roman"/>
          <w:sz w:val="24"/>
          <w:szCs w:val="24"/>
        </w:rPr>
      </w:pPr>
      <w:r w:rsidRPr="005976DD">
        <w:rPr>
          <w:rFonts w:ascii="Times New Roman" w:hAnsi="Times New Roman" w:cs="Times New Roman"/>
          <w:sz w:val="24"/>
          <w:szCs w:val="24"/>
        </w:rPr>
        <w:t xml:space="preserve">3. </w:t>
      </w:r>
      <w:hyperlink r:id="rId9" w:history="1">
        <w:r w:rsidR="00B11C93" w:rsidRPr="004405D3">
          <w:rPr>
            <w:rStyle w:val="af"/>
            <w:rFonts w:ascii="Times New Roman" w:hAnsi="Times New Roman" w:cs="Times New Roman"/>
            <w:sz w:val="24"/>
            <w:szCs w:val="24"/>
            <w:lang w:val="en-US"/>
          </w:rPr>
          <w:t>http</w:t>
        </w:r>
        <w:r w:rsidR="00B11C93" w:rsidRPr="005976DD">
          <w:rPr>
            <w:rStyle w:val="af"/>
            <w:rFonts w:ascii="Times New Roman" w:hAnsi="Times New Roman" w:cs="Times New Roman"/>
            <w:sz w:val="24"/>
            <w:szCs w:val="24"/>
          </w:rPr>
          <w:t>://</w:t>
        </w:r>
        <w:r w:rsidR="00B11C93" w:rsidRPr="004405D3">
          <w:rPr>
            <w:rStyle w:val="af"/>
            <w:rFonts w:ascii="Times New Roman" w:hAnsi="Times New Roman" w:cs="Times New Roman"/>
            <w:sz w:val="24"/>
            <w:szCs w:val="24"/>
            <w:lang w:val="en-US"/>
          </w:rPr>
          <w:t>fights</w:t>
        </w:r>
        <w:r w:rsidR="00B11C93" w:rsidRPr="005976DD">
          <w:rPr>
            <w:rStyle w:val="af"/>
            <w:rFonts w:ascii="Times New Roman" w:hAnsi="Times New Roman" w:cs="Times New Roman"/>
            <w:sz w:val="24"/>
            <w:szCs w:val="24"/>
          </w:rPr>
          <w:t>-</w:t>
        </w:r>
        <w:r w:rsidR="00B11C93" w:rsidRPr="004405D3">
          <w:rPr>
            <w:rStyle w:val="af"/>
            <w:rFonts w:ascii="Times New Roman" w:hAnsi="Times New Roman" w:cs="Times New Roman"/>
            <w:sz w:val="24"/>
            <w:szCs w:val="24"/>
            <w:lang w:val="en-US"/>
          </w:rPr>
          <w:t>video</w:t>
        </w:r>
        <w:r w:rsidR="00B11C93" w:rsidRPr="005976DD">
          <w:rPr>
            <w:rStyle w:val="af"/>
            <w:rFonts w:ascii="Times New Roman" w:hAnsi="Times New Roman" w:cs="Times New Roman"/>
            <w:sz w:val="24"/>
            <w:szCs w:val="24"/>
          </w:rPr>
          <w:t>.</w:t>
        </w:r>
        <w:proofErr w:type="spellStart"/>
        <w:r w:rsidR="00B11C93" w:rsidRPr="004405D3">
          <w:rPr>
            <w:rStyle w:val="af"/>
            <w:rFonts w:ascii="Times New Roman" w:hAnsi="Times New Roman" w:cs="Times New Roman"/>
            <w:sz w:val="24"/>
            <w:szCs w:val="24"/>
            <w:lang w:val="en-US"/>
          </w:rPr>
          <w:t>ucoz</w:t>
        </w:r>
        <w:proofErr w:type="spellEnd"/>
        <w:r w:rsidR="00B11C93" w:rsidRPr="005976DD">
          <w:rPr>
            <w:rStyle w:val="af"/>
            <w:rFonts w:ascii="Times New Roman" w:hAnsi="Times New Roman" w:cs="Times New Roman"/>
            <w:sz w:val="24"/>
            <w:szCs w:val="24"/>
          </w:rPr>
          <w:t>.</w:t>
        </w:r>
        <w:proofErr w:type="spellStart"/>
        <w:r w:rsidR="00B11C93" w:rsidRPr="004405D3">
          <w:rPr>
            <w:rStyle w:val="af"/>
            <w:rFonts w:ascii="Times New Roman" w:hAnsi="Times New Roman" w:cs="Times New Roman"/>
            <w:sz w:val="24"/>
            <w:szCs w:val="24"/>
            <w:lang w:val="en-US"/>
          </w:rPr>
          <w:t>ru</w:t>
        </w:r>
        <w:proofErr w:type="spellEnd"/>
        <w:r w:rsidR="00B11C93" w:rsidRPr="005976DD">
          <w:rPr>
            <w:rStyle w:val="af"/>
            <w:rFonts w:ascii="Times New Roman" w:hAnsi="Times New Roman" w:cs="Times New Roman"/>
            <w:sz w:val="24"/>
            <w:szCs w:val="24"/>
          </w:rPr>
          <w:t>/</w:t>
        </w:r>
        <w:r w:rsidR="00B11C93" w:rsidRPr="004405D3">
          <w:rPr>
            <w:rStyle w:val="af"/>
            <w:rFonts w:ascii="Times New Roman" w:hAnsi="Times New Roman" w:cs="Times New Roman"/>
            <w:sz w:val="24"/>
            <w:szCs w:val="24"/>
            <w:lang w:val="en-US"/>
          </w:rPr>
          <w:t>photo</w:t>
        </w:r>
        <w:r w:rsidR="00B11C93" w:rsidRPr="005976DD">
          <w:rPr>
            <w:rStyle w:val="af"/>
            <w:rFonts w:ascii="Times New Roman" w:hAnsi="Times New Roman" w:cs="Times New Roman"/>
            <w:sz w:val="24"/>
            <w:szCs w:val="24"/>
          </w:rPr>
          <w:t>/</w:t>
        </w:r>
        <w:proofErr w:type="spellStart"/>
        <w:r w:rsidR="00B11C93" w:rsidRPr="004405D3">
          <w:rPr>
            <w:rStyle w:val="af"/>
            <w:rFonts w:ascii="Times New Roman" w:hAnsi="Times New Roman" w:cs="Times New Roman"/>
            <w:sz w:val="24"/>
            <w:szCs w:val="24"/>
            <w:lang w:val="en-US"/>
          </w:rPr>
          <w:t>volnaja</w:t>
        </w:r>
        <w:proofErr w:type="spellEnd"/>
        <w:r w:rsidR="00B11C93" w:rsidRPr="005976DD">
          <w:rPr>
            <w:rStyle w:val="af"/>
            <w:rFonts w:ascii="Times New Roman" w:hAnsi="Times New Roman" w:cs="Times New Roman"/>
            <w:sz w:val="24"/>
            <w:szCs w:val="24"/>
          </w:rPr>
          <w:t>_</w:t>
        </w:r>
        <w:proofErr w:type="spellStart"/>
        <w:r w:rsidR="00B11C93" w:rsidRPr="004405D3">
          <w:rPr>
            <w:rStyle w:val="af"/>
            <w:rFonts w:ascii="Times New Roman" w:hAnsi="Times New Roman" w:cs="Times New Roman"/>
            <w:sz w:val="24"/>
            <w:szCs w:val="24"/>
            <w:lang w:val="en-US"/>
          </w:rPr>
          <w:t>borba</w:t>
        </w:r>
        <w:proofErr w:type="spellEnd"/>
        <w:r w:rsidR="00B11C93" w:rsidRPr="005976DD">
          <w:rPr>
            <w:rStyle w:val="af"/>
            <w:rFonts w:ascii="Times New Roman" w:hAnsi="Times New Roman" w:cs="Times New Roman"/>
            <w:sz w:val="24"/>
            <w:szCs w:val="24"/>
          </w:rPr>
          <w:t>/</w:t>
        </w:r>
        <w:r w:rsidR="00B11C93" w:rsidRPr="004405D3">
          <w:rPr>
            <w:rStyle w:val="af"/>
            <w:rFonts w:ascii="Times New Roman" w:hAnsi="Times New Roman" w:cs="Times New Roman"/>
            <w:sz w:val="24"/>
            <w:szCs w:val="24"/>
            <w:lang w:val="en-US"/>
          </w:rPr>
          <w:t>filmy</w:t>
        </w:r>
        <w:r w:rsidR="00B11C93" w:rsidRPr="005976DD">
          <w:rPr>
            <w:rStyle w:val="af"/>
            <w:rFonts w:ascii="Times New Roman" w:hAnsi="Times New Roman" w:cs="Times New Roman"/>
            <w:sz w:val="24"/>
            <w:szCs w:val="24"/>
          </w:rPr>
          <w:t>_</w:t>
        </w:r>
        <w:r w:rsidR="00B11C93" w:rsidRPr="004405D3">
          <w:rPr>
            <w:rStyle w:val="af"/>
            <w:rFonts w:ascii="Times New Roman" w:hAnsi="Times New Roman" w:cs="Times New Roman"/>
            <w:sz w:val="24"/>
            <w:szCs w:val="24"/>
            <w:lang w:val="en-US"/>
          </w:rPr>
          <w:t>pro</w:t>
        </w:r>
        <w:r w:rsidR="00B11C93" w:rsidRPr="005976DD">
          <w:rPr>
            <w:rStyle w:val="af"/>
            <w:rFonts w:ascii="Times New Roman" w:hAnsi="Times New Roman" w:cs="Times New Roman"/>
            <w:sz w:val="24"/>
            <w:szCs w:val="24"/>
          </w:rPr>
          <w:t>_</w:t>
        </w:r>
        <w:proofErr w:type="spellStart"/>
        <w:r w:rsidR="00B11C93" w:rsidRPr="004405D3">
          <w:rPr>
            <w:rStyle w:val="af"/>
            <w:rFonts w:ascii="Times New Roman" w:hAnsi="Times New Roman" w:cs="Times New Roman"/>
            <w:sz w:val="24"/>
            <w:szCs w:val="24"/>
            <w:lang w:val="en-US"/>
          </w:rPr>
          <w:t>volnuju</w:t>
        </w:r>
        <w:proofErr w:type="spellEnd"/>
        <w:r w:rsidR="00B11C93" w:rsidRPr="005976DD">
          <w:rPr>
            <w:rStyle w:val="af"/>
            <w:rFonts w:ascii="Times New Roman" w:hAnsi="Times New Roman" w:cs="Times New Roman"/>
            <w:sz w:val="24"/>
            <w:szCs w:val="24"/>
          </w:rPr>
          <w:t>_</w:t>
        </w:r>
        <w:proofErr w:type="spellStart"/>
        <w:r w:rsidR="00B11C93" w:rsidRPr="004405D3">
          <w:rPr>
            <w:rStyle w:val="af"/>
            <w:rFonts w:ascii="Times New Roman" w:hAnsi="Times New Roman" w:cs="Times New Roman"/>
            <w:sz w:val="24"/>
            <w:szCs w:val="24"/>
            <w:lang w:val="en-US"/>
          </w:rPr>
          <w:t>borbu</w:t>
        </w:r>
        <w:proofErr w:type="spellEnd"/>
        <w:r w:rsidR="00B11C93" w:rsidRPr="005976DD">
          <w:rPr>
            <w:rStyle w:val="af"/>
            <w:rFonts w:ascii="Times New Roman" w:hAnsi="Times New Roman" w:cs="Times New Roman"/>
            <w:sz w:val="24"/>
            <w:szCs w:val="24"/>
          </w:rPr>
          <w:t>/38-0-4469</w:t>
        </w:r>
      </w:hyperlink>
      <w:r w:rsidRPr="005976DD">
        <w:rPr>
          <w:rFonts w:ascii="Times New Roman" w:hAnsi="Times New Roman" w:cs="Times New Roman"/>
          <w:sz w:val="24"/>
          <w:szCs w:val="24"/>
        </w:rPr>
        <w:t xml:space="preserve"> </w:t>
      </w:r>
    </w:p>
    <w:p w:rsidR="00B11C93" w:rsidRPr="005976DD" w:rsidRDefault="0015128B" w:rsidP="0010250B">
      <w:pPr>
        <w:rPr>
          <w:rFonts w:ascii="Times New Roman" w:hAnsi="Times New Roman" w:cs="Times New Roman"/>
          <w:sz w:val="24"/>
          <w:szCs w:val="24"/>
        </w:rPr>
      </w:pPr>
      <w:r w:rsidRPr="005976DD">
        <w:rPr>
          <w:rFonts w:ascii="Times New Roman" w:hAnsi="Times New Roman" w:cs="Times New Roman"/>
          <w:sz w:val="24"/>
          <w:szCs w:val="24"/>
        </w:rPr>
        <w:t xml:space="preserve">4. </w:t>
      </w:r>
      <w:hyperlink r:id="rId10" w:history="1">
        <w:r w:rsidR="00B11C93" w:rsidRPr="004405D3">
          <w:rPr>
            <w:rStyle w:val="af"/>
            <w:rFonts w:ascii="Times New Roman" w:hAnsi="Times New Roman" w:cs="Times New Roman"/>
            <w:sz w:val="24"/>
            <w:szCs w:val="24"/>
            <w:lang w:val="en-US"/>
          </w:rPr>
          <w:t>http</w:t>
        </w:r>
        <w:r w:rsidR="00B11C93" w:rsidRPr="005976DD">
          <w:rPr>
            <w:rStyle w:val="af"/>
            <w:rFonts w:ascii="Times New Roman" w:hAnsi="Times New Roman" w:cs="Times New Roman"/>
            <w:sz w:val="24"/>
            <w:szCs w:val="24"/>
          </w:rPr>
          <w:t>://</w:t>
        </w:r>
        <w:r w:rsidR="00B11C93" w:rsidRPr="004405D3">
          <w:rPr>
            <w:rStyle w:val="af"/>
            <w:rFonts w:ascii="Times New Roman" w:hAnsi="Times New Roman" w:cs="Times New Roman"/>
            <w:sz w:val="24"/>
            <w:szCs w:val="24"/>
            <w:lang w:val="en-US"/>
          </w:rPr>
          <w:t>www</w:t>
        </w:r>
        <w:r w:rsidR="00B11C93" w:rsidRPr="005976DD">
          <w:rPr>
            <w:rStyle w:val="af"/>
            <w:rFonts w:ascii="Times New Roman" w:hAnsi="Times New Roman" w:cs="Times New Roman"/>
            <w:sz w:val="24"/>
            <w:szCs w:val="24"/>
          </w:rPr>
          <w:t>.</w:t>
        </w:r>
        <w:proofErr w:type="spellStart"/>
        <w:r w:rsidR="00B11C93" w:rsidRPr="004405D3">
          <w:rPr>
            <w:rStyle w:val="af"/>
            <w:rFonts w:ascii="Times New Roman" w:hAnsi="Times New Roman" w:cs="Times New Roman"/>
            <w:sz w:val="24"/>
            <w:szCs w:val="24"/>
            <w:lang w:val="en-US"/>
          </w:rPr>
          <w:t>allbudo</w:t>
        </w:r>
        <w:proofErr w:type="spellEnd"/>
        <w:r w:rsidR="00B11C93" w:rsidRPr="005976DD">
          <w:rPr>
            <w:rStyle w:val="af"/>
            <w:rFonts w:ascii="Times New Roman" w:hAnsi="Times New Roman" w:cs="Times New Roman"/>
            <w:sz w:val="24"/>
            <w:szCs w:val="24"/>
          </w:rPr>
          <w:t>.</w:t>
        </w:r>
        <w:proofErr w:type="spellStart"/>
        <w:r w:rsidR="00B11C93" w:rsidRPr="004405D3">
          <w:rPr>
            <w:rStyle w:val="af"/>
            <w:rFonts w:ascii="Times New Roman" w:hAnsi="Times New Roman" w:cs="Times New Roman"/>
            <w:sz w:val="24"/>
            <w:szCs w:val="24"/>
            <w:lang w:val="en-US"/>
          </w:rPr>
          <w:t>ru</w:t>
        </w:r>
        <w:proofErr w:type="spellEnd"/>
        <w:r w:rsidR="00B11C93" w:rsidRPr="005976DD">
          <w:rPr>
            <w:rStyle w:val="af"/>
            <w:rFonts w:ascii="Times New Roman" w:hAnsi="Times New Roman" w:cs="Times New Roman"/>
            <w:sz w:val="24"/>
            <w:szCs w:val="24"/>
          </w:rPr>
          <w:t>/2011/05/</w:t>
        </w:r>
        <w:proofErr w:type="spellStart"/>
        <w:r w:rsidR="00B11C93" w:rsidRPr="004405D3">
          <w:rPr>
            <w:rStyle w:val="af"/>
            <w:rFonts w:ascii="Times New Roman" w:hAnsi="Times New Roman" w:cs="Times New Roman"/>
            <w:sz w:val="24"/>
            <w:szCs w:val="24"/>
            <w:lang w:val="en-US"/>
          </w:rPr>
          <w:t>texnika</w:t>
        </w:r>
        <w:proofErr w:type="spellEnd"/>
        <w:r w:rsidR="00B11C93" w:rsidRPr="005976DD">
          <w:rPr>
            <w:rStyle w:val="af"/>
            <w:rFonts w:ascii="Times New Roman" w:hAnsi="Times New Roman" w:cs="Times New Roman"/>
            <w:sz w:val="24"/>
            <w:szCs w:val="24"/>
          </w:rPr>
          <w:t>-</w:t>
        </w:r>
        <w:proofErr w:type="spellStart"/>
        <w:r w:rsidR="00B11C93" w:rsidRPr="004405D3">
          <w:rPr>
            <w:rStyle w:val="af"/>
            <w:rFonts w:ascii="Times New Roman" w:hAnsi="Times New Roman" w:cs="Times New Roman"/>
            <w:sz w:val="24"/>
            <w:szCs w:val="24"/>
            <w:lang w:val="en-US"/>
          </w:rPr>
          <w:t>volnoj</w:t>
        </w:r>
        <w:proofErr w:type="spellEnd"/>
        <w:r w:rsidR="00B11C93" w:rsidRPr="005976DD">
          <w:rPr>
            <w:rStyle w:val="af"/>
            <w:rFonts w:ascii="Times New Roman" w:hAnsi="Times New Roman" w:cs="Times New Roman"/>
            <w:sz w:val="24"/>
            <w:szCs w:val="24"/>
          </w:rPr>
          <w:t>-</w:t>
        </w:r>
        <w:proofErr w:type="spellStart"/>
        <w:r w:rsidR="00B11C93" w:rsidRPr="004405D3">
          <w:rPr>
            <w:rStyle w:val="af"/>
            <w:rFonts w:ascii="Times New Roman" w:hAnsi="Times New Roman" w:cs="Times New Roman"/>
            <w:sz w:val="24"/>
            <w:szCs w:val="24"/>
            <w:lang w:val="en-US"/>
          </w:rPr>
          <w:t>borby</w:t>
        </w:r>
        <w:proofErr w:type="spellEnd"/>
        <w:r w:rsidR="00B11C93" w:rsidRPr="005976DD">
          <w:rPr>
            <w:rStyle w:val="af"/>
            <w:rFonts w:ascii="Times New Roman" w:hAnsi="Times New Roman" w:cs="Times New Roman"/>
            <w:sz w:val="24"/>
            <w:szCs w:val="24"/>
          </w:rPr>
          <w:t>-</w:t>
        </w:r>
        <w:r w:rsidR="00B11C93" w:rsidRPr="004405D3">
          <w:rPr>
            <w:rStyle w:val="af"/>
            <w:rFonts w:ascii="Times New Roman" w:hAnsi="Times New Roman" w:cs="Times New Roman"/>
            <w:sz w:val="24"/>
            <w:szCs w:val="24"/>
            <w:lang w:val="en-US"/>
          </w:rPr>
          <w:t>video</w:t>
        </w:r>
        <w:r w:rsidR="00B11C93" w:rsidRPr="005976DD">
          <w:rPr>
            <w:rStyle w:val="af"/>
            <w:rFonts w:ascii="Times New Roman" w:hAnsi="Times New Roman" w:cs="Times New Roman"/>
            <w:sz w:val="24"/>
            <w:szCs w:val="24"/>
          </w:rPr>
          <w:t>/</w:t>
        </w:r>
      </w:hyperlink>
      <w:r w:rsidRPr="005976DD">
        <w:rPr>
          <w:rFonts w:ascii="Times New Roman" w:hAnsi="Times New Roman" w:cs="Times New Roman"/>
          <w:sz w:val="24"/>
          <w:szCs w:val="24"/>
        </w:rPr>
        <w:t xml:space="preserve"> </w:t>
      </w:r>
    </w:p>
    <w:p w:rsidR="0015128B" w:rsidRPr="005976DD" w:rsidRDefault="0015128B" w:rsidP="0010250B">
      <w:pPr>
        <w:rPr>
          <w:rFonts w:ascii="Times New Roman" w:hAnsi="Times New Roman" w:cs="Times New Roman"/>
          <w:b/>
          <w:sz w:val="24"/>
          <w:szCs w:val="24"/>
        </w:rPr>
      </w:pPr>
      <w:r w:rsidRPr="005976DD">
        <w:rPr>
          <w:rFonts w:ascii="Times New Roman" w:hAnsi="Times New Roman" w:cs="Times New Roman"/>
          <w:sz w:val="24"/>
          <w:szCs w:val="24"/>
        </w:rPr>
        <w:t xml:space="preserve">5. </w:t>
      </w:r>
      <w:r w:rsidRPr="00B11C93">
        <w:rPr>
          <w:rFonts w:ascii="Times New Roman" w:hAnsi="Times New Roman" w:cs="Times New Roman"/>
          <w:sz w:val="24"/>
          <w:szCs w:val="24"/>
          <w:lang w:val="en-US"/>
        </w:rPr>
        <w:t>http</w:t>
      </w:r>
      <w:r w:rsidRPr="005976DD">
        <w:rPr>
          <w:rFonts w:ascii="Times New Roman" w:hAnsi="Times New Roman" w:cs="Times New Roman"/>
          <w:sz w:val="24"/>
          <w:szCs w:val="24"/>
        </w:rPr>
        <w:t>://</w:t>
      </w:r>
      <w:proofErr w:type="spellStart"/>
      <w:r w:rsidRPr="00B11C93">
        <w:rPr>
          <w:rFonts w:ascii="Times New Roman" w:hAnsi="Times New Roman" w:cs="Times New Roman"/>
          <w:sz w:val="24"/>
          <w:szCs w:val="24"/>
          <w:lang w:val="en-US"/>
        </w:rPr>
        <w:t>worldsport</w:t>
      </w:r>
      <w:proofErr w:type="spellEnd"/>
      <w:r w:rsidRPr="005976DD">
        <w:rPr>
          <w:rFonts w:ascii="Times New Roman" w:hAnsi="Times New Roman" w:cs="Times New Roman"/>
          <w:sz w:val="24"/>
          <w:szCs w:val="24"/>
        </w:rPr>
        <w:t>.</w:t>
      </w:r>
      <w:r w:rsidRPr="00B11C93">
        <w:rPr>
          <w:rFonts w:ascii="Times New Roman" w:hAnsi="Times New Roman" w:cs="Times New Roman"/>
          <w:sz w:val="24"/>
          <w:szCs w:val="24"/>
          <w:lang w:val="en-US"/>
        </w:rPr>
        <w:t>my</w:t>
      </w:r>
      <w:r w:rsidRPr="005976DD">
        <w:rPr>
          <w:rFonts w:ascii="Times New Roman" w:hAnsi="Times New Roman" w:cs="Times New Roman"/>
          <w:sz w:val="24"/>
          <w:szCs w:val="24"/>
        </w:rPr>
        <w:t>1.</w:t>
      </w:r>
      <w:proofErr w:type="spellStart"/>
      <w:r w:rsidRPr="00B11C93">
        <w:rPr>
          <w:rFonts w:ascii="Times New Roman" w:hAnsi="Times New Roman" w:cs="Times New Roman"/>
          <w:sz w:val="24"/>
          <w:szCs w:val="24"/>
          <w:lang w:val="en-US"/>
        </w:rPr>
        <w:t>ru</w:t>
      </w:r>
      <w:proofErr w:type="spellEnd"/>
      <w:r w:rsidRPr="005976DD">
        <w:rPr>
          <w:rFonts w:ascii="Times New Roman" w:hAnsi="Times New Roman" w:cs="Times New Roman"/>
          <w:sz w:val="24"/>
          <w:szCs w:val="24"/>
        </w:rPr>
        <w:t>/</w:t>
      </w:r>
      <w:r w:rsidRPr="00B11C93">
        <w:rPr>
          <w:rFonts w:ascii="Times New Roman" w:hAnsi="Times New Roman" w:cs="Times New Roman"/>
          <w:sz w:val="24"/>
          <w:szCs w:val="24"/>
          <w:lang w:val="en-US"/>
        </w:rPr>
        <w:t>photo</w:t>
      </w:r>
      <w:r w:rsidRPr="005976DD">
        <w:rPr>
          <w:rFonts w:ascii="Times New Roman" w:hAnsi="Times New Roman" w:cs="Times New Roman"/>
          <w:sz w:val="24"/>
          <w:szCs w:val="24"/>
        </w:rPr>
        <w:t>/</w:t>
      </w:r>
      <w:proofErr w:type="spellStart"/>
      <w:r w:rsidRPr="00B11C93">
        <w:rPr>
          <w:rFonts w:ascii="Times New Roman" w:hAnsi="Times New Roman" w:cs="Times New Roman"/>
          <w:sz w:val="24"/>
          <w:szCs w:val="24"/>
          <w:lang w:val="en-US"/>
        </w:rPr>
        <w:t>mukhamed</w:t>
      </w:r>
      <w:proofErr w:type="spellEnd"/>
      <w:r w:rsidRPr="005976DD">
        <w:rPr>
          <w:rFonts w:ascii="Times New Roman" w:hAnsi="Times New Roman" w:cs="Times New Roman"/>
          <w:sz w:val="24"/>
          <w:szCs w:val="24"/>
        </w:rPr>
        <w:t>_</w:t>
      </w:r>
      <w:proofErr w:type="spellStart"/>
      <w:r w:rsidRPr="00B11C93">
        <w:rPr>
          <w:rFonts w:ascii="Times New Roman" w:hAnsi="Times New Roman" w:cs="Times New Roman"/>
          <w:sz w:val="24"/>
          <w:szCs w:val="24"/>
          <w:lang w:val="en-US"/>
        </w:rPr>
        <w:t>ali</w:t>
      </w:r>
      <w:proofErr w:type="spellEnd"/>
      <w:r w:rsidRPr="005976DD">
        <w:rPr>
          <w:rFonts w:ascii="Times New Roman" w:hAnsi="Times New Roman" w:cs="Times New Roman"/>
          <w:sz w:val="24"/>
          <w:szCs w:val="24"/>
        </w:rPr>
        <w:t>/</w:t>
      </w:r>
      <w:r w:rsidRPr="00B11C93">
        <w:rPr>
          <w:rFonts w:ascii="Times New Roman" w:hAnsi="Times New Roman" w:cs="Times New Roman"/>
          <w:sz w:val="24"/>
          <w:szCs w:val="24"/>
          <w:lang w:val="en-US"/>
        </w:rPr>
        <w:t>filmy</w:t>
      </w:r>
      <w:r w:rsidRPr="005976DD">
        <w:rPr>
          <w:rFonts w:ascii="Times New Roman" w:hAnsi="Times New Roman" w:cs="Times New Roman"/>
          <w:sz w:val="24"/>
          <w:szCs w:val="24"/>
        </w:rPr>
        <w:t>_</w:t>
      </w:r>
      <w:r w:rsidRPr="00B11C93">
        <w:rPr>
          <w:rFonts w:ascii="Times New Roman" w:hAnsi="Times New Roman" w:cs="Times New Roman"/>
          <w:sz w:val="24"/>
          <w:szCs w:val="24"/>
          <w:lang w:val="en-US"/>
        </w:rPr>
        <w:t>pro</w:t>
      </w:r>
      <w:r w:rsidRPr="005976DD">
        <w:rPr>
          <w:rFonts w:ascii="Times New Roman" w:hAnsi="Times New Roman" w:cs="Times New Roman"/>
          <w:sz w:val="24"/>
          <w:szCs w:val="24"/>
        </w:rPr>
        <w:t>_</w:t>
      </w:r>
      <w:proofErr w:type="spellStart"/>
      <w:r w:rsidRPr="00B11C93">
        <w:rPr>
          <w:rFonts w:ascii="Times New Roman" w:hAnsi="Times New Roman" w:cs="Times New Roman"/>
          <w:sz w:val="24"/>
          <w:szCs w:val="24"/>
          <w:lang w:val="en-US"/>
        </w:rPr>
        <w:t>volnuju</w:t>
      </w:r>
      <w:proofErr w:type="spellEnd"/>
      <w:r w:rsidRPr="005976DD">
        <w:rPr>
          <w:rFonts w:ascii="Times New Roman" w:hAnsi="Times New Roman" w:cs="Times New Roman"/>
          <w:sz w:val="24"/>
          <w:szCs w:val="24"/>
        </w:rPr>
        <w:t>_</w:t>
      </w:r>
      <w:proofErr w:type="spellStart"/>
      <w:r w:rsidRPr="00B11C93">
        <w:rPr>
          <w:rFonts w:ascii="Times New Roman" w:hAnsi="Times New Roman" w:cs="Times New Roman"/>
          <w:sz w:val="24"/>
          <w:szCs w:val="24"/>
          <w:lang w:val="en-US"/>
        </w:rPr>
        <w:t>borbu</w:t>
      </w:r>
      <w:proofErr w:type="spellEnd"/>
      <w:r w:rsidRPr="005976DD">
        <w:rPr>
          <w:rFonts w:ascii="Times New Roman" w:hAnsi="Times New Roman" w:cs="Times New Roman"/>
          <w:sz w:val="24"/>
          <w:szCs w:val="24"/>
        </w:rPr>
        <w:t>/25-0-3</w:t>
      </w:r>
    </w:p>
    <w:p w:rsidR="008C36EF" w:rsidRPr="005976DD" w:rsidRDefault="00EE3DAE" w:rsidP="008C36EF">
      <w:pPr>
        <w:tabs>
          <w:tab w:val="left" w:pos="1170"/>
        </w:tabs>
        <w:spacing w:after="0" w:line="240" w:lineRule="auto"/>
        <w:ind w:firstLine="851"/>
        <w:contextualSpacing/>
        <w:jc w:val="both"/>
        <w:rPr>
          <w:rFonts w:ascii="Times New Roman" w:hAnsi="Times New Roman"/>
          <w:sz w:val="28"/>
          <w:szCs w:val="28"/>
        </w:rPr>
      </w:pPr>
      <w:r w:rsidRPr="005976DD">
        <w:rPr>
          <w:rFonts w:ascii="Times New Roman" w:hAnsi="Times New Roman"/>
          <w:b/>
          <w:sz w:val="28"/>
          <w:szCs w:val="28"/>
        </w:rPr>
        <w:t xml:space="preserve"> </w:t>
      </w:r>
    </w:p>
    <w:p w:rsidR="0010250B" w:rsidRPr="005976DD" w:rsidRDefault="0010250B" w:rsidP="000A3EDE">
      <w:pPr>
        <w:rPr>
          <w:rFonts w:ascii="Times New Roman" w:hAnsi="Times New Roman" w:cs="Times New Roman"/>
          <w:b/>
          <w:sz w:val="28"/>
          <w:szCs w:val="28"/>
        </w:rPr>
      </w:pPr>
    </w:p>
    <w:sectPr w:rsidR="0010250B" w:rsidRPr="005976DD" w:rsidSect="009A1E5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6DD" w:rsidRDefault="005976DD" w:rsidP="006768E5">
      <w:pPr>
        <w:spacing w:after="0" w:line="240" w:lineRule="auto"/>
      </w:pPr>
      <w:r>
        <w:separator/>
      </w:r>
    </w:p>
  </w:endnote>
  <w:endnote w:type="continuationSeparator" w:id="0">
    <w:p w:rsidR="005976DD" w:rsidRDefault="005976DD" w:rsidP="0067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706655"/>
      <w:docPartObj>
        <w:docPartGallery w:val="Page Numbers (Bottom of Page)"/>
        <w:docPartUnique/>
      </w:docPartObj>
    </w:sdtPr>
    <w:sdtContent>
      <w:p w:rsidR="005976DD" w:rsidRDefault="005976DD">
        <w:pPr>
          <w:pStyle w:val="ad"/>
          <w:jc w:val="right"/>
        </w:pPr>
        <w:r>
          <w:fldChar w:fldCharType="begin"/>
        </w:r>
        <w:r>
          <w:instrText xml:space="preserve"> PAGE   \* MERGEFORMAT </w:instrText>
        </w:r>
        <w:r>
          <w:fldChar w:fldCharType="separate"/>
        </w:r>
        <w:r w:rsidR="001027AF">
          <w:rPr>
            <w:noProof/>
          </w:rPr>
          <w:t>26</w:t>
        </w:r>
        <w:r>
          <w:rPr>
            <w:noProof/>
          </w:rPr>
          <w:fldChar w:fldCharType="end"/>
        </w:r>
      </w:p>
    </w:sdtContent>
  </w:sdt>
  <w:p w:rsidR="005976DD" w:rsidRDefault="005976D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6DD" w:rsidRDefault="005976DD" w:rsidP="006768E5">
      <w:pPr>
        <w:spacing w:after="0" w:line="240" w:lineRule="auto"/>
      </w:pPr>
      <w:r>
        <w:separator/>
      </w:r>
    </w:p>
  </w:footnote>
  <w:footnote w:type="continuationSeparator" w:id="0">
    <w:p w:rsidR="005976DD" w:rsidRDefault="005976DD" w:rsidP="006768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D6312"/>
    <w:multiLevelType w:val="multilevel"/>
    <w:tmpl w:val="FB5466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E7097"/>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nsid w:val="25822359"/>
    <w:multiLevelType w:val="multilevel"/>
    <w:tmpl w:val="8E92E7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530408"/>
    <w:multiLevelType w:val="hybridMultilevel"/>
    <w:tmpl w:val="12B27C26"/>
    <w:lvl w:ilvl="0" w:tplc="14823C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A28E1"/>
    <w:rsid w:val="000419F8"/>
    <w:rsid w:val="000A3EDE"/>
    <w:rsid w:val="000D0DD5"/>
    <w:rsid w:val="000F00F2"/>
    <w:rsid w:val="0010250B"/>
    <w:rsid w:val="001027AF"/>
    <w:rsid w:val="00126BC4"/>
    <w:rsid w:val="00131681"/>
    <w:rsid w:val="0013246A"/>
    <w:rsid w:val="0015128B"/>
    <w:rsid w:val="00165BAF"/>
    <w:rsid w:val="001B1487"/>
    <w:rsid w:val="001F2888"/>
    <w:rsid w:val="00212BC7"/>
    <w:rsid w:val="002E7F2D"/>
    <w:rsid w:val="002F4660"/>
    <w:rsid w:val="00367C80"/>
    <w:rsid w:val="003D6302"/>
    <w:rsid w:val="003E2029"/>
    <w:rsid w:val="003F065C"/>
    <w:rsid w:val="00453F92"/>
    <w:rsid w:val="004976E4"/>
    <w:rsid w:val="00555840"/>
    <w:rsid w:val="00575F65"/>
    <w:rsid w:val="005976DD"/>
    <w:rsid w:val="005C045C"/>
    <w:rsid w:val="005F1BA0"/>
    <w:rsid w:val="006221B7"/>
    <w:rsid w:val="00622BAE"/>
    <w:rsid w:val="00627857"/>
    <w:rsid w:val="00650421"/>
    <w:rsid w:val="006768E5"/>
    <w:rsid w:val="00764FE6"/>
    <w:rsid w:val="007821DD"/>
    <w:rsid w:val="007E18C7"/>
    <w:rsid w:val="007F57DA"/>
    <w:rsid w:val="00883039"/>
    <w:rsid w:val="008B566F"/>
    <w:rsid w:val="008C36EF"/>
    <w:rsid w:val="008E595B"/>
    <w:rsid w:val="0091654F"/>
    <w:rsid w:val="009A1E50"/>
    <w:rsid w:val="009B315A"/>
    <w:rsid w:val="009F0717"/>
    <w:rsid w:val="00A30AB6"/>
    <w:rsid w:val="00A76080"/>
    <w:rsid w:val="00A952B9"/>
    <w:rsid w:val="00AC5953"/>
    <w:rsid w:val="00AD185D"/>
    <w:rsid w:val="00B05CB4"/>
    <w:rsid w:val="00B11C93"/>
    <w:rsid w:val="00B81B17"/>
    <w:rsid w:val="00B82B92"/>
    <w:rsid w:val="00C0073E"/>
    <w:rsid w:val="00C10956"/>
    <w:rsid w:val="00C77C00"/>
    <w:rsid w:val="00CA6409"/>
    <w:rsid w:val="00D01028"/>
    <w:rsid w:val="00D124E1"/>
    <w:rsid w:val="00D60C45"/>
    <w:rsid w:val="00D8346F"/>
    <w:rsid w:val="00DA28E1"/>
    <w:rsid w:val="00DE491C"/>
    <w:rsid w:val="00E24413"/>
    <w:rsid w:val="00E514E2"/>
    <w:rsid w:val="00E83E95"/>
    <w:rsid w:val="00EE3DAE"/>
    <w:rsid w:val="00F10922"/>
    <w:rsid w:val="00F51317"/>
    <w:rsid w:val="00F61501"/>
    <w:rsid w:val="00F73D3E"/>
    <w:rsid w:val="00FA7F8F"/>
    <w:rsid w:val="00FE04E0"/>
    <w:rsid w:val="00FE2A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6F017ED2-00F8-4F48-8946-BAC40C50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8E1"/>
    <w:rPr>
      <w:rFonts w:eastAsiaTheme="minorEastAsia"/>
      <w:lang w:eastAsia="ru-RU"/>
    </w:rPr>
  </w:style>
  <w:style w:type="paragraph" w:styleId="1">
    <w:name w:val="heading 1"/>
    <w:basedOn w:val="a"/>
    <w:next w:val="a"/>
    <w:link w:val="10"/>
    <w:uiPriority w:val="9"/>
    <w:qFormat/>
    <w:rsid w:val="00AD185D"/>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A28E1"/>
    <w:pPr>
      <w:ind w:left="720"/>
      <w:contextualSpacing/>
    </w:pPr>
  </w:style>
  <w:style w:type="table" w:styleId="a5">
    <w:name w:val="Table Grid"/>
    <w:basedOn w:val="a1"/>
    <w:uiPriority w:val="59"/>
    <w:rsid w:val="0065042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link w:val="a3"/>
    <w:uiPriority w:val="34"/>
    <w:locked/>
    <w:rsid w:val="005F1BA0"/>
    <w:rPr>
      <w:rFonts w:eastAsiaTheme="minorEastAsia"/>
      <w:lang w:eastAsia="ru-RU"/>
    </w:rPr>
  </w:style>
  <w:style w:type="paragraph" w:customStyle="1" w:styleId="s3">
    <w:name w:val="s_3"/>
    <w:basedOn w:val="a"/>
    <w:rsid w:val="00D60C4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qFormat/>
    <w:rsid w:val="00D60C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60C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453F92"/>
  </w:style>
  <w:style w:type="paragraph" w:customStyle="1" w:styleId="s16">
    <w:name w:val="s_16"/>
    <w:basedOn w:val="a"/>
    <w:rsid w:val="00453F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F10922"/>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367C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367C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uiPriority w:val="1"/>
    <w:rsid w:val="00367C80"/>
    <w:rPr>
      <w:rFonts w:ascii="Times New Roman" w:eastAsia="Times New Roman" w:hAnsi="Times New Roman" w:cs="Times New Roman"/>
      <w:sz w:val="24"/>
      <w:szCs w:val="24"/>
    </w:rPr>
  </w:style>
  <w:style w:type="paragraph" w:styleId="a9">
    <w:name w:val="No Spacing"/>
    <w:uiPriority w:val="1"/>
    <w:qFormat/>
    <w:rsid w:val="00367C80"/>
    <w:pPr>
      <w:spacing w:after="0" w:line="240" w:lineRule="auto"/>
    </w:pPr>
  </w:style>
  <w:style w:type="character" w:styleId="aa">
    <w:name w:val="Strong"/>
    <w:basedOn w:val="a0"/>
    <w:uiPriority w:val="22"/>
    <w:qFormat/>
    <w:rsid w:val="00AD185D"/>
    <w:rPr>
      <w:b/>
      <w:bCs/>
    </w:rPr>
  </w:style>
  <w:style w:type="character" w:customStyle="1" w:styleId="10">
    <w:name w:val="Заголовок 1 Знак"/>
    <w:basedOn w:val="a0"/>
    <w:link w:val="1"/>
    <w:uiPriority w:val="9"/>
    <w:rsid w:val="00AD185D"/>
    <w:rPr>
      <w:rFonts w:asciiTheme="majorHAnsi" w:eastAsiaTheme="majorEastAsia" w:hAnsiTheme="majorHAnsi" w:cstheme="majorBidi"/>
      <w:color w:val="365F91" w:themeColor="accent1" w:themeShade="BF"/>
      <w:sz w:val="32"/>
      <w:szCs w:val="32"/>
    </w:rPr>
  </w:style>
  <w:style w:type="paragraph" w:styleId="ab">
    <w:name w:val="header"/>
    <w:basedOn w:val="a"/>
    <w:link w:val="ac"/>
    <w:uiPriority w:val="99"/>
    <w:semiHidden/>
    <w:unhideWhenUsed/>
    <w:rsid w:val="006768E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768E5"/>
    <w:rPr>
      <w:rFonts w:eastAsiaTheme="minorEastAsia"/>
      <w:lang w:eastAsia="ru-RU"/>
    </w:rPr>
  </w:style>
  <w:style w:type="paragraph" w:styleId="ad">
    <w:name w:val="footer"/>
    <w:basedOn w:val="a"/>
    <w:link w:val="ae"/>
    <w:uiPriority w:val="99"/>
    <w:unhideWhenUsed/>
    <w:rsid w:val="006768E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768E5"/>
    <w:rPr>
      <w:rFonts w:eastAsiaTheme="minorEastAsia"/>
      <w:lang w:eastAsia="ru-RU"/>
    </w:rPr>
  </w:style>
  <w:style w:type="character" w:styleId="af">
    <w:name w:val="Hyperlink"/>
    <w:basedOn w:val="a0"/>
    <w:uiPriority w:val="99"/>
    <w:unhideWhenUsed/>
    <w:rsid w:val="00B11C93"/>
    <w:rPr>
      <w:color w:val="0000FF" w:themeColor="hyperlink"/>
      <w:u w:val="single"/>
    </w:rPr>
  </w:style>
  <w:style w:type="paragraph" w:styleId="af0">
    <w:name w:val="Balloon Text"/>
    <w:basedOn w:val="a"/>
    <w:link w:val="af1"/>
    <w:uiPriority w:val="99"/>
    <w:semiHidden/>
    <w:unhideWhenUsed/>
    <w:rsid w:val="006221B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221B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7053">
      <w:bodyDiv w:val="1"/>
      <w:marLeft w:val="0"/>
      <w:marRight w:val="0"/>
      <w:marTop w:val="0"/>
      <w:marBottom w:val="0"/>
      <w:divBdr>
        <w:top w:val="none" w:sz="0" w:space="0" w:color="auto"/>
        <w:left w:val="none" w:sz="0" w:space="0" w:color="auto"/>
        <w:bottom w:val="none" w:sz="0" w:space="0" w:color="auto"/>
        <w:right w:val="none" w:sz="0" w:space="0" w:color="auto"/>
      </w:divBdr>
      <w:divsChild>
        <w:div w:id="912664285">
          <w:marLeft w:val="0"/>
          <w:marRight w:val="0"/>
          <w:marTop w:val="0"/>
          <w:marBottom w:val="0"/>
          <w:divBdr>
            <w:top w:val="none" w:sz="0" w:space="0" w:color="auto"/>
            <w:left w:val="none" w:sz="0" w:space="0" w:color="auto"/>
            <w:bottom w:val="none" w:sz="0" w:space="0" w:color="auto"/>
            <w:right w:val="none" w:sz="0" w:space="0" w:color="auto"/>
          </w:divBdr>
        </w:div>
      </w:divsChild>
    </w:div>
    <w:div w:id="104085741">
      <w:bodyDiv w:val="1"/>
      <w:marLeft w:val="0"/>
      <w:marRight w:val="0"/>
      <w:marTop w:val="0"/>
      <w:marBottom w:val="0"/>
      <w:divBdr>
        <w:top w:val="none" w:sz="0" w:space="0" w:color="auto"/>
        <w:left w:val="none" w:sz="0" w:space="0" w:color="auto"/>
        <w:bottom w:val="none" w:sz="0" w:space="0" w:color="auto"/>
        <w:right w:val="none" w:sz="0" w:space="0" w:color="auto"/>
      </w:divBdr>
    </w:div>
    <w:div w:id="137576650">
      <w:bodyDiv w:val="1"/>
      <w:marLeft w:val="0"/>
      <w:marRight w:val="0"/>
      <w:marTop w:val="0"/>
      <w:marBottom w:val="0"/>
      <w:divBdr>
        <w:top w:val="none" w:sz="0" w:space="0" w:color="auto"/>
        <w:left w:val="none" w:sz="0" w:space="0" w:color="auto"/>
        <w:bottom w:val="none" w:sz="0" w:space="0" w:color="auto"/>
        <w:right w:val="none" w:sz="0" w:space="0" w:color="auto"/>
      </w:divBdr>
    </w:div>
    <w:div w:id="180052347">
      <w:bodyDiv w:val="1"/>
      <w:marLeft w:val="0"/>
      <w:marRight w:val="0"/>
      <w:marTop w:val="0"/>
      <w:marBottom w:val="0"/>
      <w:divBdr>
        <w:top w:val="none" w:sz="0" w:space="0" w:color="auto"/>
        <w:left w:val="none" w:sz="0" w:space="0" w:color="auto"/>
        <w:bottom w:val="none" w:sz="0" w:space="0" w:color="auto"/>
        <w:right w:val="none" w:sz="0" w:space="0" w:color="auto"/>
      </w:divBdr>
      <w:divsChild>
        <w:div w:id="1754081453">
          <w:marLeft w:val="0"/>
          <w:marRight w:val="0"/>
          <w:marTop w:val="0"/>
          <w:marBottom w:val="0"/>
          <w:divBdr>
            <w:top w:val="none" w:sz="0" w:space="0" w:color="auto"/>
            <w:left w:val="none" w:sz="0" w:space="0" w:color="auto"/>
            <w:bottom w:val="none" w:sz="0" w:space="0" w:color="auto"/>
            <w:right w:val="none" w:sz="0" w:space="0" w:color="auto"/>
          </w:divBdr>
        </w:div>
      </w:divsChild>
    </w:div>
    <w:div w:id="420109358">
      <w:bodyDiv w:val="1"/>
      <w:marLeft w:val="0"/>
      <w:marRight w:val="0"/>
      <w:marTop w:val="0"/>
      <w:marBottom w:val="0"/>
      <w:divBdr>
        <w:top w:val="none" w:sz="0" w:space="0" w:color="auto"/>
        <w:left w:val="none" w:sz="0" w:space="0" w:color="auto"/>
        <w:bottom w:val="none" w:sz="0" w:space="0" w:color="auto"/>
        <w:right w:val="none" w:sz="0" w:space="0" w:color="auto"/>
      </w:divBdr>
    </w:div>
    <w:div w:id="422067703">
      <w:bodyDiv w:val="1"/>
      <w:marLeft w:val="0"/>
      <w:marRight w:val="0"/>
      <w:marTop w:val="0"/>
      <w:marBottom w:val="0"/>
      <w:divBdr>
        <w:top w:val="none" w:sz="0" w:space="0" w:color="auto"/>
        <w:left w:val="none" w:sz="0" w:space="0" w:color="auto"/>
        <w:bottom w:val="none" w:sz="0" w:space="0" w:color="auto"/>
        <w:right w:val="none" w:sz="0" w:space="0" w:color="auto"/>
      </w:divBdr>
      <w:divsChild>
        <w:div w:id="1047797436">
          <w:marLeft w:val="0"/>
          <w:marRight w:val="0"/>
          <w:marTop w:val="0"/>
          <w:marBottom w:val="0"/>
          <w:divBdr>
            <w:top w:val="none" w:sz="0" w:space="0" w:color="auto"/>
            <w:left w:val="none" w:sz="0" w:space="0" w:color="auto"/>
            <w:bottom w:val="none" w:sz="0" w:space="0" w:color="auto"/>
            <w:right w:val="none" w:sz="0" w:space="0" w:color="auto"/>
          </w:divBdr>
        </w:div>
      </w:divsChild>
    </w:div>
    <w:div w:id="644090002">
      <w:bodyDiv w:val="1"/>
      <w:marLeft w:val="0"/>
      <w:marRight w:val="0"/>
      <w:marTop w:val="0"/>
      <w:marBottom w:val="0"/>
      <w:divBdr>
        <w:top w:val="none" w:sz="0" w:space="0" w:color="auto"/>
        <w:left w:val="none" w:sz="0" w:space="0" w:color="auto"/>
        <w:bottom w:val="none" w:sz="0" w:space="0" w:color="auto"/>
        <w:right w:val="none" w:sz="0" w:space="0" w:color="auto"/>
      </w:divBdr>
    </w:div>
    <w:div w:id="924072929">
      <w:bodyDiv w:val="1"/>
      <w:marLeft w:val="0"/>
      <w:marRight w:val="0"/>
      <w:marTop w:val="0"/>
      <w:marBottom w:val="0"/>
      <w:divBdr>
        <w:top w:val="none" w:sz="0" w:space="0" w:color="auto"/>
        <w:left w:val="none" w:sz="0" w:space="0" w:color="auto"/>
        <w:bottom w:val="none" w:sz="0" w:space="0" w:color="auto"/>
        <w:right w:val="none" w:sz="0" w:space="0" w:color="auto"/>
      </w:divBdr>
      <w:divsChild>
        <w:div w:id="1048527334">
          <w:marLeft w:val="0"/>
          <w:marRight w:val="0"/>
          <w:marTop w:val="0"/>
          <w:marBottom w:val="0"/>
          <w:divBdr>
            <w:top w:val="none" w:sz="0" w:space="0" w:color="auto"/>
            <w:left w:val="none" w:sz="0" w:space="0" w:color="auto"/>
            <w:bottom w:val="none" w:sz="0" w:space="0" w:color="auto"/>
            <w:right w:val="none" w:sz="0" w:space="0" w:color="auto"/>
          </w:divBdr>
        </w:div>
      </w:divsChild>
    </w:div>
    <w:div w:id="1186601443">
      <w:bodyDiv w:val="1"/>
      <w:marLeft w:val="0"/>
      <w:marRight w:val="0"/>
      <w:marTop w:val="0"/>
      <w:marBottom w:val="0"/>
      <w:divBdr>
        <w:top w:val="none" w:sz="0" w:space="0" w:color="auto"/>
        <w:left w:val="none" w:sz="0" w:space="0" w:color="auto"/>
        <w:bottom w:val="none" w:sz="0" w:space="0" w:color="auto"/>
        <w:right w:val="none" w:sz="0" w:space="0" w:color="auto"/>
      </w:divBdr>
      <w:divsChild>
        <w:div w:id="1889107658">
          <w:marLeft w:val="0"/>
          <w:marRight w:val="0"/>
          <w:marTop w:val="0"/>
          <w:marBottom w:val="0"/>
          <w:divBdr>
            <w:top w:val="none" w:sz="0" w:space="0" w:color="auto"/>
            <w:left w:val="none" w:sz="0" w:space="0" w:color="auto"/>
            <w:bottom w:val="none" w:sz="0" w:space="0" w:color="auto"/>
            <w:right w:val="none" w:sz="0" w:space="0" w:color="auto"/>
          </w:divBdr>
        </w:div>
      </w:divsChild>
    </w:div>
    <w:div w:id="1304893688">
      <w:bodyDiv w:val="1"/>
      <w:marLeft w:val="0"/>
      <w:marRight w:val="0"/>
      <w:marTop w:val="0"/>
      <w:marBottom w:val="0"/>
      <w:divBdr>
        <w:top w:val="none" w:sz="0" w:space="0" w:color="auto"/>
        <w:left w:val="none" w:sz="0" w:space="0" w:color="auto"/>
        <w:bottom w:val="none" w:sz="0" w:space="0" w:color="auto"/>
        <w:right w:val="none" w:sz="0" w:space="0" w:color="auto"/>
      </w:divBdr>
    </w:div>
    <w:div w:id="1516849615">
      <w:bodyDiv w:val="1"/>
      <w:marLeft w:val="0"/>
      <w:marRight w:val="0"/>
      <w:marTop w:val="0"/>
      <w:marBottom w:val="0"/>
      <w:divBdr>
        <w:top w:val="none" w:sz="0" w:space="0" w:color="auto"/>
        <w:left w:val="none" w:sz="0" w:space="0" w:color="auto"/>
        <w:bottom w:val="none" w:sz="0" w:space="0" w:color="auto"/>
        <w:right w:val="none" w:sz="0" w:space="0" w:color="auto"/>
      </w:divBdr>
    </w:div>
    <w:div w:id="201615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eo-bi.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llbudo.ru/2011/05/texnika-volnoj-borby-video/" TargetMode="External"/><Relationship Id="rId4" Type="http://schemas.openxmlformats.org/officeDocument/2006/relationships/settings" Target="settings.xml"/><Relationship Id="rId9" Type="http://schemas.openxmlformats.org/officeDocument/2006/relationships/hyperlink" Target="http://fights-video.ucoz.ru/photo/volnaja_borba/filmy_pro_volnuju_borbu/38-0-44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67AC1-D0DF-4046-AB50-D3163932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44</Pages>
  <Words>10964</Words>
  <Characters>62496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Офис</cp:lastModifiedBy>
  <cp:revision>9</cp:revision>
  <cp:lastPrinted>2023-12-10T02:00:00Z</cp:lastPrinted>
  <dcterms:created xsi:type="dcterms:W3CDTF">2023-02-20T22:30:00Z</dcterms:created>
  <dcterms:modified xsi:type="dcterms:W3CDTF">2023-12-10T02:04:00Z</dcterms:modified>
</cp:coreProperties>
</file>